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Arial" w:hAnsi="Arial" w:eastAsia="LiberationSerif-Bold" w:cs="Arial"/>
          <w:b/>
          <w:sz w:val="36"/>
          <w:szCs w:val="36"/>
          <w:lang w:val="pt-BR"/>
        </w:rPr>
      </w:pPr>
      <w:r>
        <w:rPr>
          <w:rFonts w:hint="default" w:ascii="Arial" w:hAnsi="Arial" w:eastAsia="LiberationSerif-Bold" w:cs="Arial"/>
          <w:b/>
          <w:sz w:val="36"/>
          <w:szCs w:val="36"/>
        </w:rPr>
        <w:t>Estudo Técnico Preliminar</w:t>
      </w:r>
      <w:r>
        <w:rPr>
          <w:rFonts w:hint="default" w:ascii="Arial" w:hAnsi="Arial" w:eastAsia="LiberationSerif-Bold" w:cs="Arial"/>
          <w:b/>
          <w:sz w:val="36"/>
          <w:szCs w:val="36"/>
          <w:lang w:val="pt-BR"/>
        </w:rPr>
        <w:t>.</w:t>
      </w:r>
    </w:p>
    <w:p>
      <w:pPr>
        <w:jc w:val="center"/>
        <w:rPr>
          <w:rFonts w:hint="default" w:ascii="Arial" w:hAnsi="Arial" w:eastAsia="LiberationSerif-Bold" w:cs="Arial"/>
          <w:b/>
          <w:sz w:val="36"/>
          <w:szCs w:val="36"/>
          <w:lang w:val="pt-BR"/>
        </w:rPr>
      </w:pPr>
    </w:p>
    <w:p>
      <w:pPr>
        <w:numPr>
          <w:ilvl w:val="0"/>
          <w:numId w:val="1"/>
        </w:numPr>
        <w:jc w:val="left"/>
        <w:rPr>
          <w:rFonts w:hint="default" w:ascii="Arial" w:hAnsi="Arial" w:eastAsia="LiberationSerif-Bold" w:cs="Arial"/>
          <w:b/>
          <w:sz w:val="28"/>
          <w:szCs w:val="28"/>
          <w:lang w:val="pt-BR"/>
        </w:rPr>
      </w:pPr>
      <w:r>
        <w:rPr>
          <w:rFonts w:hint="default" w:ascii="Arial" w:hAnsi="Arial" w:eastAsia="LiberationSerif-Bold" w:cs="Arial"/>
          <w:b/>
          <w:sz w:val="28"/>
          <w:szCs w:val="28"/>
        </w:rPr>
        <w:t>Informações Básicas</w:t>
      </w:r>
      <w:r>
        <w:rPr>
          <w:rFonts w:hint="default" w:ascii="Arial" w:hAnsi="Arial" w:eastAsia="LiberationSerif-Bold" w:cs="Arial"/>
          <w:b/>
          <w:sz w:val="28"/>
          <w:szCs w:val="28"/>
          <w:lang w:val="pt-BR"/>
        </w:rPr>
        <w:t>.</w:t>
      </w:r>
    </w:p>
    <w:p>
      <w:pPr>
        <w:numPr>
          <w:ilvl w:val="0"/>
          <w:numId w:val="0"/>
        </w:numPr>
        <w:jc w:val="left"/>
        <w:rPr>
          <w:rFonts w:hint="default" w:ascii="Arial" w:hAnsi="Arial" w:eastAsia="LiberationSerif-Bold" w:cs="Arial"/>
          <w:b/>
          <w:sz w:val="24"/>
          <w:szCs w:val="24"/>
          <w:lang w:val="pt-BR"/>
        </w:rPr>
      </w:pPr>
    </w:p>
    <w:p>
      <w:pPr>
        <w:numPr>
          <w:ilvl w:val="0"/>
          <w:numId w:val="0"/>
        </w:numPr>
        <w:ind w:firstLine="420" w:firstLineChars="0"/>
        <w:jc w:val="left"/>
        <w:rPr>
          <w:rFonts w:hint="default" w:ascii="Arial" w:hAnsi="Arial" w:eastAsia="LiberationSerif-Bold" w:cs="Arial"/>
          <w:b w:val="0"/>
          <w:bCs/>
          <w:sz w:val="24"/>
          <w:szCs w:val="24"/>
          <w:lang w:val="pt-BR"/>
        </w:rPr>
      </w:pPr>
      <w:r>
        <w:rPr>
          <w:rFonts w:hint="default" w:ascii="Arial" w:hAnsi="Arial" w:eastAsia="LiberationSerif-Bold" w:cs="Arial"/>
          <w:b w:val="0"/>
          <w:bCs/>
          <w:sz w:val="24"/>
          <w:szCs w:val="24"/>
          <w:lang w:val="pt-BR"/>
        </w:rPr>
        <w:t>Número do processo: 003904/2022</w:t>
      </w:r>
    </w:p>
    <w:p>
      <w:pPr>
        <w:numPr>
          <w:ilvl w:val="0"/>
          <w:numId w:val="0"/>
        </w:numPr>
        <w:jc w:val="left"/>
        <w:rPr>
          <w:rFonts w:hint="default" w:ascii="Arial" w:hAnsi="Arial" w:eastAsia="LiberationSerif-Bold" w:cs="Arial"/>
          <w:b w:val="0"/>
          <w:bCs/>
          <w:sz w:val="28"/>
          <w:szCs w:val="28"/>
          <w:lang w:val="pt-BR"/>
        </w:rPr>
      </w:pPr>
    </w:p>
    <w:p>
      <w:pPr>
        <w:numPr>
          <w:ilvl w:val="0"/>
          <w:numId w:val="1"/>
        </w:numPr>
        <w:ind w:left="0" w:leftChars="0" w:firstLine="0" w:firstLineChars="0"/>
        <w:jc w:val="left"/>
        <w:rPr>
          <w:rFonts w:hint="default" w:ascii="Arial" w:hAnsi="Arial" w:eastAsia="LiberationSerif-Bold" w:cs="Arial"/>
          <w:b/>
          <w:sz w:val="28"/>
          <w:szCs w:val="28"/>
          <w:lang w:val="pt-BR"/>
        </w:rPr>
      </w:pPr>
      <w:r>
        <w:rPr>
          <w:rFonts w:hint="default" w:ascii="Arial" w:hAnsi="Arial" w:eastAsia="LiberationSerif-Bold" w:cs="Arial"/>
          <w:b/>
          <w:sz w:val="28"/>
          <w:szCs w:val="28"/>
        </w:rPr>
        <w:t>Descrição da necessidade</w:t>
      </w:r>
      <w:r>
        <w:rPr>
          <w:rFonts w:hint="default" w:ascii="Arial" w:hAnsi="Arial" w:eastAsia="LiberationSerif-Bold" w:cs="Arial"/>
          <w:b/>
          <w:sz w:val="28"/>
          <w:szCs w:val="28"/>
          <w:lang w:val="pt-BR"/>
        </w:rPr>
        <w:t>.</w:t>
      </w:r>
    </w:p>
    <w:p>
      <w:pPr>
        <w:numPr>
          <w:ilvl w:val="0"/>
          <w:numId w:val="0"/>
        </w:numPr>
        <w:jc w:val="left"/>
        <w:rPr>
          <w:rFonts w:hint="default" w:ascii="Arial" w:hAnsi="Arial" w:eastAsia="LiberationSerif-Bold" w:cs="Arial"/>
          <w:b/>
          <w:sz w:val="24"/>
          <w:szCs w:val="24"/>
          <w:lang w:val="pt-BR"/>
        </w:rPr>
      </w:pPr>
    </w:p>
    <w:p>
      <w:pPr>
        <w:numPr>
          <w:ilvl w:val="0"/>
          <w:numId w:val="0"/>
        </w:numPr>
        <w:spacing w:line="360" w:lineRule="auto"/>
        <w:ind w:firstLine="420" w:firstLineChars="0"/>
        <w:jc w:val="both"/>
        <w:rPr>
          <w:rFonts w:hint="default" w:ascii="Arial" w:hAnsi="Arial" w:eastAsia="LiberationSerif-Bold" w:cs="Arial"/>
          <w:b w:val="0"/>
          <w:bCs/>
          <w:sz w:val="24"/>
          <w:szCs w:val="24"/>
          <w:lang w:val="pt-BR"/>
        </w:rPr>
      </w:pPr>
      <w:r>
        <w:rPr>
          <w:rFonts w:hint="default" w:ascii="Arial" w:hAnsi="Arial" w:eastAsia="LiberationSerif-Bold" w:cs="Arial"/>
          <w:b w:val="0"/>
          <w:bCs/>
          <w:sz w:val="24"/>
          <w:szCs w:val="24"/>
          <w:lang w:val="pt-BR"/>
        </w:rPr>
        <w:t>Contratação de Empresa Especializada para Execução de Terraplanagem, Drenagem, Pavimentação em Blocos de Concreto tipo holândes, cedidos pela Secretária de Agricultura do Estado do Espírito Santo (SEAG), em Rua localizada em Córrego do Ouro, Santa Maria de Jetibá, com extensão total de aproximadamente 0,8km.</w:t>
      </w:r>
    </w:p>
    <w:p>
      <w:pPr>
        <w:numPr>
          <w:ilvl w:val="0"/>
          <w:numId w:val="0"/>
        </w:numPr>
        <w:spacing w:line="360" w:lineRule="auto"/>
        <w:jc w:val="both"/>
        <w:rPr>
          <w:rFonts w:hint="default" w:ascii="Arial" w:hAnsi="Arial" w:eastAsia="LiberationSerif-Bold" w:cs="Arial"/>
          <w:b/>
          <w:bCs w:val="0"/>
          <w:sz w:val="24"/>
          <w:szCs w:val="24"/>
          <w:lang w:val="pt-BR"/>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360" w:firstLineChars="150"/>
        <w:jc w:val="both"/>
        <w:textAlignment w:val="auto"/>
        <w:outlineLvl w:val="9"/>
        <w:rPr>
          <w:rFonts w:hint="default" w:ascii="Arial" w:hAnsi="Arial" w:eastAsia="LiberationSerif-Bold" w:cs="Arial"/>
          <w:b w:val="0"/>
          <w:bCs/>
          <w:sz w:val="24"/>
          <w:szCs w:val="24"/>
          <w:lang w:val="pt-BR"/>
        </w:rPr>
      </w:pPr>
      <w:r>
        <w:rPr>
          <w:rFonts w:hint="default" w:ascii="Arial" w:hAnsi="Arial" w:eastAsia="LiberationSerif-Bold" w:cs="Arial"/>
          <w:b w:val="0"/>
          <w:bCs/>
          <w:sz w:val="24"/>
          <w:szCs w:val="24"/>
          <w:lang w:val="pt-BR"/>
        </w:rPr>
        <w:t xml:space="preserve">Trata-se da rua principal de Córrego do Ouro, localizado em Santa Maria de Jetibá. Essa estrada é ponto importante de acesso de moradores e demais transeuntes dentro da localidade, fazendo com que melhore o conforto para os que ali trafegam, além dos produtos hortigranjeiros serem escoados nesta via por produtores da região. Decorrendo deste fato, os estudos mostram a necessidade de atender à crescente demanda de transporte de pessoas e mercadorias, realizado em veículos pesados que circulam diariamente na região.  </w:t>
      </w:r>
    </w:p>
    <w:p>
      <w:pPr>
        <w:pStyle w:val="7"/>
        <w:keepNext w:val="0"/>
        <w:keepLines w:val="0"/>
        <w:pageBreakBefore w:val="0"/>
        <w:widowControl/>
        <w:numPr>
          <w:ilvl w:val="0"/>
          <w:numId w:val="0"/>
        </w:numPr>
        <w:kinsoku/>
        <w:wordWrap/>
        <w:overflowPunct/>
        <w:topLinePunct w:val="0"/>
        <w:autoSpaceDE/>
        <w:autoSpaceDN/>
        <w:bidi w:val="0"/>
        <w:adjustRightInd/>
        <w:snapToGrid/>
        <w:spacing w:line="360" w:lineRule="auto"/>
        <w:ind w:firstLine="360" w:firstLineChars="150"/>
        <w:jc w:val="both"/>
        <w:textAlignment w:val="auto"/>
        <w:outlineLvl w:val="9"/>
        <w:rPr>
          <w:rFonts w:hint="default" w:ascii="Arial" w:hAnsi="Arial" w:eastAsia="LiberationSerif-Bold" w:cs="Arial"/>
          <w:b w:val="0"/>
          <w:bCs/>
          <w:kern w:val="2"/>
          <w:sz w:val="24"/>
          <w:szCs w:val="24"/>
          <w:lang w:val="pt-BR"/>
        </w:rPr>
      </w:pPr>
    </w:p>
    <w:p>
      <w:pPr>
        <w:pStyle w:val="7"/>
        <w:keepNext w:val="0"/>
        <w:keepLines w:val="0"/>
        <w:pageBreakBefore w:val="0"/>
        <w:widowControl/>
        <w:numPr>
          <w:ilvl w:val="0"/>
          <w:numId w:val="0"/>
        </w:numPr>
        <w:kinsoku/>
        <w:wordWrap/>
        <w:overflowPunct/>
        <w:topLinePunct w:val="0"/>
        <w:autoSpaceDE/>
        <w:autoSpaceDN/>
        <w:bidi w:val="0"/>
        <w:adjustRightInd/>
        <w:snapToGrid/>
        <w:spacing w:line="360" w:lineRule="auto"/>
        <w:ind w:firstLine="360" w:firstLineChars="150"/>
        <w:jc w:val="both"/>
        <w:textAlignment w:val="auto"/>
        <w:outlineLvl w:val="9"/>
        <w:rPr>
          <w:rFonts w:hint="default" w:ascii="Arial" w:hAnsi="Arial" w:eastAsia="LiberationSerif-Bold" w:cs="Arial"/>
          <w:b w:val="0"/>
          <w:bCs/>
          <w:kern w:val="2"/>
          <w:sz w:val="24"/>
          <w:szCs w:val="24"/>
          <w:lang w:val="pt-BR"/>
        </w:rPr>
      </w:pPr>
      <w:r>
        <w:rPr>
          <w:rFonts w:hint="default" w:ascii="Arial" w:hAnsi="Arial" w:eastAsia="LiberationSerif-Bold" w:cs="Arial"/>
          <w:b w:val="0"/>
          <w:bCs/>
          <w:kern w:val="2"/>
          <w:sz w:val="24"/>
          <w:szCs w:val="24"/>
          <w:lang w:val="pt-BR"/>
        </w:rPr>
        <w:t>As guias e blocos de concreto que ali serão utilizados, serão doados pela SEAG haja visto que os blocos e guias ja se encontram no local</w:t>
      </w:r>
      <w:r>
        <w:rPr>
          <w:rFonts w:hint="default" w:ascii="Arial" w:hAnsi="Arial" w:eastAsia="LiberationSerif-Bold" w:cs="Arial"/>
          <w:b w:val="0"/>
          <w:bCs/>
          <w:color w:val="auto"/>
          <w:kern w:val="2"/>
          <w:sz w:val="24"/>
          <w:szCs w:val="24"/>
          <w:lang w:val="pt-BR"/>
        </w:rPr>
        <w:t>.</w:t>
      </w:r>
    </w:p>
    <w:p>
      <w:pPr>
        <w:pStyle w:val="7"/>
        <w:keepNext w:val="0"/>
        <w:keepLines w:val="0"/>
        <w:pageBreakBefore w:val="0"/>
        <w:widowControl/>
        <w:numPr>
          <w:ilvl w:val="0"/>
          <w:numId w:val="0"/>
        </w:numPr>
        <w:kinsoku/>
        <w:wordWrap/>
        <w:overflowPunct/>
        <w:topLinePunct w:val="0"/>
        <w:autoSpaceDE/>
        <w:autoSpaceDN/>
        <w:bidi w:val="0"/>
        <w:adjustRightInd/>
        <w:snapToGrid/>
        <w:spacing w:line="360" w:lineRule="auto"/>
        <w:ind w:firstLine="360" w:firstLineChars="150"/>
        <w:jc w:val="both"/>
        <w:textAlignment w:val="auto"/>
        <w:outlineLvl w:val="9"/>
        <w:rPr>
          <w:rFonts w:hint="default" w:ascii="Arial" w:hAnsi="Arial" w:eastAsia="LiberationSerif-Bold" w:cs="Arial"/>
          <w:b w:val="0"/>
          <w:bCs/>
          <w:kern w:val="2"/>
          <w:sz w:val="24"/>
          <w:szCs w:val="24"/>
          <w:lang w:val="pt-BR"/>
        </w:rPr>
      </w:pPr>
    </w:p>
    <w:p>
      <w:pPr>
        <w:numPr>
          <w:ilvl w:val="0"/>
          <w:numId w:val="1"/>
        </w:numPr>
        <w:ind w:left="0" w:leftChars="0" w:firstLine="0" w:firstLineChars="0"/>
        <w:jc w:val="left"/>
        <w:rPr>
          <w:rFonts w:hint="default" w:ascii="Arial" w:hAnsi="Arial" w:eastAsia="LiberationSerif-Bold" w:cs="Arial"/>
          <w:b/>
          <w:sz w:val="28"/>
          <w:szCs w:val="28"/>
          <w:lang w:val="pt-BR"/>
        </w:rPr>
      </w:pPr>
      <w:r>
        <w:rPr>
          <w:rFonts w:hint="default" w:ascii="Arial" w:hAnsi="Arial" w:eastAsia="LiberationSerif-Bold" w:cs="Arial"/>
          <w:b/>
          <w:sz w:val="28"/>
          <w:szCs w:val="28"/>
        </w:rPr>
        <w:t xml:space="preserve">Área </w:t>
      </w:r>
      <w:r>
        <w:rPr>
          <w:rFonts w:hint="default" w:ascii="Arial" w:hAnsi="Arial" w:eastAsia="LiberationSerif-Bold" w:cs="Arial"/>
          <w:b/>
          <w:sz w:val="28"/>
          <w:szCs w:val="28"/>
          <w:lang w:val="pt-BR"/>
        </w:rPr>
        <w:t>R</w:t>
      </w:r>
      <w:r>
        <w:rPr>
          <w:rFonts w:hint="default" w:ascii="Arial" w:hAnsi="Arial" w:eastAsia="LiberationSerif-Bold" w:cs="Arial"/>
          <w:b/>
          <w:sz w:val="28"/>
          <w:szCs w:val="28"/>
        </w:rPr>
        <w:t>equisitante</w:t>
      </w:r>
      <w:r>
        <w:rPr>
          <w:rFonts w:hint="default" w:ascii="Arial" w:hAnsi="Arial" w:eastAsia="LiberationSerif-Bold" w:cs="Arial"/>
          <w:b/>
          <w:sz w:val="28"/>
          <w:szCs w:val="28"/>
          <w:lang w:val="pt-BR"/>
        </w:rPr>
        <w:t>.</w:t>
      </w:r>
    </w:p>
    <w:p>
      <w:pPr>
        <w:numPr>
          <w:ilvl w:val="0"/>
          <w:numId w:val="0"/>
        </w:numPr>
        <w:spacing w:line="360" w:lineRule="auto"/>
        <w:jc w:val="left"/>
        <w:rPr>
          <w:rFonts w:hint="default" w:ascii="Arial" w:hAnsi="Arial" w:eastAsia="LiberationSerif-Bold" w:cs="Arial"/>
          <w:b w:val="0"/>
          <w:bCs/>
          <w:sz w:val="24"/>
          <w:szCs w:val="24"/>
          <w:lang w:val="pt-BR"/>
        </w:rPr>
      </w:pPr>
    </w:p>
    <w:tbl>
      <w:tblPr>
        <w:tblStyle w:val="6"/>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261"/>
        <w:gridCol w:w="42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4261" w:type="dxa"/>
            <w:tcBorders>
              <w:tl2br w:val="nil"/>
              <w:tr2bl w:val="nil"/>
            </w:tcBorders>
            <w:shd w:val="clear" w:color="auto" w:fill="D7D7D7" w:themeFill="background1" w:themeFillShade="D8"/>
            <w:vAlign w:val="top"/>
          </w:tcPr>
          <w:p>
            <w:pPr>
              <w:numPr>
                <w:ilvl w:val="0"/>
                <w:numId w:val="0"/>
              </w:numPr>
              <w:spacing w:line="360" w:lineRule="auto"/>
              <w:ind w:firstLine="840" w:firstLineChars="350"/>
              <w:jc w:val="center"/>
              <w:rPr>
                <w:rFonts w:hint="default" w:ascii="Arial" w:hAnsi="Arial" w:eastAsia="LiberationSerif-Bold" w:cs="Arial"/>
                <w:b/>
                <w:bCs w:val="0"/>
                <w:sz w:val="24"/>
                <w:szCs w:val="24"/>
                <w:vertAlign w:val="baseline"/>
                <w:lang w:val="pt-BR"/>
              </w:rPr>
            </w:pPr>
            <w:r>
              <w:rPr>
                <w:rFonts w:hint="default" w:ascii="Arial" w:hAnsi="Arial" w:eastAsia="LiberationSerif-Bold" w:cs="Arial"/>
                <w:b/>
                <w:bCs w:val="0"/>
                <w:sz w:val="24"/>
                <w:szCs w:val="24"/>
                <w:vertAlign w:val="baseline"/>
                <w:lang w:val="pt-BR"/>
              </w:rPr>
              <w:t>Área Requisitante</w:t>
            </w:r>
          </w:p>
        </w:tc>
        <w:tc>
          <w:tcPr>
            <w:tcW w:w="4261" w:type="dxa"/>
            <w:tcBorders>
              <w:tl2br w:val="nil"/>
              <w:tr2bl w:val="nil"/>
            </w:tcBorders>
            <w:shd w:val="clear" w:color="auto" w:fill="D7D7D7" w:themeFill="background1" w:themeFillShade="D8"/>
            <w:vAlign w:val="top"/>
          </w:tcPr>
          <w:p>
            <w:pPr>
              <w:numPr>
                <w:ilvl w:val="0"/>
                <w:numId w:val="0"/>
              </w:numPr>
              <w:spacing w:line="360" w:lineRule="auto"/>
              <w:jc w:val="center"/>
              <w:rPr>
                <w:rFonts w:hint="default" w:ascii="Arial" w:hAnsi="Arial" w:eastAsia="LiberationSerif-Bold" w:cs="Arial"/>
                <w:b/>
                <w:bCs w:val="0"/>
                <w:sz w:val="24"/>
                <w:szCs w:val="24"/>
                <w:vertAlign w:val="baseline"/>
                <w:lang w:val="pt-BR"/>
              </w:rPr>
            </w:pPr>
            <w:r>
              <w:rPr>
                <w:rFonts w:hint="default" w:ascii="Arial" w:hAnsi="Arial" w:eastAsia="LiberationSerif-Bold" w:cs="Arial"/>
                <w:b/>
                <w:bCs w:val="0"/>
                <w:sz w:val="24"/>
                <w:szCs w:val="24"/>
                <w:vertAlign w:val="baseline"/>
                <w:lang w:val="pt-BR"/>
              </w:rPr>
              <w:t>Responsável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4261" w:type="dxa"/>
            <w:tcBorders>
              <w:tl2br w:val="nil"/>
              <w:tr2bl w:val="nil"/>
            </w:tcBorders>
            <w:vAlign w:val="top"/>
          </w:tcPr>
          <w:p>
            <w:pPr>
              <w:numPr>
                <w:ilvl w:val="0"/>
                <w:numId w:val="0"/>
              </w:numPr>
              <w:spacing w:line="360" w:lineRule="auto"/>
              <w:jc w:val="center"/>
              <w:rPr>
                <w:rFonts w:hint="default" w:ascii="Arial" w:hAnsi="Arial" w:eastAsia="LiberationSerif-Bold" w:cs="Arial"/>
                <w:b w:val="0"/>
                <w:bCs/>
                <w:sz w:val="24"/>
                <w:szCs w:val="24"/>
                <w:vertAlign w:val="baseline"/>
                <w:lang w:val="pt-BR"/>
              </w:rPr>
            </w:pPr>
            <w:r>
              <w:rPr>
                <w:rFonts w:hint="default" w:ascii="Arial" w:hAnsi="Arial" w:eastAsia="LiberationSerif-Bold" w:cs="Arial"/>
                <w:b w:val="0"/>
                <w:bCs/>
                <w:sz w:val="24"/>
                <w:szCs w:val="24"/>
                <w:vertAlign w:val="baseline"/>
                <w:lang w:val="pt-BR"/>
              </w:rPr>
              <w:t>Secretária de Obras e Infraestrutura</w:t>
            </w:r>
          </w:p>
        </w:tc>
        <w:tc>
          <w:tcPr>
            <w:tcW w:w="4261" w:type="dxa"/>
            <w:tcBorders>
              <w:tl2br w:val="nil"/>
              <w:tr2bl w:val="nil"/>
            </w:tcBorders>
            <w:vAlign w:val="top"/>
          </w:tcPr>
          <w:p>
            <w:pPr>
              <w:numPr>
                <w:ilvl w:val="0"/>
                <w:numId w:val="0"/>
              </w:numPr>
              <w:spacing w:line="360" w:lineRule="auto"/>
              <w:jc w:val="center"/>
              <w:rPr>
                <w:rFonts w:hint="default" w:ascii="Arial" w:hAnsi="Arial" w:eastAsia="LiberationSerif-Bold" w:cs="Arial"/>
                <w:b w:val="0"/>
                <w:bCs/>
                <w:sz w:val="24"/>
                <w:szCs w:val="24"/>
                <w:vertAlign w:val="baseline"/>
                <w:lang w:val="pt-BR"/>
              </w:rPr>
            </w:pPr>
            <w:r>
              <w:rPr>
                <w:rFonts w:hint="default" w:ascii="Arial" w:hAnsi="Arial" w:eastAsia="LiberationSerif-Bold" w:cs="Arial"/>
                <w:b w:val="0"/>
                <w:bCs/>
                <w:sz w:val="24"/>
                <w:szCs w:val="24"/>
                <w:vertAlign w:val="baseline"/>
                <w:lang w:val="pt-BR"/>
              </w:rPr>
              <w:t>Paulo Emílio Arsholz</w:t>
            </w:r>
          </w:p>
        </w:tc>
      </w:tr>
    </w:tbl>
    <w:p>
      <w:pPr>
        <w:numPr>
          <w:ilvl w:val="0"/>
          <w:numId w:val="0"/>
        </w:numPr>
        <w:spacing w:line="360" w:lineRule="auto"/>
        <w:jc w:val="left"/>
        <w:rPr>
          <w:rFonts w:hint="default" w:ascii="Arial" w:hAnsi="Arial" w:eastAsia="LiberationSerif-Bold" w:cs="Arial"/>
          <w:b w:val="0"/>
          <w:bCs/>
          <w:sz w:val="24"/>
          <w:szCs w:val="24"/>
          <w:lang w:val="pt-BR"/>
        </w:rPr>
      </w:pPr>
    </w:p>
    <w:p>
      <w:pPr>
        <w:numPr>
          <w:ilvl w:val="0"/>
          <w:numId w:val="0"/>
        </w:numPr>
        <w:spacing w:line="360" w:lineRule="auto"/>
        <w:jc w:val="left"/>
        <w:rPr>
          <w:rFonts w:hint="default" w:ascii="Arial" w:hAnsi="Arial" w:eastAsia="LiberationSerif-Bold" w:cs="Arial"/>
          <w:b w:val="0"/>
          <w:bCs/>
          <w:sz w:val="24"/>
          <w:szCs w:val="24"/>
          <w:lang w:val="pt-BR"/>
        </w:rPr>
      </w:pPr>
    </w:p>
    <w:p>
      <w:pPr>
        <w:numPr>
          <w:ilvl w:val="0"/>
          <w:numId w:val="0"/>
        </w:numPr>
        <w:spacing w:line="360" w:lineRule="auto"/>
        <w:jc w:val="left"/>
        <w:rPr>
          <w:rFonts w:hint="default" w:ascii="Arial" w:hAnsi="Arial" w:eastAsia="LiberationSerif-Bold" w:cs="Arial"/>
          <w:b w:val="0"/>
          <w:bCs/>
          <w:sz w:val="24"/>
          <w:szCs w:val="24"/>
          <w:lang w:val="pt-BR"/>
        </w:rPr>
      </w:pPr>
    </w:p>
    <w:p>
      <w:pPr>
        <w:numPr>
          <w:ilvl w:val="0"/>
          <w:numId w:val="0"/>
        </w:numPr>
        <w:spacing w:line="360" w:lineRule="auto"/>
        <w:jc w:val="left"/>
        <w:rPr>
          <w:rFonts w:hint="default" w:ascii="Arial" w:hAnsi="Arial" w:eastAsia="LiberationSerif-Bold" w:cs="Arial"/>
          <w:b w:val="0"/>
          <w:bCs/>
          <w:sz w:val="24"/>
          <w:szCs w:val="24"/>
          <w:lang w:val="pt-BR"/>
        </w:rPr>
      </w:pPr>
    </w:p>
    <w:p>
      <w:pPr>
        <w:numPr>
          <w:ilvl w:val="0"/>
          <w:numId w:val="0"/>
        </w:numPr>
        <w:ind w:leftChars="0"/>
        <w:jc w:val="left"/>
        <w:rPr>
          <w:rFonts w:hint="default" w:ascii="Arial" w:hAnsi="Arial" w:eastAsia="LiberationSerif-Bold" w:cs="Arial"/>
          <w:b/>
          <w:sz w:val="28"/>
          <w:szCs w:val="28"/>
          <w:lang w:val="pt-BR"/>
        </w:rPr>
      </w:pPr>
      <w:r>
        <w:rPr>
          <w:rFonts w:hint="default" w:ascii="Arial" w:hAnsi="Arial" w:eastAsia="LiberationSerif-Bold" w:cs="Arial"/>
          <w:b/>
          <w:sz w:val="28"/>
          <w:szCs w:val="28"/>
          <w:lang w:val="pt-BR"/>
        </w:rPr>
        <w:t>4.</w:t>
      </w:r>
      <w:r>
        <w:rPr>
          <w:rFonts w:hint="default" w:ascii="Arial" w:hAnsi="Arial" w:eastAsia="LiberationSerif-Bold" w:cs="Arial"/>
          <w:b/>
          <w:sz w:val="28"/>
          <w:szCs w:val="28"/>
        </w:rPr>
        <w:t xml:space="preserve"> Descrição dos Requisitos da Contratação</w:t>
      </w:r>
      <w:r>
        <w:rPr>
          <w:rFonts w:hint="default" w:ascii="Arial" w:hAnsi="Arial" w:eastAsia="LiberationSerif-Bold" w:cs="Arial"/>
          <w:b/>
          <w:sz w:val="28"/>
          <w:szCs w:val="28"/>
          <w:lang w:val="pt-BR"/>
        </w:rPr>
        <w:t>.</w:t>
      </w:r>
    </w:p>
    <w:p>
      <w:pPr>
        <w:numPr>
          <w:ilvl w:val="0"/>
          <w:numId w:val="0"/>
        </w:numPr>
        <w:spacing w:line="360" w:lineRule="auto"/>
        <w:jc w:val="left"/>
        <w:rPr>
          <w:rFonts w:hint="default" w:ascii="Arial" w:hAnsi="Arial" w:eastAsia="LiberationSerif-Bold" w:cs="Arial"/>
          <w:b w:val="0"/>
          <w:bCs/>
          <w:sz w:val="24"/>
          <w:szCs w:val="24"/>
          <w:lang w:val="pt-BR"/>
        </w:rPr>
      </w:pPr>
    </w:p>
    <w:p>
      <w:pPr>
        <w:numPr>
          <w:ilvl w:val="0"/>
          <w:numId w:val="0"/>
        </w:numPr>
        <w:spacing w:line="360" w:lineRule="auto"/>
        <w:ind w:firstLine="420" w:firstLineChars="0"/>
        <w:jc w:val="both"/>
        <w:rPr>
          <w:rFonts w:hint="default" w:ascii="Arial" w:hAnsi="Arial" w:eastAsia="LiberationSerif-Bold" w:cs="Arial"/>
          <w:b w:val="0"/>
          <w:bCs/>
          <w:sz w:val="24"/>
          <w:szCs w:val="24"/>
          <w:lang w:val="pt-BR"/>
        </w:rPr>
      </w:pPr>
      <w:r>
        <w:rPr>
          <w:rFonts w:hint="default" w:ascii="Arial" w:hAnsi="Arial" w:eastAsia="LiberationSerif-Bold" w:cs="Arial"/>
          <w:b w:val="0"/>
          <w:bCs/>
          <w:sz w:val="24"/>
          <w:szCs w:val="24"/>
          <w:lang w:val="pt-BR"/>
        </w:rPr>
        <w:t>Os serviços serão prestados por empresa especializada no ramo, para execução de Terraplanagem, Drenagem e Pavimentação, sob a coordenação da equipe técnica da secretária de Obras e Infraestrutura, cujos dados são apresentados abaixo:</w:t>
      </w:r>
    </w:p>
    <w:p>
      <w:pPr>
        <w:numPr>
          <w:ilvl w:val="0"/>
          <w:numId w:val="0"/>
        </w:numPr>
        <w:spacing w:line="360" w:lineRule="auto"/>
        <w:jc w:val="both"/>
        <w:rPr>
          <w:rFonts w:hint="default" w:ascii="Arial" w:hAnsi="Arial" w:eastAsia="LiberationSerif-Bold" w:cs="Arial"/>
          <w:b w:val="0"/>
          <w:bCs/>
          <w:sz w:val="24"/>
          <w:szCs w:val="24"/>
          <w:lang w:val="pt-BR"/>
        </w:rPr>
      </w:pPr>
    </w:p>
    <w:p>
      <w:pPr>
        <w:keepNext w:val="0"/>
        <w:keepLines w:val="0"/>
        <w:widowControl/>
        <w:suppressLineNumbers w:val="0"/>
        <w:jc w:val="left"/>
      </w:pPr>
      <w:r>
        <w:rPr>
          <w:rFonts w:hint="default" w:ascii="Arial" w:hAnsi="Arial" w:eastAsia="LiberationSerif-Bold" w:cs="Arial"/>
          <w:b/>
          <w:bCs w:val="0"/>
          <w:sz w:val="24"/>
          <w:szCs w:val="24"/>
          <w:lang w:val="pt-BR"/>
        </w:rPr>
        <w:t xml:space="preserve">Trecho: </w:t>
      </w:r>
      <w:r>
        <w:rPr>
          <w:rFonts w:hint="default" w:ascii="Arial" w:hAnsi="Arial" w:eastAsia="LiberationSerif-Bold" w:cs="Arial"/>
          <w:b w:val="0"/>
          <w:bCs/>
          <w:sz w:val="24"/>
          <w:szCs w:val="24"/>
          <w:lang w:val="pt-BR"/>
        </w:rPr>
        <w:t xml:space="preserve">Córrego do Ouro, coordenadas UTM, </w:t>
      </w:r>
      <w:r>
        <w:rPr>
          <w:rFonts w:hint="default" w:ascii="Arial" w:hAnsi="Arial" w:eastAsia="LiberationSerif-Bold" w:cs="Arial"/>
          <w:b w:val="0"/>
          <w:bCs/>
          <w:sz w:val="24"/>
          <w:szCs w:val="24"/>
          <w:lang w:val="pt-BR"/>
        </w:rPr>
        <w:br w:type="textWrapping"/>
      </w:r>
    </w:p>
    <w:p>
      <w:pPr>
        <w:numPr>
          <w:ilvl w:val="0"/>
          <w:numId w:val="0"/>
        </w:numPr>
        <w:spacing w:line="360" w:lineRule="auto"/>
        <w:ind w:firstLine="420" w:firstLineChars="0"/>
        <w:jc w:val="both"/>
        <w:rPr>
          <w:rFonts w:hint="default" w:ascii="Arial" w:hAnsi="Arial" w:eastAsia="LiberationSerif-Bold" w:cs="Arial"/>
          <w:b w:val="0"/>
          <w:bCs/>
          <w:sz w:val="24"/>
          <w:szCs w:val="24"/>
          <w:lang w:val="pt-BR"/>
        </w:rPr>
      </w:pPr>
      <w:r>
        <w:rPr>
          <w:rFonts w:hint="default" w:ascii="Arial" w:hAnsi="Arial" w:eastAsia="LiberationSerif-Bold"/>
          <w:b w:val="0"/>
          <w:bCs/>
          <w:sz w:val="24"/>
          <w:szCs w:val="24"/>
          <w:lang w:val="en-US" w:eastAsia="zh-CN"/>
        </w:rPr>
        <w:t>316291.00</w:t>
      </w:r>
      <w:r>
        <w:rPr>
          <w:rFonts w:hint="default" w:ascii="Arial" w:hAnsi="Arial" w:eastAsia="LiberationSerif-Bold"/>
          <w:b w:val="0"/>
          <w:bCs/>
          <w:sz w:val="24"/>
          <w:szCs w:val="24"/>
          <w:lang w:val="pt-BR"/>
        </w:rPr>
        <w:t xml:space="preserve"> m E / </w:t>
      </w:r>
      <w:r>
        <w:rPr>
          <w:rFonts w:hint="default" w:ascii="Arial" w:hAnsi="Arial" w:eastAsia="LiberationSerif-Bold"/>
          <w:b w:val="0"/>
          <w:bCs/>
          <w:sz w:val="24"/>
          <w:szCs w:val="24"/>
          <w:lang w:val="en-US" w:eastAsia="zh-CN"/>
        </w:rPr>
        <w:t>7780344.00</w:t>
      </w:r>
      <w:r>
        <w:rPr>
          <w:rFonts w:hint="default" w:ascii="Arial" w:hAnsi="Arial" w:eastAsia="LiberationSerif-Bold"/>
          <w:b w:val="0"/>
          <w:bCs/>
          <w:sz w:val="24"/>
          <w:szCs w:val="24"/>
          <w:lang w:val="pt-BR"/>
        </w:rPr>
        <w:t xml:space="preserve"> m S</w:t>
      </w:r>
      <w:r>
        <w:rPr>
          <w:rFonts w:hint="default" w:ascii="Arial" w:hAnsi="Arial" w:eastAsia="LiberationSerif-Bold" w:cs="Arial"/>
          <w:b w:val="0"/>
          <w:bCs/>
          <w:sz w:val="24"/>
          <w:szCs w:val="24"/>
          <w:lang w:val="pt-BR"/>
        </w:rPr>
        <w:t xml:space="preserve"> 24k</w:t>
      </w:r>
      <w:r>
        <w:rPr>
          <w:rFonts w:hint="default" w:ascii="Arial" w:hAnsi="Arial" w:eastAsia="LiberationSerif-Bold" w:cs="Arial"/>
          <w:b w:val="0"/>
          <w:bCs/>
          <w:sz w:val="24"/>
          <w:szCs w:val="24"/>
          <w:lang w:val="pt-BR"/>
        </w:rPr>
        <w:br w:type="textWrapping"/>
      </w:r>
    </w:p>
    <w:p>
      <w:pPr>
        <w:numPr>
          <w:ilvl w:val="0"/>
          <w:numId w:val="0"/>
        </w:numPr>
        <w:spacing w:line="360" w:lineRule="auto"/>
        <w:ind w:leftChars="0" w:firstLine="420" w:firstLineChars="0"/>
        <w:jc w:val="both"/>
        <w:rPr>
          <w:rFonts w:hint="default" w:ascii="Arial" w:hAnsi="Arial" w:eastAsia="LiberationSerif-Bold" w:cs="Arial"/>
          <w:b/>
          <w:bCs w:val="0"/>
          <w:sz w:val="24"/>
          <w:szCs w:val="24"/>
          <w:lang w:val="pt-BR"/>
        </w:rPr>
      </w:pPr>
      <w:r>
        <w:rPr>
          <w:rFonts w:hint="default" w:ascii="Arial" w:hAnsi="Arial" w:eastAsia="LiberationSerif-Bold" w:cs="Arial"/>
          <w:b/>
          <w:bCs w:val="0"/>
          <w:sz w:val="24"/>
          <w:szCs w:val="24"/>
          <w:lang w:val="pt-BR"/>
        </w:rPr>
        <w:t xml:space="preserve">Extensão: </w:t>
      </w:r>
      <w:r>
        <w:rPr>
          <w:rFonts w:hint="default" w:ascii="Arial" w:hAnsi="Arial" w:eastAsia="LiberationSerif-Bold" w:cs="Arial"/>
          <w:b w:val="0"/>
          <w:bCs/>
          <w:sz w:val="24"/>
          <w:szCs w:val="24"/>
          <w:lang w:val="pt-BR"/>
        </w:rPr>
        <w:t>0,8km</w:t>
      </w:r>
    </w:p>
    <w:p>
      <w:pPr>
        <w:numPr>
          <w:ilvl w:val="0"/>
          <w:numId w:val="0"/>
        </w:numPr>
        <w:spacing w:line="360" w:lineRule="auto"/>
        <w:jc w:val="both"/>
        <w:rPr>
          <w:rFonts w:hint="default" w:ascii="Arial" w:hAnsi="Arial" w:eastAsia="LiberationSerif-Bold" w:cs="Arial"/>
          <w:b w:val="0"/>
          <w:bCs/>
          <w:sz w:val="24"/>
          <w:szCs w:val="24"/>
          <w:lang w:val="pt-BR"/>
        </w:rPr>
      </w:pPr>
    </w:p>
    <w:p>
      <w:pPr>
        <w:numPr>
          <w:ilvl w:val="0"/>
          <w:numId w:val="0"/>
        </w:numPr>
        <w:spacing w:line="360" w:lineRule="auto"/>
        <w:ind w:firstLine="420" w:firstLineChars="0"/>
        <w:jc w:val="both"/>
        <w:rPr>
          <w:rFonts w:hint="default" w:ascii="Arial" w:hAnsi="Arial" w:eastAsia="LiberationSerif-Bold" w:cs="Arial"/>
          <w:b w:val="0"/>
          <w:bCs/>
          <w:sz w:val="24"/>
          <w:szCs w:val="24"/>
          <w:lang w:val="pt-BR"/>
        </w:rPr>
      </w:pPr>
      <w:r>
        <w:rPr>
          <w:rFonts w:hint="default" w:ascii="Arial" w:hAnsi="Arial" w:eastAsia="LiberationSerif-Bold" w:cs="Arial"/>
          <w:b w:val="0"/>
          <w:bCs/>
          <w:sz w:val="24"/>
          <w:szCs w:val="24"/>
          <w:lang w:val="pt-BR"/>
        </w:rPr>
        <w:t xml:space="preserve">A modalidade de licitação será </w:t>
      </w:r>
      <w:r>
        <w:rPr>
          <w:rFonts w:hint="default" w:ascii="Arial" w:hAnsi="Arial" w:eastAsia="LiberationSerif-Bold" w:cs="Arial"/>
          <w:b/>
          <w:bCs w:val="0"/>
          <w:sz w:val="24"/>
          <w:szCs w:val="24"/>
          <w:lang w:val="pt-BR"/>
        </w:rPr>
        <w:t>Tomada de Preços</w:t>
      </w:r>
      <w:r>
        <w:rPr>
          <w:rFonts w:hint="default" w:ascii="Arial" w:hAnsi="Arial" w:eastAsia="LiberationSerif-Bold" w:cs="Arial"/>
          <w:b w:val="0"/>
          <w:bCs/>
          <w:sz w:val="24"/>
          <w:szCs w:val="24"/>
          <w:lang w:val="pt-BR"/>
        </w:rPr>
        <w:t>.</w:t>
      </w:r>
    </w:p>
    <w:p>
      <w:pPr>
        <w:numPr>
          <w:ilvl w:val="0"/>
          <w:numId w:val="0"/>
        </w:numPr>
        <w:spacing w:line="360" w:lineRule="auto"/>
        <w:jc w:val="both"/>
        <w:rPr>
          <w:rFonts w:hint="default" w:ascii="Arial" w:hAnsi="Arial" w:eastAsia="LiberationSerif-Bold" w:cs="Arial"/>
          <w:b/>
          <w:bCs w:val="0"/>
          <w:sz w:val="24"/>
          <w:szCs w:val="24"/>
          <w:lang w:val="pt-BR"/>
        </w:rPr>
      </w:pPr>
    </w:p>
    <w:p>
      <w:pPr>
        <w:numPr>
          <w:ilvl w:val="0"/>
          <w:numId w:val="0"/>
        </w:numPr>
        <w:spacing w:line="360" w:lineRule="auto"/>
        <w:ind w:firstLine="420" w:firstLineChars="0"/>
        <w:jc w:val="both"/>
        <w:rPr>
          <w:rFonts w:hint="default" w:ascii="Arial" w:hAnsi="Arial" w:eastAsia="LiberationSerif-Bold" w:cs="Arial"/>
          <w:b w:val="0"/>
          <w:bCs/>
          <w:sz w:val="24"/>
          <w:szCs w:val="24"/>
          <w:lang w:val="pt-BR"/>
        </w:rPr>
      </w:pPr>
      <w:r>
        <w:rPr>
          <w:rFonts w:hint="default" w:ascii="Arial" w:hAnsi="Arial" w:eastAsia="LiberationSerif-Bold" w:cs="Arial"/>
          <w:b w:val="0"/>
          <w:bCs/>
          <w:sz w:val="24"/>
          <w:szCs w:val="24"/>
          <w:lang w:val="pt-BR"/>
        </w:rPr>
        <w:t xml:space="preserve">Regime de contratação: </w:t>
      </w:r>
      <w:r>
        <w:rPr>
          <w:rFonts w:hint="default" w:ascii="Arial" w:hAnsi="Arial" w:eastAsia="LiberationSerif-Bold" w:cs="Arial"/>
          <w:b/>
          <w:bCs w:val="0"/>
          <w:sz w:val="24"/>
          <w:szCs w:val="24"/>
          <w:lang w:val="pt-BR"/>
        </w:rPr>
        <w:t>Empreitada por preço unitário</w:t>
      </w:r>
    </w:p>
    <w:p>
      <w:pPr>
        <w:numPr>
          <w:ilvl w:val="0"/>
          <w:numId w:val="0"/>
        </w:numPr>
        <w:spacing w:line="360" w:lineRule="auto"/>
        <w:jc w:val="both"/>
        <w:rPr>
          <w:rFonts w:hint="default" w:ascii="Arial" w:hAnsi="Arial" w:eastAsia="LiberationSerif-Bold" w:cs="Arial"/>
          <w:b/>
          <w:bCs w:val="0"/>
          <w:sz w:val="24"/>
          <w:szCs w:val="24"/>
          <w:lang w:val="pt-BR"/>
        </w:rPr>
      </w:pPr>
    </w:p>
    <w:p>
      <w:pPr>
        <w:numPr>
          <w:ilvl w:val="0"/>
          <w:numId w:val="0"/>
        </w:numPr>
        <w:spacing w:line="360" w:lineRule="auto"/>
        <w:ind w:firstLine="420" w:firstLineChars="0"/>
        <w:jc w:val="both"/>
        <w:rPr>
          <w:rFonts w:hint="default" w:ascii="Arial" w:hAnsi="Arial" w:eastAsia="LiberationSerif-Bold" w:cs="Arial"/>
          <w:b/>
          <w:bCs w:val="0"/>
          <w:sz w:val="24"/>
          <w:szCs w:val="24"/>
          <w:lang w:val="pt-BR"/>
        </w:rPr>
      </w:pPr>
      <w:r>
        <w:rPr>
          <w:rFonts w:hint="default" w:ascii="Arial" w:hAnsi="Arial" w:eastAsia="LiberationSerif-Bold" w:cs="Arial"/>
          <w:b w:val="0"/>
          <w:bCs/>
          <w:sz w:val="24"/>
          <w:szCs w:val="24"/>
          <w:lang w:val="pt-BR"/>
        </w:rPr>
        <w:t>O critério de julgamento da licitação</w:t>
      </w:r>
      <w:r>
        <w:rPr>
          <w:rFonts w:hint="default" w:ascii="Arial" w:hAnsi="Arial" w:eastAsia="LiberationSerif-Bold" w:cs="Arial"/>
          <w:b/>
          <w:bCs w:val="0"/>
          <w:sz w:val="24"/>
          <w:szCs w:val="24"/>
          <w:lang w:val="pt-BR"/>
        </w:rPr>
        <w:t xml:space="preserve"> </w:t>
      </w:r>
      <w:r>
        <w:rPr>
          <w:rFonts w:hint="default" w:ascii="Arial" w:hAnsi="Arial" w:eastAsia="LiberationSerif-Bold" w:cs="Arial"/>
          <w:b w:val="0"/>
          <w:bCs/>
          <w:sz w:val="24"/>
          <w:szCs w:val="24"/>
          <w:lang w:val="pt-BR"/>
        </w:rPr>
        <w:t>será o de</w:t>
      </w:r>
      <w:r>
        <w:rPr>
          <w:rFonts w:hint="default" w:ascii="Arial" w:hAnsi="Arial" w:eastAsia="LiberationSerif-Bold" w:cs="Arial"/>
          <w:b/>
          <w:bCs w:val="0"/>
          <w:sz w:val="24"/>
          <w:szCs w:val="24"/>
          <w:lang w:val="pt-BR"/>
        </w:rPr>
        <w:t xml:space="preserve"> Menor preço.</w:t>
      </w:r>
    </w:p>
    <w:p>
      <w:pPr>
        <w:numPr>
          <w:ilvl w:val="0"/>
          <w:numId w:val="0"/>
        </w:numPr>
        <w:spacing w:line="360" w:lineRule="auto"/>
        <w:jc w:val="both"/>
        <w:rPr>
          <w:rFonts w:hint="default" w:ascii="Arial" w:hAnsi="Arial" w:eastAsia="LiberationSerif-Bold" w:cs="Arial"/>
          <w:b w:val="0"/>
          <w:bCs/>
          <w:sz w:val="24"/>
          <w:szCs w:val="24"/>
          <w:lang w:val="pt-BR"/>
        </w:rPr>
      </w:pPr>
    </w:p>
    <w:p>
      <w:pPr>
        <w:numPr>
          <w:ilvl w:val="0"/>
          <w:numId w:val="0"/>
        </w:numPr>
        <w:spacing w:line="360" w:lineRule="auto"/>
        <w:ind w:firstLine="420" w:firstLineChars="0"/>
        <w:jc w:val="both"/>
        <w:rPr>
          <w:rFonts w:hint="default" w:ascii="Arial" w:hAnsi="Arial" w:eastAsia="LiberationSerif-Bold" w:cs="Arial"/>
          <w:b w:val="0"/>
          <w:bCs/>
          <w:sz w:val="24"/>
          <w:szCs w:val="24"/>
          <w:lang w:val="pt-BR"/>
        </w:rPr>
      </w:pPr>
      <w:r>
        <w:rPr>
          <w:rFonts w:hint="default" w:ascii="Arial" w:hAnsi="Arial" w:eastAsia="LiberationSerif-Bold" w:cs="Arial"/>
          <w:b/>
          <w:bCs w:val="0"/>
          <w:sz w:val="24"/>
          <w:szCs w:val="24"/>
          <w:lang w:val="pt-BR"/>
        </w:rPr>
        <w:t xml:space="preserve">Permite Subcontratação: </w:t>
      </w:r>
      <w:r>
        <w:rPr>
          <w:rFonts w:hint="default" w:ascii="Arial" w:hAnsi="Arial" w:eastAsia="LiberationSerif-Bold" w:cs="Arial"/>
          <w:b w:val="0"/>
          <w:bCs/>
          <w:sz w:val="24"/>
          <w:szCs w:val="24"/>
          <w:lang w:val="pt-BR"/>
        </w:rPr>
        <w:t xml:space="preserve">Não. Não será permitida a subcontratação de empresas, até o limite de 30% (trinta por cento) do total do orçamento. </w:t>
      </w:r>
    </w:p>
    <w:p>
      <w:pPr>
        <w:numPr>
          <w:ilvl w:val="0"/>
          <w:numId w:val="0"/>
        </w:numPr>
        <w:spacing w:line="360" w:lineRule="auto"/>
        <w:jc w:val="both"/>
        <w:rPr>
          <w:rFonts w:hint="default" w:ascii="Arial" w:hAnsi="Arial" w:eastAsia="LiberationSerif-Bold" w:cs="Arial"/>
          <w:b w:val="0"/>
          <w:bCs/>
          <w:sz w:val="24"/>
          <w:szCs w:val="24"/>
          <w:lang w:val="pt-BR"/>
        </w:rPr>
      </w:pPr>
    </w:p>
    <w:p>
      <w:pPr>
        <w:numPr>
          <w:ilvl w:val="0"/>
          <w:numId w:val="0"/>
        </w:numPr>
        <w:spacing w:line="360" w:lineRule="auto"/>
        <w:ind w:firstLine="420" w:firstLineChars="0"/>
        <w:jc w:val="both"/>
        <w:rPr>
          <w:rFonts w:hint="default" w:ascii="Arial" w:hAnsi="Arial" w:eastAsia="LiberationSerif-Bold" w:cs="Arial"/>
          <w:b w:val="0"/>
          <w:bCs/>
          <w:sz w:val="24"/>
          <w:szCs w:val="24"/>
          <w:lang w:val="pt-BR"/>
        </w:rPr>
      </w:pPr>
      <w:r>
        <w:rPr>
          <w:rFonts w:hint="default" w:ascii="Arial" w:hAnsi="Arial" w:eastAsia="LiberationSerif-Bold" w:cs="Arial"/>
          <w:b/>
          <w:bCs w:val="0"/>
          <w:sz w:val="24"/>
          <w:szCs w:val="24"/>
          <w:lang w:val="pt-BR"/>
        </w:rPr>
        <w:t xml:space="preserve">Dos orçamentos e Preços de Referência: </w:t>
      </w:r>
      <w:r>
        <w:rPr>
          <w:rFonts w:hint="default" w:ascii="Arial" w:hAnsi="Arial" w:eastAsia="LiberationSerif-Bold" w:cs="Arial"/>
          <w:b w:val="0"/>
          <w:bCs/>
          <w:sz w:val="24"/>
          <w:szCs w:val="24"/>
          <w:lang w:val="pt-BR"/>
        </w:rPr>
        <w:t xml:space="preserve">os preços unitários que deram origem ao orçamento foram obtidos das </w:t>
      </w:r>
      <w:r>
        <w:rPr>
          <w:rFonts w:hint="default" w:ascii="Arial" w:hAnsi="Arial" w:eastAsia="LiberationSerif-Bold" w:cs="Arial"/>
          <w:b w:val="0"/>
          <w:bCs/>
          <w:sz w:val="24"/>
          <w:szCs w:val="24"/>
          <w:highlight w:val="none"/>
          <w:lang w:val="pt-BR"/>
        </w:rPr>
        <w:t>Tabelas de preços c</w:t>
      </w:r>
      <w:r>
        <w:rPr>
          <w:rFonts w:hint="default" w:ascii="Arial" w:hAnsi="Arial" w:eastAsia="LiberationSerif-Bold" w:cs="Arial"/>
          <w:b w:val="0"/>
          <w:bCs/>
          <w:sz w:val="24"/>
          <w:szCs w:val="24"/>
          <w:lang w:val="pt-BR"/>
        </w:rPr>
        <w:t>om desoneração</w:t>
      </w:r>
      <w:r>
        <w:rPr>
          <w:rFonts w:hint="default" w:ascii="Arial" w:hAnsi="Arial" w:eastAsia="LiberationSerif-Bold" w:cs="Arial"/>
          <w:b w:val="0"/>
          <w:bCs/>
          <w:sz w:val="24"/>
          <w:szCs w:val="24"/>
          <w:highlight w:val="none"/>
          <w:lang w:val="pt-BR"/>
        </w:rPr>
        <w:t xml:space="preserve"> do DER-ES e SP (Edificações e rodovias) e do Dnit</w:t>
      </w:r>
      <w:r>
        <w:rPr>
          <w:rFonts w:hint="default" w:ascii="Arial" w:hAnsi="Arial" w:eastAsia="LiberationSerif-Bold" w:cs="Arial"/>
          <w:b w:val="0"/>
          <w:bCs/>
          <w:sz w:val="24"/>
          <w:szCs w:val="24"/>
          <w:lang w:val="pt-BR"/>
        </w:rPr>
        <w:t>.</w:t>
      </w:r>
    </w:p>
    <w:p>
      <w:pPr>
        <w:numPr>
          <w:ilvl w:val="0"/>
          <w:numId w:val="0"/>
        </w:numPr>
        <w:ind w:leftChars="0"/>
        <w:jc w:val="left"/>
        <w:rPr>
          <w:rFonts w:hint="default" w:ascii="Arial" w:hAnsi="Arial" w:eastAsia="LiberationSerif-Bold" w:cs="Arial"/>
          <w:b/>
          <w:sz w:val="28"/>
          <w:szCs w:val="28"/>
          <w:lang w:val="pt-BR"/>
        </w:rPr>
      </w:pPr>
      <w:r>
        <w:rPr>
          <w:rFonts w:hint="default" w:ascii="Arial" w:hAnsi="Arial" w:eastAsia="LiberationSerif-Bold" w:cs="Arial"/>
          <w:b/>
          <w:sz w:val="28"/>
          <w:szCs w:val="28"/>
          <w:lang w:val="pt-BR"/>
        </w:rPr>
        <w:br w:type="textWrapping"/>
      </w:r>
      <w:r>
        <w:rPr>
          <w:rFonts w:hint="default" w:ascii="Arial" w:hAnsi="Arial" w:eastAsia="LiberationSerif-Bold" w:cs="Arial"/>
          <w:b/>
          <w:sz w:val="28"/>
          <w:szCs w:val="28"/>
          <w:lang w:val="pt-BR"/>
        </w:rPr>
        <w:br w:type="textWrapping"/>
      </w:r>
      <w:r>
        <w:rPr>
          <w:rFonts w:hint="default" w:ascii="Arial" w:hAnsi="Arial" w:eastAsia="LiberationSerif-Bold" w:cs="Arial"/>
          <w:b/>
          <w:sz w:val="28"/>
          <w:szCs w:val="28"/>
          <w:lang w:val="pt-BR"/>
        </w:rPr>
        <w:br w:type="textWrapping"/>
      </w:r>
      <w:r>
        <w:rPr>
          <w:rFonts w:hint="default" w:ascii="Arial" w:hAnsi="Arial" w:eastAsia="LiberationSerif-Bold" w:cs="Arial"/>
          <w:b/>
          <w:sz w:val="28"/>
          <w:szCs w:val="28"/>
          <w:lang w:val="pt-BR"/>
        </w:rPr>
        <w:br w:type="textWrapping"/>
      </w:r>
      <w:r>
        <w:rPr>
          <w:rFonts w:hint="default" w:ascii="Arial" w:hAnsi="Arial" w:eastAsia="LiberationSerif-Bold" w:cs="Arial"/>
          <w:b/>
          <w:sz w:val="28"/>
          <w:szCs w:val="28"/>
          <w:lang w:val="pt-BR"/>
        </w:rPr>
        <w:t>5. Levantamento de Mercado.</w:t>
      </w:r>
    </w:p>
    <w:p>
      <w:pPr>
        <w:numPr>
          <w:ilvl w:val="0"/>
          <w:numId w:val="0"/>
        </w:numPr>
        <w:spacing w:line="360" w:lineRule="auto"/>
        <w:jc w:val="left"/>
        <w:rPr>
          <w:rFonts w:hint="default" w:ascii="Arial" w:hAnsi="Arial" w:eastAsia="LiberationSerif-Bold" w:cs="Arial"/>
          <w:b w:val="0"/>
          <w:bCs/>
          <w:sz w:val="24"/>
          <w:szCs w:val="24"/>
          <w:lang w:val="pt-BR"/>
        </w:rPr>
      </w:pPr>
    </w:p>
    <w:p>
      <w:pPr>
        <w:numPr>
          <w:ilvl w:val="0"/>
          <w:numId w:val="0"/>
        </w:numPr>
        <w:spacing w:line="360" w:lineRule="auto"/>
        <w:ind w:firstLine="420" w:firstLineChars="0"/>
        <w:jc w:val="both"/>
        <w:rPr>
          <w:rFonts w:hint="default" w:ascii="Arial" w:hAnsi="Arial" w:eastAsia="LiberationSerif-Bold" w:cs="Arial"/>
          <w:b w:val="0"/>
          <w:bCs/>
          <w:sz w:val="24"/>
          <w:szCs w:val="24"/>
          <w:lang w:val="pt-BR"/>
        </w:rPr>
      </w:pPr>
      <w:r>
        <w:rPr>
          <w:rFonts w:hint="default" w:ascii="Arial" w:hAnsi="Arial" w:eastAsia="LiberationSerif-Bold" w:cs="Arial"/>
          <w:b w:val="0"/>
          <w:bCs/>
          <w:sz w:val="24"/>
          <w:szCs w:val="24"/>
          <w:lang w:val="pt-BR"/>
        </w:rPr>
        <w:t>Não se enquadra neste tipo de contratação. Conforme apontado anteriormente, foram utilizadas as tabelas de referência de serviços do DER-ES e SP e DNIT.</w:t>
      </w:r>
    </w:p>
    <w:p>
      <w:pPr>
        <w:numPr>
          <w:ilvl w:val="0"/>
          <w:numId w:val="0"/>
        </w:numPr>
        <w:spacing w:line="360" w:lineRule="auto"/>
        <w:ind w:firstLine="420" w:firstLineChars="0"/>
        <w:jc w:val="both"/>
        <w:rPr>
          <w:rFonts w:hint="default" w:ascii="Arial" w:hAnsi="Arial" w:eastAsia="LiberationSerif-Bold" w:cs="Arial"/>
          <w:b w:val="0"/>
          <w:bCs/>
          <w:sz w:val="24"/>
          <w:szCs w:val="24"/>
          <w:lang w:val="pt-BR"/>
        </w:rPr>
      </w:pPr>
    </w:p>
    <w:p>
      <w:pPr>
        <w:numPr>
          <w:ilvl w:val="0"/>
          <w:numId w:val="0"/>
        </w:numPr>
        <w:spacing w:line="360" w:lineRule="auto"/>
        <w:ind w:firstLine="420" w:firstLineChars="0"/>
        <w:jc w:val="both"/>
        <w:rPr>
          <w:rFonts w:hint="default" w:ascii="Arial" w:hAnsi="Arial" w:eastAsia="LiberationSerif-Bold" w:cs="Arial"/>
          <w:b w:val="0"/>
          <w:bCs/>
          <w:sz w:val="24"/>
          <w:szCs w:val="24"/>
          <w:lang w:val="pt-BR"/>
        </w:rPr>
      </w:pPr>
      <w:r>
        <w:rPr>
          <w:rFonts w:hint="default" w:ascii="Arial" w:hAnsi="Arial" w:eastAsia="LiberationSerif-Bold" w:cs="Arial"/>
          <w:b w:val="0"/>
          <w:bCs/>
          <w:sz w:val="24"/>
          <w:szCs w:val="24"/>
          <w:lang w:val="pt-BR"/>
        </w:rPr>
        <w:t>Os serviços a serem contratados enquadram-se nos pressupostos do Decreto n° 9.507, de 21 de setembro de 2018, não se constituindo em quaisquer das atividades, previstas no art. 3º do aludido decreto, cuja execução indireta é vedada.</w:t>
      </w:r>
    </w:p>
    <w:p>
      <w:pPr>
        <w:numPr>
          <w:ilvl w:val="0"/>
          <w:numId w:val="0"/>
        </w:numPr>
        <w:spacing w:line="360" w:lineRule="auto"/>
        <w:ind w:firstLine="420" w:firstLineChars="0"/>
        <w:jc w:val="both"/>
        <w:rPr>
          <w:rFonts w:hint="default" w:ascii="Arial" w:hAnsi="Arial" w:eastAsia="LiberationSerif-Bold" w:cs="Arial"/>
          <w:b w:val="0"/>
          <w:bCs/>
          <w:sz w:val="24"/>
          <w:szCs w:val="24"/>
          <w:lang w:val="pt-BR"/>
        </w:rPr>
      </w:pPr>
    </w:p>
    <w:p>
      <w:pPr>
        <w:numPr>
          <w:ilvl w:val="0"/>
          <w:numId w:val="0"/>
        </w:numPr>
        <w:spacing w:line="360" w:lineRule="auto"/>
        <w:ind w:firstLine="420" w:firstLineChars="0"/>
        <w:jc w:val="both"/>
        <w:rPr>
          <w:rFonts w:hint="default" w:ascii="Arial" w:hAnsi="Arial" w:eastAsia="LiberationSerif-Bold" w:cs="Arial"/>
          <w:b w:val="0"/>
          <w:bCs/>
          <w:sz w:val="24"/>
          <w:szCs w:val="24"/>
          <w:lang w:val="pt-BR"/>
        </w:rPr>
      </w:pPr>
      <w:r>
        <w:rPr>
          <w:rFonts w:hint="default" w:ascii="Arial" w:hAnsi="Arial" w:eastAsia="LiberationSerif-Bold" w:cs="Arial"/>
          <w:b w:val="0"/>
          <w:bCs/>
          <w:sz w:val="24"/>
          <w:szCs w:val="24"/>
          <w:lang w:val="pt-BR"/>
        </w:rPr>
        <w:t>A prestação dos serviços não gera vínculo empregatício entre os empregados da Contratada e a Administração, vedando-se qualquer relação entre estes que caracterize pessoalidade e subordinação direta.</w:t>
      </w:r>
    </w:p>
    <w:p>
      <w:pPr>
        <w:numPr>
          <w:ilvl w:val="0"/>
          <w:numId w:val="0"/>
        </w:numPr>
        <w:spacing w:line="360" w:lineRule="auto"/>
        <w:jc w:val="both"/>
        <w:rPr>
          <w:rFonts w:hint="default" w:ascii="Arial" w:hAnsi="Arial" w:eastAsia="LiberationSerif-Bold" w:cs="Arial"/>
          <w:b w:val="0"/>
          <w:bCs/>
          <w:sz w:val="24"/>
          <w:szCs w:val="24"/>
          <w:lang w:val="pt-BR"/>
        </w:rPr>
      </w:pPr>
    </w:p>
    <w:p>
      <w:pPr>
        <w:numPr>
          <w:ilvl w:val="0"/>
          <w:numId w:val="0"/>
        </w:numPr>
        <w:spacing w:line="360" w:lineRule="auto"/>
        <w:jc w:val="both"/>
        <w:rPr>
          <w:rFonts w:hint="default" w:ascii="Arial" w:hAnsi="Arial" w:eastAsia="LiberationSerif-Bold" w:cs="Arial"/>
          <w:b w:val="0"/>
          <w:bCs/>
          <w:sz w:val="24"/>
          <w:szCs w:val="24"/>
          <w:lang w:val="pt-BR"/>
        </w:rPr>
      </w:pPr>
    </w:p>
    <w:p>
      <w:pPr>
        <w:numPr>
          <w:ilvl w:val="0"/>
          <w:numId w:val="0"/>
        </w:numPr>
        <w:spacing w:line="360" w:lineRule="auto"/>
        <w:jc w:val="both"/>
        <w:rPr>
          <w:rFonts w:hint="default" w:ascii="Arial" w:hAnsi="Arial" w:eastAsia="LiberationSerif-Bold" w:cs="Arial"/>
          <w:b w:val="0"/>
          <w:bCs/>
          <w:sz w:val="24"/>
          <w:szCs w:val="24"/>
          <w:lang w:val="pt-BR"/>
        </w:rPr>
      </w:pPr>
    </w:p>
    <w:p>
      <w:pPr>
        <w:numPr>
          <w:ilvl w:val="0"/>
          <w:numId w:val="0"/>
        </w:numPr>
        <w:ind w:leftChars="0"/>
        <w:jc w:val="left"/>
        <w:rPr>
          <w:rFonts w:hint="default" w:ascii="Arial" w:hAnsi="Arial" w:eastAsia="LiberationSerif-Bold" w:cs="Arial"/>
          <w:b/>
          <w:sz w:val="28"/>
          <w:szCs w:val="28"/>
          <w:lang w:val="pt-BR"/>
        </w:rPr>
      </w:pPr>
      <w:r>
        <w:rPr>
          <w:rFonts w:hint="default" w:ascii="Arial" w:hAnsi="Arial" w:eastAsia="LiberationSerif-Bold" w:cs="Arial"/>
          <w:b/>
          <w:sz w:val="28"/>
          <w:szCs w:val="28"/>
          <w:lang w:val="pt-BR"/>
        </w:rPr>
        <w:t>6. Descrição da solução como um todo.</w:t>
      </w:r>
    </w:p>
    <w:p>
      <w:pPr>
        <w:numPr>
          <w:ilvl w:val="0"/>
          <w:numId w:val="0"/>
        </w:numPr>
        <w:spacing w:line="360" w:lineRule="auto"/>
        <w:jc w:val="both"/>
        <w:rPr>
          <w:rFonts w:hint="default" w:ascii="Arial" w:hAnsi="Arial" w:eastAsia="LiberationSerif-Bold" w:cs="Arial"/>
          <w:b w:val="0"/>
          <w:bCs/>
          <w:sz w:val="24"/>
          <w:szCs w:val="24"/>
          <w:lang w:val="pt-BR"/>
        </w:rPr>
      </w:pPr>
    </w:p>
    <w:p>
      <w:pPr>
        <w:numPr>
          <w:ilvl w:val="0"/>
          <w:numId w:val="0"/>
        </w:numPr>
        <w:spacing w:line="360" w:lineRule="auto"/>
        <w:ind w:firstLine="420" w:firstLineChars="0"/>
        <w:jc w:val="both"/>
        <w:rPr>
          <w:rFonts w:hint="default" w:ascii="Arial" w:hAnsi="Arial" w:eastAsia="LiberationSerif-Bold" w:cs="Arial"/>
          <w:b w:val="0"/>
          <w:bCs/>
          <w:sz w:val="24"/>
          <w:szCs w:val="24"/>
          <w:lang w:val="pt-BR"/>
        </w:rPr>
      </w:pPr>
      <w:r>
        <w:rPr>
          <w:rFonts w:hint="default" w:ascii="Arial" w:hAnsi="Arial" w:eastAsia="LiberationSerif-Bold" w:cs="Arial"/>
          <w:b w:val="0"/>
          <w:bCs/>
          <w:sz w:val="24"/>
          <w:szCs w:val="24"/>
          <w:lang w:val="pt-BR"/>
        </w:rPr>
        <w:t>O presente estudo, como já informado, refere-se à contratação de empresa especializada em serviços de engenharia para executar Terraplanagem, Drenagem e Pavimentação da estrada principal, incluindo material e mão de obra. As guias pré moldadas de concreto e os blocos de concreto foram fornecidos pela Prefeitura via convênio com a SEAG.</w:t>
      </w:r>
      <w:r>
        <w:rPr>
          <w:rFonts w:hint="default" w:ascii="Arial" w:hAnsi="Arial" w:eastAsia="LiberationSerif-Bold" w:cs="Arial"/>
          <w:b w:val="0"/>
          <w:bCs/>
          <w:sz w:val="24"/>
          <w:szCs w:val="24"/>
          <w:lang w:val="pt-BR"/>
        </w:rPr>
        <w:br w:type="textWrapping"/>
      </w:r>
      <w:r>
        <w:rPr>
          <w:rFonts w:hint="default" w:ascii="Arial" w:hAnsi="Arial" w:eastAsia="LiberationSerif-Bold" w:cs="Arial"/>
          <w:b w:val="0"/>
          <w:bCs/>
          <w:sz w:val="24"/>
          <w:szCs w:val="24"/>
          <w:lang w:val="pt-BR"/>
        </w:rPr>
        <w:tab/>
      </w:r>
      <w:r>
        <w:rPr>
          <w:rFonts w:hint="default" w:ascii="Arial" w:hAnsi="Arial" w:eastAsia="LiberationSerif-Bold" w:cs="Arial"/>
          <w:b w:val="0"/>
          <w:bCs/>
          <w:sz w:val="24"/>
          <w:szCs w:val="24"/>
          <w:lang w:val="pt-BR"/>
        </w:rPr>
        <w:t>A descrição detalhada da solução está prevista no memorial descritivo e nos projetos (documentos anexos).</w:t>
      </w:r>
    </w:p>
    <w:p>
      <w:pPr>
        <w:numPr>
          <w:ilvl w:val="0"/>
          <w:numId w:val="0"/>
        </w:numPr>
        <w:spacing w:line="360" w:lineRule="auto"/>
        <w:ind w:firstLine="420" w:firstLineChars="0"/>
        <w:jc w:val="both"/>
        <w:rPr>
          <w:rFonts w:hint="default" w:ascii="Arial" w:hAnsi="Arial" w:eastAsia="LiberationSerif-Bold" w:cs="Arial"/>
          <w:b w:val="0"/>
          <w:bCs/>
          <w:sz w:val="24"/>
          <w:szCs w:val="24"/>
          <w:lang w:val="pt-BR"/>
        </w:rPr>
      </w:pPr>
      <w:r>
        <w:rPr>
          <w:rFonts w:hint="default" w:ascii="Arial" w:hAnsi="Arial" w:eastAsia="LiberationSerif-Bold" w:cs="Arial"/>
          <w:b w:val="0"/>
          <w:bCs/>
          <w:sz w:val="24"/>
          <w:szCs w:val="24"/>
          <w:lang w:val="pt-BR"/>
        </w:rPr>
        <w:t xml:space="preserve">A localidade em questão, não possui rede de saneamento básico coletiva, nem fornecimento de água pela concessionária CESAN, pois se trata de uma localidade rural. Cada uma das edificações ali existentes possui sistema sanitário e de capitação da água individualizado. Sobre o fornecimento de energia elétrica, pode se observar a sua existência, porém não possui iluminação pública até o presente momento. </w:t>
      </w:r>
    </w:p>
    <w:p>
      <w:pPr>
        <w:numPr>
          <w:ilvl w:val="0"/>
          <w:numId w:val="0"/>
        </w:numPr>
        <w:spacing w:line="360" w:lineRule="auto"/>
        <w:ind w:firstLine="420" w:firstLineChars="0"/>
        <w:jc w:val="both"/>
        <w:rPr>
          <w:rFonts w:hint="default" w:ascii="Arial" w:hAnsi="Arial" w:eastAsia="LiberationSerif-Bold" w:cs="Arial"/>
          <w:b w:val="0"/>
          <w:bCs/>
          <w:sz w:val="24"/>
          <w:szCs w:val="24"/>
          <w:lang w:val="pt-BR"/>
        </w:rPr>
      </w:pPr>
    </w:p>
    <w:p>
      <w:pPr>
        <w:numPr>
          <w:ilvl w:val="0"/>
          <w:numId w:val="0"/>
        </w:numPr>
        <w:spacing w:line="360" w:lineRule="auto"/>
        <w:ind w:firstLine="420" w:firstLineChars="0"/>
        <w:jc w:val="both"/>
        <w:rPr>
          <w:rFonts w:hint="default" w:ascii="Arial" w:hAnsi="Arial" w:eastAsia="LiberationSerif-Bold" w:cs="Arial"/>
          <w:b w:val="0"/>
          <w:bCs/>
          <w:sz w:val="24"/>
          <w:szCs w:val="24"/>
          <w:lang w:val="pt-BR"/>
        </w:rPr>
      </w:pPr>
      <w:r>
        <w:rPr>
          <w:rFonts w:hint="default" w:ascii="Arial" w:hAnsi="Arial" w:eastAsia="LiberationSerif-Bold" w:cs="Arial"/>
          <w:b w:val="0"/>
          <w:bCs/>
          <w:sz w:val="24"/>
          <w:szCs w:val="24"/>
          <w:lang w:val="pt-BR"/>
        </w:rPr>
        <w:t xml:space="preserve">A rede de drenagem será implantada junto da execução da obra de pavimentação, ajudando assim na destinação de águas da chuva, evitando deslizamentos de terra e pontos de alagamento na via, resultando no aumento da durabilidade da obra e evitando maiores transtornos passíveis. </w:t>
      </w:r>
    </w:p>
    <w:p>
      <w:pPr>
        <w:numPr>
          <w:ilvl w:val="0"/>
          <w:numId w:val="0"/>
        </w:numPr>
        <w:ind w:leftChars="0"/>
        <w:jc w:val="left"/>
        <w:rPr>
          <w:rFonts w:hint="default" w:ascii="Arial" w:hAnsi="Arial" w:eastAsia="LiberationSerif-Bold" w:cs="Arial"/>
          <w:b/>
          <w:sz w:val="28"/>
          <w:szCs w:val="28"/>
          <w:lang w:val="pt-BR"/>
        </w:rPr>
      </w:pPr>
    </w:p>
    <w:p>
      <w:pPr>
        <w:numPr>
          <w:ilvl w:val="0"/>
          <w:numId w:val="2"/>
        </w:numPr>
        <w:jc w:val="left"/>
        <w:rPr>
          <w:rFonts w:hint="default" w:ascii="Arial" w:hAnsi="Arial" w:eastAsia="LiberationSerif-Bold" w:cs="Arial"/>
          <w:b/>
          <w:sz w:val="28"/>
          <w:szCs w:val="28"/>
          <w:lang w:val="pt-BR"/>
        </w:rPr>
      </w:pPr>
      <w:r>
        <w:rPr>
          <w:rFonts w:hint="default" w:ascii="Arial" w:hAnsi="Arial" w:eastAsia="LiberationSerif-Bold" w:cs="Arial"/>
          <w:b/>
          <w:sz w:val="28"/>
          <w:szCs w:val="28"/>
          <w:lang w:val="pt-BR"/>
        </w:rPr>
        <w:t>Estimativa das Quantidades a serem Contratadas.</w:t>
      </w:r>
    </w:p>
    <w:p>
      <w:pPr>
        <w:numPr>
          <w:ilvl w:val="0"/>
          <w:numId w:val="0"/>
        </w:numPr>
        <w:jc w:val="left"/>
        <w:rPr>
          <w:rFonts w:hint="default" w:ascii="Arial" w:hAnsi="Arial" w:eastAsia="LiberationSerif-Bold" w:cs="Arial"/>
          <w:b/>
          <w:sz w:val="28"/>
          <w:szCs w:val="28"/>
          <w:lang w:val="pt-BR"/>
        </w:rPr>
      </w:pPr>
    </w:p>
    <w:p>
      <w:pPr>
        <w:numPr>
          <w:ilvl w:val="0"/>
          <w:numId w:val="0"/>
        </w:numPr>
        <w:spacing w:line="360" w:lineRule="auto"/>
        <w:ind w:firstLine="420" w:firstLineChars="0"/>
        <w:jc w:val="both"/>
        <w:rPr>
          <w:rFonts w:hint="default" w:ascii="Arial" w:hAnsi="Arial" w:eastAsia="LiberationSerif-Bold" w:cs="Arial"/>
          <w:b w:val="0"/>
          <w:bCs/>
          <w:sz w:val="24"/>
          <w:szCs w:val="24"/>
          <w:lang w:val="pt-BR"/>
        </w:rPr>
      </w:pPr>
      <w:r>
        <w:rPr>
          <w:rFonts w:hint="default" w:ascii="Arial" w:hAnsi="Arial" w:eastAsia="LiberationSerif-Bold" w:cs="Arial"/>
          <w:b w:val="0"/>
          <w:bCs/>
          <w:sz w:val="24"/>
          <w:szCs w:val="24"/>
          <w:lang w:val="pt-BR"/>
        </w:rPr>
        <w:t>Os serviços a serem contratados serão indicados de acordo com os projetos, memórias de cálculo, planilhas e demais documentos anexados a este estudo.</w:t>
      </w:r>
    </w:p>
    <w:p>
      <w:pPr>
        <w:spacing w:beforeLines="0" w:afterLines="0" w:line="360" w:lineRule="auto"/>
        <w:jc w:val="both"/>
        <w:rPr>
          <w:rFonts w:hint="default" w:ascii="Arial" w:hAnsi="Arial" w:eastAsia="LiberationSerif-Bold" w:cs="Arial"/>
          <w:b w:val="0"/>
          <w:bCs/>
          <w:sz w:val="24"/>
          <w:szCs w:val="24"/>
          <w:lang w:val="pt-BR"/>
        </w:rPr>
      </w:pPr>
    </w:p>
    <w:p>
      <w:pPr>
        <w:numPr>
          <w:ilvl w:val="0"/>
          <w:numId w:val="2"/>
        </w:numPr>
        <w:ind w:left="0" w:leftChars="0" w:firstLine="0" w:firstLineChars="0"/>
        <w:jc w:val="left"/>
        <w:rPr>
          <w:rFonts w:hint="default" w:ascii="Arial" w:hAnsi="Arial" w:eastAsia="LiberationSerif-Bold" w:cs="Arial"/>
          <w:b/>
          <w:sz w:val="28"/>
          <w:szCs w:val="28"/>
          <w:lang w:val="pt-BR"/>
        </w:rPr>
      </w:pPr>
      <w:r>
        <w:rPr>
          <w:rFonts w:hint="default" w:ascii="Arial" w:hAnsi="Arial" w:eastAsia="LiberationSerif-Bold" w:cs="Arial"/>
          <w:b/>
          <w:sz w:val="28"/>
          <w:szCs w:val="28"/>
          <w:lang w:val="pt-BR"/>
        </w:rPr>
        <w:t>Estimativa do Valor da Contratação.</w:t>
      </w:r>
    </w:p>
    <w:p>
      <w:pPr>
        <w:numPr>
          <w:ilvl w:val="0"/>
          <w:numId w:val="0"/>
        </w:numPr>
        <w:ind w:leftChars="0"/>
        <w:jc w:val="left"/>
        <w:rPr>
          <w:rFonts w:hint="default" w:ascii="Arial" w:hAnsi="Arial" w:eastAsia="LiberationSerif-Bold" w:cs="Arial"/>
          <w:b/>
          <w:sz w:val="28"/>
          <w:szCs w:val="28"/>
          <w:lang w:val="pt-BR"/>
        </w:rPr>
      </w:pPr>
    </w:p>
    <w:p>
      <w:pPr>
        <w:numPr>
          <w:ilvl w:val="0"/>
          <w:numId w:val="0"/>
        </w:numPr>
        <w:spacing w:line="360" w:lineRule="auto"/>
        <w:ind w:leftChars="0" w:firstLine="420" w:firstLineChars="0"/>
        <w:jc w:val="both"/>
        <w:rPr>
          <w:rFonts w:hint="default" w:ascii="Arial" w:hAnsi="Arial" w:eastAsia="LiberationSerif-Bold" w:cs="Arial"/>
          <w:b w:val="0"/>
          <w:bCs/>
          <w:color w:val="auto"/>
          <w:sz w:val="24"/>
          <w:szCs w:val="24"/>
          <w:highlight w:val="none"/>
          <w:lang w:val="pt-BR"/>
        </w:rPr>
      </w:pPr>
      <w:r>
        <w:rPr>
          <w:rFonts w:hint="default" w:ascii="Arial" w:hAnsi="Arial" w:eastAsia="LiberationSerif-Bold" w:cs="Arial"/>
          <w:b/>
          <w:sz w:val="24"/>
          <w:szCs w:val="24"/>
          <w:lang w:val="pt-BR"/>
        </w:rPr>
        <w:t xml:space="preserve">Orçamento estimado: </w:t>
      </w:r>
      <w:r>
        <w:rPr>
          <w:rFonts w:hint="default" w:ascii="Arial" w:hAnsi="Arial" w:eastAsia="Calibri" w:cs="Arial"/>
          <w:sz w:val="24"/>
          <w:szCs w:val="24"/>
          <w:lang w:val="en-US" w:eastAsia="zh-CN" w:bidi="ar-SA"/>
        </w:rPr>
        <w:t xml:space="preserve">R$ </w:t>
      </w:r>
      <w:r>
        <w:rPr>
          <w:rFonts w:hint="default" w:ascii="Arial" w:hAnsi="Arial" w:cs="Arial"/>
          <w:sz w:val="24"/>
          <w:szCs w:val="24"/>
          <w:lang w:val="pt-BR" w:eastAsia="zh-CN" w:bidi="ar-SA"/>
        </w:rPr>
        <w:t>693.889,01 (Seiscentos e Noventa e Três mil, Oitocentos e Oitenta e Nove reais e Um Centavo.)</w:t>
      </w:r>
      <w:r>
        <w:rPr>
          <w:rFonts w:hint="default" w:ascii="Arial" w:hAnsi="Arial" w:eastAsia="LiberationSerif-Bold" w:cs="Arial"/>
          <w:b w:val="0"/>
          <w:bCs/>
          <w:color w:val="auto"/>
          <w:sz w:val="24"/>
          <w:szCs w:val="24"/>
          <w:highlight w:val="none"/>
          <w:lang w:val="pt-BR"/>
        </w:rPr>
        <w:t>, c</w:t>
      </w:r>
      <w:r>
        <w:rPr>
          <w:rFonts w:hint="default" w:ascii="Arial" w:hAnsi="Arial" w:eastAsia="Times New Roman" w:cs="Arial"/>
          <w:color w:val="auto"/>
          <w:sz w:val="24"/>
          <w:szCs w:val="24"/>
          <w:highlight w:val="none"/>
          <w:lang w:val="pt-BR"/>
        </w:rPr>
        <w:t>onforme planilha Orçamentária em anexo</w:t>
      </w:r>
      <w:r>
        <w:rPr>
          <w:rFonts w:hint="default" w:ascii="Arial" w:hAnsi="Arial" w:eastAsia="LiberationSerif-Bold" w:cs="Arial"/>
          <w:b w:val="0"/>
          <w:bCs/>
          <w:color w:val="auto"/>
          <w:sz w:val="24"/>
          <w:szCs w:val="24"/>
          <w:highlight w:val="none"/>
          <w:lang w:val="pt-BR"/>
        </w:rPr>
        <w:t>.</w:t>
      </w:r>
    </w:p>
    <w:p>
      <w:pPr>
        <w:numPr>
          <w:ilvl w:val="0"/>
          <w:numId w:val="0"/>
        </w:numPr>
        <w:spacing w:line="360" w:lineRule="auto"/>
        <w:ind w:leftChars="0" w:firstLine="420" w:firstLineChars="0"/>
        <w:jc w:val="both"/>
        <w:rPr>
          <w:rFonts w:hint="default" w:ascii="Arial" w:hAnsi="Arial" w:eastAsia="LiberationSerif-Bold" w:cs="Arial"/>
          <w:b w:val="0"/>
          <w:bCs/>
          <w:color w:val="auto"/>
          <w:sz w:val="24"/>
          <w:szCs w:val="24"/>
          <w:highlight w:val="none"/>
          <w:lang w:val="pt-BR"/>
        </w:rPr>
      </w:pPr>
    </w:p>
    <w:p>
      <w:pPr>
        <w:numPr>
          <w:ilvl w:val="0"/>
          <w:numId w:val="0"/>
        </w:numPr>
        <w:spacing w:line="360" w:lineRule="auto"/>
        <w:ind w:leftChars="0" w:firstLine="420" w:firstLineChars="0"/>
        <w:jc w:val="both"/>
        <w:rPr>
          <w:rFonts w:hint="default" w:ascii="Arial" w:hAnsi="Arial" w:eastAsia="LiberationSerif-Bold" w:cs="Arial"/>
          <w:b w:val="0"/>
          <w:bCs/>
          <w:color w:val="auto"/>
          <w:sz w:val="24"/>
          <w:szCs w:val="24"/>
          <w:highlight w:val="none"/>
          <w:lang w:val="pt-BR"/>
        </w:rPr>
      </w:pPr>
      <w:r>
        <w:rPr>
          <w:rFonts w:hint="default" w:ascii="Arial" w:hAnsi="Arial" w:eastAsia="LiberationSerif-Bold" w:cs="Arial"/>
          <w:b w:val="0"/>
          <w:bCs/>
          <w:color w:val="auto"/>
          <w:sz w:val="24"/>
          <w:szCs w:val="24"/>
          <w:highlight w:val="none"/>
          <w:lang w:val="pt-BR"/>
        </w:rPr>
        <w:t>Os preços utilizados no orçamento analítico, foram obtidos da Tabela de Preços do Departamento de Edificações e Rodovias do estado do Espírito Santo (DER-ES), planilha de rodovias de Junho de 2021 e planilha de edificações de Janeiro de 2022, DER-SP de Março de 2021 e Dnit Outubro de 2021.</w:t>
      </w:r>
    </w:p>
    <w:p>
      <w:pPr>
        <w:spacing w:beforeLines="0" w:afterLines="0" w:line="240" w:lineRule="auto"/>
        <w:jc w:val="both"/>
        <w:rPr>
          <w:rFonts w:hint="default" w:ascii="Arial" w:hAnsi="Arial" w:eastAsia="Times New Roman" w:cs="Arial"/>
          <w:sz w:val="24"/>
          <w:szCs w:val="24"/>
          <w:lang w:val="pt-BR"/>
        </w:rPr>
      </w:pPr>
    </w:p>
    <w:p>
      <w:pPr>
        <w:numPr>
          <w:ilvl w:val="0"/>
          <w:numId w:val="2"/>
        </w:numPr>
        <w:ind w:left="0" w:leftChars="0" w:firstLine="0" w:firstLineChars="0"/>
        <w:jc w:val="left"/>
        <w:rPr>
          <w:rFonts w:hint="default" w:ascii="Arial" w:hAnsi="Arial" w:eastAsia="LiberationSerif-Bold" w:cs="Arial"/>
          <w:b/>
          <w:sz w:val="28"/>
          <w:szCs w:val="28"/>
          <w:lang w:val="pt-BR"/>
        </w:rPr>
      </w:pPr>
      <w:r>
        <w:rPr>
          <w:rFonts w:hint="default" w:ascii="Arial" w:hAnsi="Arial" w:eastAsia="LiberationSerif-Bold" w:cs="Arial"/>
          <w:b/>
          <w:sz w:val="28"/>
          <w:szCs w:val="28"/>
          <w:lang w:val="pt-BR"/>
        </w:rPr>
        <w:t>Justificativa para o Parcelamento ou não da Solução.</w:t>
      </w:r>
    </w:p>
    <w:p>
      <w:pPr>
        <w:numPr>
          <w:ilvl w:val="0"/>
          <w:numId w:val="0"/>
        </w:numPr>
        <w:ind w:leftChars="0"/>
        <w:jc w:val="left"/>
        <w:rPr>
          <w:rFonts w:hint="default" w:ascii="Arial" w:hAnsi="Arial" w:eastAsia="LiberationSerif-Bold" w:cs="Arial"/>
          <w:b/>
          <w:sz w:val="28"/>
          <w:szCs w:val="28"/>
          <w:lang w:val="pt-BR"/>
        </w:rPr>
      </w:pPr>
    </w:p>
    <w:p>
      <w:pPr>
        <w:numPr>
          <w:ilvl w:val="0"/>
          <w:numId w:val="0"/>
        </w:numPr>
        <w:spacing w:line="360" w:lineRule="auto"/>
        <w:ind w:firstLine="420" w:firstLineChars="0"/>
        <w:jc w:val="both"/>
        <w:rPr>
          <w:rFonts w:hint="default" w:ascii="Arial" w:hAnsi="Arial" w:eastAsia="LiberationSerif-Bold" w:cs="Arial"/>
          <w:b w:val="0"/>
          <w:bCs/>
          <w:sz w:val="24"/>
          <w:szCs w:val="24"/>
          <w:lang w:val="pt-BR"/>
        </w:rPr>
      </w:pPr>
      <w:r>
        <w:rPr>
          <w:rFonts w:hint="default" w:ascii="Arial" w:hAnsi="Arial" w:eastAsia="LiberationSerif-Bold" w:cs="Arial"/>
          <w:b w:val="0"/>
          <w:bCs/>
          <w:sz w:val="24"/>
          <w:szCs w:val="24"/>
          <w:lang w:val="pt-BR"/>
        </w:rPr>
        <w:t>O não parcelamento da solução é mais satisfatório do ponto de vista de eficiência técnica, por manter a qualidade da obra, haja vista que o gerenciamento permanece o tempo todo a cargo de um mesmo administrador, ressaltando que oferece um maior nível de controle pela administração na execução das obras e serviços, cumprimento de cronograma e observância de prazos com a concentração da responsabilidade da obra e garantia dos resultados em uma só empresa.</w:t>
      </w:r>
    </w:p>
    <w:p>
      <w:pPr>
        <w:numPr>
          <w:ilvl w:val="0"/>
          <w:numId w:val="0"/>
        </w:numPr>
        <w:spacing w:line="360" w:lineRule="auto"/>
        <w:ind w:firstLine="420" w:firstLineChars="0"/>
        <w:jc w:val="both"/>
        <w:rPr>
          <w:rFonts w:hint="default" w:ascii="Arial" w:hAnsi="Arial" w:eastAsia="LiberationSerif-Bold" w:cs="Arial"/>
          <w:b w:val="0"/>
          <w:bCs/>
          <w:sz w:val="24"/>
          <w:szCs w:val="24"/>
          <w:lang w:val="pt-BR"/>
        </w:rPr>
      </w:pPr>
    </w:p>
    <w:p>
      <w:pPr>
        <w:numPr>
          <w:ilvl w:val="0"/>
          <w:numId w:val="0"/>
        </w:numPr>
        <w:spacing w:line="360" w:lineRule="auto"/>
        <w:ind w:firstLine="420" w:firstLineChars="0"/>
        <w:jc w:val="both"/>
        <w:rPr>
          <w:rFonts w:hint="default" w:ascii="Arial" w:hAnsi="Arial" w:eastAsia="LiberationSerif-Bold" w:cs="Arial"/>
          <w:b w:val="0"/>
          <w:bCs/>
          <w:sz w:val="24"/>
          <w:szCs w:val="24"/>
          <w:lang w:val="pt-BR"/>
        </w:rPr>
      </w:pPr>
      <w:r>
        <w:rPr>
          <w:rFonts w:hint="default" w:ascii="Arial" w:hAnsi="Arial" w:eastAsia="LiberationSerif-Bold" w:cs="Arial"/>
          <w:b w:val="0"/>
          <w:bCs/>
          <w:sz w:val="24"/>
          <w:szCs w:val="24"/>
          <w:lang w:val="pt-BR"/>
        </w:rPr>
        <w:t>Ressalta-se que em obras com serviços inter-relacionados, o atraso em uma etapa implica em atraso nas demais etapas, ocasionando aumento de custo e comprometimento dos marcos intermediários e final de entrega da obra. Pelas razões expostas, recomendamos que a contratação não seja parcelada por não ser vantajoso para a administração pública ou representar prejuízos ao conjunto ou ao objeto a ser contratado.</w:t>
      </w:r>
    </w:p>
    <w:p>
      <w:pPr>
        <w:numPr>
          <w:ilvl w:val="0"/>
          <w:numId w:val="0"/>
        </w:numPr>
        <w:spacing w:line="360" w:lineRule="auto"/>
        <w:jc w:val="both"/>
        <w:rPr>
          <w:rFonts w:hint="default" w:ascii="Arial" w:hAnsi="Arial" w:eastAsia="LiberationSerif-Bold" w:cs="Arial"/>
          <w:b w:val="0"/>
          <w:bCs/>
          <w:sz w:val="24"/>
          <w:szCs w:val="24"/>
          <w:lang w:val="pt-BR"/>
        </w:rPr>
      </w:pPr>
    </w:p>
    <w:p>
      <w:pPr>
        <w:numPr>
          <w:ilvl w:val="0"/>
          <w:numId w:val="2"/>
        </w:numPr>
        <w:ind w:left="0" w:leftChars="0" w:firstLine="0" w:firstLineChars="0"/>
        <w:jc w:val="left"/>
        <w:rPr>
          <w:rFonts w:hint="default" w:ascii="Arial" w:hAnsi="Arial" w:eastAsia="LiberationSerif-Bold" w:cs="Arial"/>
          <w:b/>
          <w:sz w:val="28"/>
          <w:szCs w:val="28"/>
          <w:lang w:val="pt-BR"/>
        </w:rPr>
      </w:pPr>
      <w:r>
        <w:rPr>
          <w:rFonts w:hint="default" w:ascii="Arial" w:hAnsi="Arial" w:eastAsia="LiberationSerif-Bold" w:cs="Arial"/>
          <w:b/>
          <w:sz w:val="28"/>
          <w:szCs w:val="28"/>
          <w:lang w:val="pt-BR"/>
        </w:rPr>
        <w:t>Contratações Correlatas e/ou Interdependentes.</w:t>
      </w:r>
    </w:p>
    <w:p>
      <w:pPr>
        <w:numPr>
          <w:ilvl w:val="0"/>
          <w:numId w:val="0"/>
        </w:numPr>
        <w:spacing w:line="360" w:lineRule="auto"/>
        <w:jc w:val="both"/>
        <w:rPr>
          <w:rFonts w:hint="default" w:ascii="Arial" w:hAnsi="Arial" w:eastAsia="LiberationSerif-Bold" w:cs="Arial"/>
          <w:b w:val="0"/>
          <w:bCs/>
          <w:sz w:val="24"/>
          <w:szCs w:val="24"/>
          <w:lang w:val="pt-BR"/>
        </w:rPr>
      </w:pPr>
    </w:p>
    <w:p>
      <w:pPr>
        <w:numPr>
          <w:ilvl w:val="0"/>
          <w:numId w:val="0"/>
        </w:numPr>
        <w:spacing w:line="360" w:lineRule="auto"/>
        <w:ind w:firstLine="420" w:firstLineChars="0"/>
        <w:jc w:val="both"/>
        <w:rPr>
          <w:rFonts w:hint="default" w:ascii="Arial" w:hAnsi="Arial" w:eastAsia="LiberationSerif-Bold" w:cs="Arial"/>
          <w:b w:val="0"/>
          <w:bCs/>
          <w:sz w:val="24"/>
          <w:szCs w:val="24"/>
          <w:lang w:val="pt-BR"/>
        </w:rPr>
      </w:pPr>
      <w:r>
        <w:rPr>
          <w:rFonts w:hint="default" w:ascii="Arial" w:hAnsi="Arial" w:eastAsia="LiberationSerif-Bold" w:cs="Arial"/>
          <w:b w:val="0"/>
          <w:bCs/>
          <w:sz w:val="24"/>
          <w:szCs w:val="24"/>
          <w:lang w:val="pt-BR"/>
        </w:rPr>
        <w:t>Não há nenhum serviço ou contratações correlatas em relação a este objeto.</w:t>
      </w:r>
    </w:p>
    <w:p>
      <w:pPr>
        <w:numPr>
          <w:ilvl w:val="0"/>
          <w:numId w:val="0"/>
        </w:numPr>
        <w:spacing w:line="360" w:lineRule="auto"/>
        <w:jc w:val="both"/>
        <w:rPr>
          <w:rFonts w:hint="default" w:ascii="Arial" w:hAnsi="Arial" w:eastAsia="LiberationSerif-Bold" w:cs="Arial"/>
          <w:b w:val="0"/>
          <w:bCs/>
          <w:sz w:val="24"/>
          <w:szCs w:val="24"/>
          <w:lang w:val="pt-BR"/>
        </w:rPr>
      </w:pPr>
    </w:p>
    <w:p>
      <w:pPr>
        <w:numPr>
          <w:ilvl w:val="0"/>
          <w:numId w:val="2"/>
        </w:numPr>
        <w:ind w:left="0" w:leftChars="0" w:firstLine="0" w:firstLineChars="0"/>
        <w:jc w:val="left"/>
        <w:rPr>
          <w:rFonts w:hint="default" w:ascii="Arial" w:hAnsi="Arial" w:eastAsia="LiberationSerif-Bold" w:cs="Arial"/>
          <w:b/>
          <w:sz w:val="28"/>
          <w:szCs w:val="28"/>
          <w:lang w:val="pt-BR"/>
        </w:rPr>
      </w:pPr>
      <w:r>
        <w:rPr>
          <w:rFonts w:hint="default" w:ascii="Arial" w:hAnsi="Arial" w:eastAsia="LiberationSerif-Bold" w:cs="Arial"/>
          <w:b/>
          <w:sz w:val="28"/>
          <w:szCs w:val="28"/>
          <w:lang w:val="pt-BR"/>
        </w:rPr>
        <w:t>Alinhamento entre a Contratação e o Planejamento.</w:t>
      </w:r>
    </w:p>
    <w:p>
      <w:pPr>
        <w:numPr>
          <w:ilvl w:val="0"/>
          <w:numId w:val="0"/>
        </w:numPr>
        <w:spacing w:line="360" w:lineRule="auto"/>
        <w:ind w:firstLine="420" w:firstLineChars="0"/>
        <w:jc w:val="both"/>
        <w:rPr>
          <w:rFonts w:hint="default" w:ascii="Arial" w:hAnsi="Arial" w:eastAsia="LiberationSerif-Bold" w:cs="Arial"/>
          <w:b w:val="0"/>
          <w:bCs/>
          <w:sz w:val="24"/>
          <w:szCs w:val="24"/>
          <w:lang w:val="pt-BR"/>
        </w:rPr>
      </w:pPr>
      <w:r>
        <w:rPr>
          <w:rFonts w:hint="default" w:ascii="Arial" w:hAnsi="Arial" w:eastAsia="LiberationSerif-Bold" w:cs="Arial"/>
          <w:b w:val="0"/>
          <w:bCs/>
          <w:sz w:val="24"/>
          <w:szCs w:val="24"/>
          <w:lang w:val="pt-BR"/>
        </w:rPr>
        <w:br w:type="textWrapping"/>
      </w:r>
      <w:r>
        <w:rPr>
          <w:rFonts w:hint="default" w:ascii="Arial" w:hAnsi="Arial" w:eastAsia="LiberationSerif-Bold" w:cs="Arial"/>
          <w:b w:val="0"/>
          <w:bCs/>
          <w:sz w:val="24"/>
          <w:szCs w:val="24"/>
          <w:lang w:val="pt-BR"/>
        </w:rPr>
        <w:tab/>
        <w:t>As despesas de pavimentação e drenagem estão na dotação orçamentária:</w:t>
      </w:r>
      <w:r>
        <w:rPr>
          <w:rFonts w:hint="default" w:ascii="Arial" w:hAnsi="Arial" w:eastAsia="LiberationSerif-Bold" w:cs="Arial"/>
          <w:b w:val="0"/>
          <w:bCs/>
          <w:sz w:val="24"/>
          <w:szCs w:val="24"/>
          <w:lang w:val="pt-BR"/>
        </w:rPr>
        <w:br w:type="textWrapping"/>
      </w:r>
      <w:r>
        <w:rPr>
          <w:rFonts w:hint="default" w:ascii="Arial" w:hAnsi="Arial" w:eastAsia="LiberationSerif-Bold" w:cs="Arial"/>
          <w:b w:val="0"/>
          <w:bCs/>
          <w:sz w:val="24"/>
          <w:szCs w:val="24"/>
          <w:lang w:val="pt-BR"/>
        </w:rPr>
        <w:t>013001.1545100101.001 - Mobilidade Urbana</w:t>
      </w:r>
    </w:p>
    <w:p>
      <w:pPr>
        <w:numPr>
          <w:ilvl w:val="0"/>
          <w:numId w:val="0"/>
        </w:numPr>
        <w:spacing w:line="360" w:lineRule="auto"/>
        <w:jc w:val="both"/>
        <w:rPr>
          <w:rFonts w:hint="default" w:ascii="Arial" w:hAnsi="Arial" w:eastAsia="LiberationSerif-Bold" w:cs="Arial"/>
          <w:b w:val="0"/>
          <w:bCs/>
          <w:color w:val="auto"/>
          <w:sz w:val="24"/>
          <w:szCs w:val="24"/>
          <w:highlight w:val="none"/>
          <w:lang w:val="pt-BR"/>
        </w:rPr>
      </w:pPr>
      <w:r>
        <w:rPr>
          <w:rFonts w:hint="default" w:ascii="Arial" w:hAnsi="Arial" w:eastAsia="LiberationSerif-Bold" w:cs="Arial"/>
          <w:b w:val="0"/>
          <w:bCs/>
          <w:sz w:val="24"/>
          <w:szCs w:val="24"/>
          <w:lang w:val="pt-BR"/>
        </w:rPr>
        <w:t>449505100000 - OBRAS E INSTALAÇÕES</w:t>
      </w:r>
      <w:r>
        <w:rPr>
          <w:rFonts w:hint="default" w:ascii="Arial" w:hAnsi="Arial" w:eastAsia="LiberationSerif-Bold" w:cs="Arial"/>
          <w:b w:val="0"/>
          <w:bCs/>
          <w:sz w:val="24"/>
          <w:szCs w:val="24"/>
          <w:lang w:val="pt-BR"/>
        </w:rPr>
        <w:br w:type="textWrapping"/>
      </w:r>
      <w:r>
        <w:rPr>
          <w:rFonts w:hint="default" w:ascii="Arial" w:hAnsi="Arial" w:eastAsia="LiberationSerif-Bold" w:cs="Arial"/>
          <w:b w:val="0"/>
          <w:bCs/>
          <w:sz w:val="24"/>
          <w:szCs w:val="24"/>
          <w:lang w:val="pt-BR"/>
        </w:rPr>
        <w:t>Ficha: 0000480</w:t>
      </w:r>
      <w:r>
        <w:rPr>
          <w:rFonts w:hint="default" w:ascii="Arial" w:hAnsi="Arial" w:eastAsia="LiberationSerif-Bold" w:cs="Arial"/>
          <w:b w:val="0"/>
          <w:bCs/>
          <w:sz w:val="24"/>
          <w:szCs w:val="24"/>
          <w:lang w:val="pt-BR"/>
        </w:rPr>
        <w:br w:type="textWrapping"/>
      </w:r>
      <w:r>
        <w:rPr>
          <w:rFonts w:hint="default" w:ascii="Arial" w:hAnsi="Arial" w:eastAsia="LiberationSerif-Bold" w:cs="Arial"/>
          <w:b w:val="0"/>
          <w:bCs/>
          <w:sz w:val="24"/>
          <w:szCs w:val="24"/>
          <w:lang w:val="pt-BR"/>
        </w:rPr>
        <w:t>Fonte: 15300000000</w:t>
      </w:r>
      <w:r>
        <w:rPr>
          <w:rFonts w:hint="default" w:ascii="Arial" w:hAnsi="Arial" w:eastAsia="LiberationSerif-Bold" w:cs="Arial"/>
          <w:b w:val="0"/>
          <w:bCs/>
          <w:sz w:val="24"/>
          <w:szCs w:val="24"/>
          <w:lang w:val="pt-BR"/>
        </w:rPr>
        <w:br w:type="textWrapping"/>
      </w:r>
    </w:p>
    <w:p>
      <w:pPr>
        <w:numPr>
          <w:ilvl w:val="0"/>
          <w:numId w:val="2"/>
        </w:numPr>
        <w:ind w:left="0" w:leftChars="0" w:firstLine="0" w:firstLineChars="0"/>
        <w:jc w:val="left"/>
        <w:rPr>
          <w:rFonts w:hint="default" w:ascii="Arial" w:hAnsi="Arial" w:eastAsia="LiberationSerif-Bold" w:cs="Arial"/>
          <w:b/>
          <w:sz w:val="28"/>
          <w:szCs w:val="28"/>
          <w:lang w:val="pt-BR"/>
        </w:rPr>
      </w:pPr>
      <w:r>
        <w:rPr>
          <w:rFonts w:hint="default" w:ascii="Arial" w:hAnsi="Arial" w:eastAsia="LiberationSerif-Bold" w:cs="Arial"/>
          <w:b/>
          <w:sz w:val="28"/>
          <w:szCs w:val="28"/>
          <w:lang w:val="pt-BR"/>
        </w:rPr>
        <w:t>Resultados Pretendidos.</w:t>
      </w:r>
    </w:p>
    <w:p>
      <w:pPr>
        <w:numPr>
          <w:ilvl w:val="0"/>
          <w:numId w:val="0"/>
        </w:numPr>
        <w:ind w:leftChars="0"/>
        <w:jc w:val="left"/>
        <w:rPr>
          <w:rFonts w:hint="default" w:ascii="Arial" w:hAnsi="Arial" w:eastAsia="LiberationSerif-Bold" w:cs="Arial"/>
          <w:b/>
          <w:sz w:val="28"/>
          <w:szCs w:val="28"/>
          <w:lang w:val="pt-BR"/>
        </w:rPr>
      </w:pPr>
    </w:p>
    <w:p>
      <w:pPr>
        <w:numPr>
          <w:ilvl w:val="0"/>
          <w:numId w:val="0"/>
        </w:numPr>
        <w:spacing w:line="360" w:lineRule="auto"/>
        <w:ind w:leftChars="0" w:firstLine="420" w:firstLineChars="0"/>
        <w:jc w:val="both"/>
        <w:rPr>
          <w:rFonts w:hint="default" w:ascii="Arial" w:hAnsi="Arial" w:eastAsia="LiberationSerif-Bold" w:cs="Arial"/>
          <w:b w:val="0"/>
          <w:bCs/>
          <w:sz w:val="24"/>
          <w:szCs w:val="24"/>
          <w:lang w:val="pt-BR"/>
        </w:rPr>
      </w:pPr>
      <w:r>
        <w:rPr>
          <w:rFonts w:hint="default" w:ascii="Arial" w:hAnsi="Arial" w:eastAsia="LiberationSerif-Bold" w:cs="Arial"/>
          <w:b w:val="0"/>
          <w:bCs/>
          <w:sz w:val="24"/>
          <w:szCs w:val="24"/>
          <w:lang w:val="pt-BR"/>
        </w:rPr>
        <w:t xml:space="preserve">Pretende-se, com esta contratação, reduzir os gastos de tempo e de recursos da administração municipal com as manutenções dos trechos, realizados hoje com o maquinário da secretaria de interior. </w:t>
      </w:r>
    </w:p>
    <w:p>
      <w:pPr>
        <w:numPr>
          <w:ilvl w:val="0"/>
          <w:numId w:val="0"/>
        </w:numPr>
        <w:spacing w:line="360" w:lineRule="auto"/>
        <w:ind w:leftChars="0" w:firstLine="420" w:firstLineChars="0"/>
        <w:jc w:val="both"/>
        <w:rPr>
          <w:rFonts w:hint="default" w:ascii="Arial" w:hAnsi="Arial" w:eastAsia="LiberationSerif-Bold" w:cs="Arial"/>
          <w:b w:val="0"/>
          <w:bCs/>
          <w:sz w:val="24"/>
          <w:szCs w:val="24"/>
          <w:lang w:val="pt-BR"/>
        </w:rPr>
      </w:pPr>
    </w:p>
    <w:p>
      <w:pPr>
        <w:numPr>
          <w:ilvl w:val="0"/>
          <w:numId w:val="0"/>
        </w:numPr>
        <w:spacing w:line="360" w:lineRule="auto"/>
        <w:ind w:leftChars="0" w:firstLine="420" w:firstLineChars="0"/>
        <w:jc w:val="both"/>
        <w:rPr>
          <w:rFonts w:hint="default" w:ascii="Arial" w:hAnsi="Arial" w:eastAsia="LiberationSerif-Bold" w:cs="Arial"/>
          <w:b w:val="0"/>
          <w:bCs/>
          <w:sz w:val="24"/>
          <w:szCs w:val="24"/>
          <w:lang w:val="pt-BR"/>
        </w:rPr>
      </w:pPr>
      <w:r>
        <w:rPr>
          <w:rFonts w:hint="default" w:ascii="Arial" w:hAnsi="Arial" w:eastAsia="LiberationSerif-Bold" w:cs="Arial"/>
          <w:b w:val="0"/>
          <w:bCs/>
          <w:sz w:val="24"/>
          <w:szCs w:val="24"/>
          <w:lang w:val="pt-BR"/>
        </w:rPr>
        <w:t>Também, reduzir perdas e facilitar o escoamento da produção hortigranjeira, fortalecendo a economia e a agricultura familiar.</w:t>
      </w:r>
    </w:p>
    <w:p>
      <w:pPr>
        <w:numPr>
          <w:ilvl w:val="0"/>
          <w:numId w:val="0"/>
        </w:numPr>
        <w:spacing w:line="360" w:lineRule="auto"/>
        <w:ind w:leftChars="0" w:firstLine="420" w:firstLineChars="0"/>
        <w:jc w:val="both"/>
        <w:rPr>
          <w:rFonts w:hint="default" w:ascii="Arial" w:hAnsi="Arial" w:eastAsia="LiberationSerif-Bold" w:cs="Arial"/>
          <w:b w:val="0"/>
          <w:bCs/>
          <w:sz w:val="24"/>
          <w:szCs w:val="24"/>
          <w:lang w:val="pt-BR"/>
        </w:rPr>
      </w:pPr>
    </w:p>
    <w:p>
      <w:pPr>
        <w:numPr>
          <w:ilvl w:val="0"/>
          <w:numId w:val="0"/>
        </w:numPr>
        <w:spacing w:line="360" w:lineRule="auto"/>
        <w:ind w:leftChars="0" w:firstLine="420" w:firstLineChars="0"/>
        <w:jc w:val="both"/>
        <w:rPr>
          <w:rFonts w:hint="default" w:ascii="Arial" w:hAnsi="Arial" w:eastAsia="LiberationSerif-Bold" w:cs="Arial"/>
          <w:b w:val="0"/>
          <w:bCs/>
          <w:sz w:val="24"/>
          <w:szCs w:val="24"/>
          <w:lang w:val="pt-BR"/>
        </w:rPr>
      </w:pPr>
      <w:r>
        <w:rPr>
          <w:rFonts w:hint="default" w:ascii="Arial" w:hAnsi="Arial" w:eastAsia="LiberationSerif-Bold" w:cs="Arial"/>
          <w:b w:val="0"/>
          <w:bCs/>
          <w:sz w:val="24"/>
          <w:szCs w:val="24"/>
          <w:lang w:val="pt-BR"/>
        </w:rPr>
        <w:t xml:space="preserve">Ainda, garantir o conforto e a segurança dos moradores da região e dos usuários dessa estrada. </w:t>
      </w:r>
    </w:p>
    <w:p>
      <w:pPr>
        <w:numPr>
          <w:ilvl w:val="0"/>
          <w:numId w:val="0"/>
        </w:numPr>
        <w:spacing w:line="360" w:lineRule="auto"/>
        <w:jc w:val="both"/>
        <w:rPr>
          <w:rFonts w:hint="default" w:ascii="Arial" w:hAnsi="Arial" w:eastAsia="LiberationSerif-Bold" w:cs="Arial"/>
          <w:b w:val="0"/>
          <w:bCs/>
          <w:sz w:val="24"/>
          <w:szCs w:val="24"/>
          <w:lang w:val="pt-BR"/>
        </w:rPr>
      </w:pPr>
      <w:r>
        <w:rPr>
          <w:rFonts w:hint="default" w:ascii="Arial" w:hAnsi="Arial" w:eastAsia="LiberationSerif-Bold" w:cs="Arial"/>
          <w:b w:val="0"/>
          <w:bCs/>
          <w:sz w:val="24"/>
          <w:szCs w:val="24"/>
          <w:lang w:val="pt-BR"/>
        </w:rPr>
        <w:t xml:space="preserve"> </w:t>
      </w:r>
    </w:p>
    <w:p>
      <w:pPr>
        <w:numPr>
          <w:ilvl w:val="0"/>
          <w:numId w:val="2"/>
        </w:numPr>
        <w:ind w:left="0" w:leftChars="0" w:firstLine="0" w:firstLineChars="0"/>
        <w:jc w:val="left"/>
        <w:rPr>
          <w:rFonts w:hint="default" w:ascii="Arial" w:hAnsi="Arial" w:eastAsia="LiberationSerif-Bold" w:cs="Arial"/>
          <w:b/>
          <w:sz w:val="28"/>
          <w:szCs w:val="28"/>
          <w:lang w:val="pt-BR"/>
        </w:rPr>
      </w:pPr>
      <w:r>
        <w:rPr>
          <w:rFonts w:hint="default" w:ascii="Arial" w:hAnsi="Arial" w:eastAsia="LiberationSerif-Bold" w:cs="Arial"/>
          <w:b/>
          <w:sz w:val="28"/>
          <w:szCs w:val="28"/>
          <w:lang w:val="pt-BR"/>
        </w:rPr>
        <w:t>Providências a serem Adotadas.</w:t>
      </w:r>
    </w:p>
    <w:p>
      <w:pPr>
        <w:numPr>
          <w:ilvl w:val="0"/>
          <w:numId w:val="0"/>
        </w:numPr>
        <w:ind w:leftChars="0"/>
        <w:jc w:val="left"/>
        <w:rPr>
          <w:rFonts w:hint="default" w:ascii="Arial" w:hAnsi="Arial" w:eastAsia="LiberationSerif-Bold" w:cs="Arial"/>
          <w:b/>
          <w:sz w:val="28"/>
          <w:szCs w:val="28"/>
          <w:lang w:val="pt-BR"/>
        </w:rPr>
      </w:pPr>
    </w:p>
    <w:p>
      <w:pPr>
        <w:numPr>
          <w:ilvl w:val="0"/>
          <w:numId w:val="0"/>
        </w:numPr>
        <w:spacing w:line="360" w:lineRule="auto"/>
        <w:ind w:leftChars="0" w:firstLine="420" w:firstLineChars="0"/>
        <w:jc w:val="both"/>
        <w:rPr>
          <w:rFonts w:hint="default" w:ascii="Arial" w:hAnsi="Arial" w:eastAsia="LiberationSerif-Bold" w:cs="Arial"/>
          <w:b w:val="0"/>
          <w:bCs/>
          <w:sz w:val="24"/>
          <w:szCs w:val="24"/>
          <w:lang w:val="pt-BR"/>
        </w:rPr>
      </w:pPr>
      <w:r>
        <w:rPr>
          <w:rFonts w:hint="default" w:ascii="Arial" w:hAnsi="Arial" w:eastAsia="LiberationSerif-Bold" w:cs="Arial"/>
          <w:b w:val="0"/>
          <w:bCs/>
          <w:sz w:val="24"/>
          <w:szCs w:val="24"/>
          <w:lang w:val="pt-BR"/>
        </w:rPr>
        <w:t>- Definição dos servidores que farão parte da equipe de fiscalização e gestão contratual;</w:t>
      </w:r>
    </w:p>
    <w:p>
      <w:pPr>
        <w:numPr>
          <w:ilvl w:val="0"/>
          <w:numId w:val="0"/>
        </w:numPr>
        <w:spacing w:line="360" w:lineRule="auto"/>
        <w:ind w:leftChars="0" w:firstLine="420" w:firstLineChars="0"/>
        <w:jc w:val="both"/>
        <w:rPr>
          <w:rFonts w:hint="default" w:ascii="Arial" w:hAnsi="Arial" w:eastAsia="LiberationSerif-Bold" w:cs="Arial"/>
          <w:b w:val="0"/>
          <w:bCs/>
          <w:sz w:val="24"/>
          <w:szCs w:val="24"/>
          <w:lang w:val="pt-BR"/>
        </w:rPr>
      </w:pPr>
    </w:p>
    <w:p>
      <w:pPr>
        <w:numPr>
          <w:ilvl w:val="0"/>
          <w:numId w:val="0"/>
        </w:numPr>
        <w:spacing w:line="360" w:lineRule="auto"/>
        <w:ind w:leftChars="0" w:firstLine="420" w:firstLineChars="0"/>
        <w:jc w:val="both"/>
        <w:rPr>
          <w:rFonts w:hint="default" w:ascii="Arial" w:hAnsi="Arial" w:eastAsia="LiberationSerif-Bold" w:cs="Arial"/>
          <w:b w:val="0"/>
          <w:bCs/>
          <w:sz w:val="24"/>
          <w:szCs w:val="24"/>
          <w:lang w:val="pt-BR"/>
        </w:rPr>
      </w:pPr>
      <w:r>
        <w:rPr>
          <w:rFonts w:hint="default" w:ascii="Arial" w:hAnsi="Arial" w:eastAsia="LiberationSerif-Bold" w:cs="Arial"/>
          <w:b w:val="0"/>
          <w:bCs/>
          <w:sz w:val="24"/>
          <w:szCs w:val="24"/>
          <w:lang w:val="pt-BR"/>
        </w:rPr>
        <w:t>- Definição do local onde será instalado o canteiro de obras da CONTRATADA;</w:t>
      </w:r>
    </w:p>
    <w:p>
      <w:pPr>
        <w:numPr>
          <w:ilvl w:val="0"/>
          <w:numId w:val="0"/>
        </w:numPr>
        <w:spacing w:line="360" w:lineRule="auto"/>
        <w:ind w:leftChars="0" w:firstLine="420" w:firstLineChars="0"/>
        <w:jc w:val="both"/>
        <w:rPr>
          <w:rFonts w:hint="default" w:ascii="Arial" w:hAnsi="Arial" w:eastAsia="LiberationSerif-Bold" w:cs="Arial"/>
          <w:b w:val="0"/>
          <w:bCs/>
          <w:sz w:val="24"/>
          <w:szCs w:val="24"/>
          <w:lang w:val="pt-BR"/>
        </w:rPr>
      </w:pPr>
    </w:p>
    <w:p>
      <w:pPr>
        <w:numPr>
          <w:ilvl w:val="0"/>
          <w:numId w:val="0"/>
        </w:numPr>
        <w:spacing w:line="360" w:lineRule="auto"/>
        <w:ind w:leftChars="0" w:firstLine="420" w:firstLineChars="0"/>
        <w:jc w:val="both"/>
        <w:rPr>
          <w:rFonts w:hint="default" w:ascii="Arial" w:hAnsi="Arial" w:eastAsia="LiberationSerif-Bold" w:cs="Arial"/>
          <w:b w:val="0"/>
          <w:bCs/>
          <w:sz w:val="24"/>
          <w:szCs w:val="24"/>
          <w:lang w:val="pt-BR"/>
        </w:rPr>
      </w:pPr>
      <w:r>
        <w:rPr>
          <w:rFonts w:hint="default" w:ascii="Arial" w:hAnsi="Arial" w:eastAsia="LiberationSerif-Bold" w:cs="Arial"/>
          <w:b w:val="0"/>
          <w:bCs/>
          <w:sz w:val="24"/>
          <w:szCs w:val="24"/>
          <w:lang w:val="pt-BR"/>
        </w:rPr>
        <w:t>- Definição de planos de trabalho com vistas à boa execução contratual:</w:t>
      </w:r>
    </w:p>
    <w:p>
      <w:pPr>
        <w:numPr>
          <w:ilvl w:val="0"/>
          <w:numId w:val="0"/>
        </w:numPr>
        <w:spacing w:line="360" w:lineRule="auto"/>
        <w:ind w:leftChars="0" w:firstLine="420" w:firstLineChars="0"/>
        <w:jc w:val="both"/>
        <w:rPr>
          <w:rFonts w:hint="default" w:ascii="Arial" w:hAnsi="Arial" w:eastAsia="LiberationSerif-Bold" w:cs="Arial"/>
          <w:b w:val="0"/>
          <w:bCs/>
          <w:sz w:val="24"/>
          <w:szCs w:val="24"/>
          <w:lang w:val="pt-BR"/>
        </w:rPr>
      </w:pPr>
    </w:p>
    <w:p>
      <w:pPr>
        <w:numPr>
          <w:ilvl w:val="0"/>
          <w:numId w:val="0"/>
        </w:numPr>
        <w:spacing w:line="360" w:lineRule="auto"/>
        <w:ind w:leftChars="0" w:firstLine="420" w:firstLineChars="0"/>
        <w:jc w:val="both"/>
        <w:rPr>
          <w:rFonts w:hint="default" w:ascii="Arial" w:hAnsi="Arial" w:eastAsia="LiberationSerif-Bold" w:cs="Arial"/>
          <w:b w:val="0"/>
          <w:bCs/>
          <w:sz w:val="24"/>
          <w:szCs w:val="24"/>
          <w:lang w:val="pt-BR"/>
        </w:rPr>
      </w:pPr>
      <w:r>
        <w:rPr>
          <w:rFonts w:hint="default" w:ascii="Arial" w:hAnsi="Arial" w:eastAsia="LiberationSerif-Bold" w:cs="Arial"/>
          <w:b w:val="0"/>
          <w:bCs/>
          <w:sz w:val="24"/>
          <w:szCs w:val="24"/>
          <w:lang w:val="pt-BR"/>
        </w:rPr>
        <w:t>- Acompanhamento rigoroso das ações previstas nos projetos apresentados para a realização das adequações e melhorias no objeto a ser contratado.</w:t>
      </w:r>
    </w:p>
    <w:p>
      <w:pPr>
        <w:numPr>
          <w:ilvl w:val="0"/>
          <w:numId w:val="0"/>
        </w:numPr>
        <w:spacing w:line="360" w:lineRule="auto"/>
        <w:ind w:leftChars="0" w:firstLine="420" w:firstLineChars="0"/>
        <w:jc w:val="both"/>
        <w:rPr>
          <w:rFonts w:hint="default" w:ascii="Arial" w:hAnsi="Arial" w:eastAsia="LiberationSerif-Bold" w:cs="Arial"/>
          <w:b w:val="0"/>
          <w:bCs/>
          <w:sz w:val="24"/>
          <w:szCs w:val="24"/>
          <w:lang w:val="pt-BR"/>
        </w:rPr>
      </w:pPr>
    </w:p>
    <w:p>
      <w:pPr>
        <w:numPr>
          <w:ilvl w:val="0"/>
          <w:numId w:val="0"/>
        </w:numPr>
        <w:spacing w:line="360" w:lineRule="auto"/>
        <w:ind w:leftChars="0" w:firstLine="420" w:firstLineChars="0"/>
        <w:jc w:val="both"/>
        <w:rPr>
          <w:rFonts w:hint="default" w:ascii="Arial" w:hAnsi="Arial" w:eastAsia="LiberationSerif-Bold" w:cs="Arial"/>
          <w:b w:val="0"/>
          <w:bCs/>
          <w:sz w:val="24"/>
          <w:szCs w:val="24"/>
          <w:lang w:val="pt-BR"/>
        </w:rPr>
      </w:pPr>
      <w:r>
        <w:rPr>
          <w:rFonts w:hint="default" w:ascii="Arial" w:hAnsi="Arial" w:eastAsia="LiberationSerif-Bold" w:cs="Arial"/>
          <w:b w:val="0"/>
          <w:bCs/>
          <w:sz w:val="24"/>
          <w:szCs w:val="24"/>
          <w:lang w:val="pt-BR"/>
        </w:rPr>
        <w:t>- Posterior à entrega da obra, a Administração deverá fazer a manutenção rotineira do trecho, que inclui a limpeza da via; a limpeza das caixas coletoras e do restante do sistema subterrâneo de drenagem; a desobstrução das sarjetas e demais serviços corriqueiros.</w:t>
      </w:r>
    </w:p>
    <w:p>
      <w:pPr>
        <w:numPr>
          <w:ilvl w:val="0"/>
          <w:numId w:val="0"/>
        </w:numPr>
        <w:spacing w:line="360" w:lineRule="auto"/>
        <w:ind w:leftChars="0" w:firstLine="420" w:firstLineChars="0"/>
        <w:jc w:val="both"/>
        <w:rPr>
          <w:rFonts w:hint="default" w:ascii="Arial" w:hAnsi="Arial" w:eastAsia="LiberationSerif-Bold" w:cs="Arial"/>
          <w:b w:val="0"/>
          <w:bCs/>
          <w:sz w:val="24"/>
          <w:szCs w:val="24"/>
          <w:lang w:val="pt-BR"/>
        </w:rPr>
      </w:pPr>
    </w:p>
    <w:p>
      <w:pPr>
        <w:numPr>
          <w:ilvl w:val="0"/>
          <w:numId w:val="0"/>
        </w:numPr>
        <w:spacing w:line="360" w:lineRule="auto"/>
        <w:ind w:leftChars="0" w:firstLine="420" w:firstLineChars="0"/>
        <w:jc w:val="both"/>
        <w:rPr>
          <w:rFonts w:hint="default" w:ascii="Arial" w:hAnsi="Arial" w:eastAsia="LiberationSerif-Bold" w:cs="Arial"/>
          <w:b w:val="0"/>
          <w:bCs/>
          <w:sz w:val="24"/>
          <w:szCs w:val="24"/>
          <w:lang w:val="pt-BR"/>
        </w:rPr>
      </w:pPr>
    </w:p>
    <w:p>
      <w:pPr>
        <w:numPr>
          <w:ilvl w:val="0"/>
          <w:numId w:val="0"/>
        </w:numPr>
        <w:spacing w:line="240" w:lineRule="auto"/>
        <w:ind w:leftChars="0"/>
        <w:jc w:val="both"/>
        <w:rPr>
          <w:rFonts w:hint="default" w:ascii="Arial" w:hAnsi="Arial" w:eastAsia="LiberationSerif-Bold" w:cs="Arial"/>
          <w:b w:val="0"/>
          <w:bCs/>
          <w:sz w:val="24"/>
          <w:szCs w:val="24"/>
          <w:lang w:val="pt-BR"/>
        </w:rPr>
      </w:pPr>
    </w:p>
    <w:p>
      <w:pPr>
        <w:numPr>
          <w:ilvl w:val="0"/>
          <w:numId w:val="2"/>
        </w:numPr>
        <w:spacing w:line="360" w:lineRule="auto"/>
        <w:ind w:left="0" w:leftChars="0" w:firstLine="0" w:firstLineChars="0"/>
        <w:jc w:val="both"/>
        <w:rPr>
          <w:rFonts w:hint="default" w:ascii="Arial" w:hAnsi="Arial" w:eastAsia="LiberationSerif-Bold" w:cs="Arial"/>
          <w:b/>
          <w:bCs w:val="0"/>
          <w:sz w:val="28"/>
          <w:szCs w:val="28"/>
          <w:lang w:val="pt-BR"/>
        </w:rPr>
      </w:pPr>
      <w:r>
        <w:rPr>
          <w:rFonts w:hint="default" w:ascii="Arial" w:hAnsi="Arial" w:eastAsia="LiberationSerif-Bold" w:cs="Arial"/>
          <w:b/>
          <w:bCs w:val="0"/>
          <w:sz w:val="28"/>
          <w:szCs w:val="28"/>
          <w:lang w:val="pt-BR"/>
        </w:rPr>
        <w:t>Possíveis Impactos Ambientais.</w:t>
      </w:r>
    </w:p>
    <w:p>
      <w:pPr>
        <w:numPr>
          <w:ilvl w:val="0"/>
          <w:numId w:val="0"/>
        </w:numPr>
        <w:ind w:leftChars="0"/>
        <w:jc w:val="left"/>
        <w:rPr>
          <w:rFonts w:hint="default" w:ascii="Arial" w:hAnsi="Arial" w:eastAsia="LiberationSerif-Bold" w:cs="Arial"/>
          <w:b/>
          <w:sz w:val="28"/>
          <w:szCs w:val="28"/>
          <w:lang w:val="pt-BR"/>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shd w:val="clear" w:color="auto" w:fill="D7D7D7" w:themeFill="background1" w:themeFillShade="D8"/>
          </w:tcPr>
          <w:p>
            <w:pPr>
              <w:numPr>
                <w:ilvl w:val="0"/>
                <w:numId w:val="0"/>
              </w:numPr>
              <w:spacing w:line="360" w:lineRule="auto"/>
              <w:jc w:val="center"/>
              <w:rPr>
                <w:rFonts w:hint="default" w:ascii="Arial" w:hAnsi="Arial" w:eastAsia="LiberationSerif-Bold" w:cs="Arial"/>
                <w:b/>
                <w:bCs w:val="0"/>
                <w:i w:val="0"/>
                <w:iCs w:val="0"/>
                <w:sz w:val="24"/>
                <w:szCs w:val="24"/>
                <w:vertAlign w:val="baseline"/>
                <w:lang w:val="pt-BR"/>
              </w:rPr>
            </w:pPr>
            <w:r>
              <w:rPr>
                <w:rFonts w:hint="default" w:ascii="Arial" w:hAnsi="Arial" w:eastAsia="LiberationSerif-Bold" w:cs="Arial"/>
                <w:b/>
                <w:bCs w:val="0"/>
                <w:i w:val="0"/>
                <w:iCs w:val="0"/>
                <w:sz w:val="24"/>
                <w:szCs w:val="24"/>
                <w:lang w:val="pt-BR"/>
              </w:rPr>
              <w:t>Impactos Negativos</w:t>
            </w:r>
          </w:p>
        </w:tc>
        <w:tc>
          <w:tcPr>
            <w:tcW w:w="4261" w:type="dxa"/>
            <w:shd w:val="clear" w:color="auto" w:fill="D7D7D7" w:themeFill="background1" w:themeFillShade="D8"/>
          </w:tcPr>
          <w:p>
            <w:pPr>
              <w:numPr>
                <w:ilvl w:val="0"/>
                <w:numId w:val="0"/>
              </w:numPr>
              <w:spacing w:line="360" w:lineRule="auto"/>
              <w:ind w:left="120" w:leftChars="0" w:hanging="120" w:hangingChars="50"/>
              <w:jc w:val="center"/>
              <w:rPr>
                <w:rFonts w:hint="default" w:ascii="Arial" w:hAnsi="Arial" w:eastAsia="LiberationSerif-Bold" w:cs="Arial"/>
                <w:b/>
                <w:bCs w:val="0"/>
                <w:i w:val="0"/>
                <w:iCs w:val="0"/>
                <w:sz w:val="24"/>
                <w:szCs w:val="24"/>
                <w:vertAlign w:val="baseline"/>
                <w:lang w:val="pt-BR"/>
              </w:rPr>
            </w:pPr>
            <w:r>
              <w:rPr>
                <w:rFonts w:hint="default" w:ascii="Arial" w:hAnsi="Arial" w:eastAsia="LiberationSerif-Bold" w:cs="Arial"/>
                <w:b/>
                <w:bCs w:val="0"/>
                <w:i w:val="0"/>
                <w:iCs w:val="0"/>
                <w:sz w:val="24"/>
                <w:szCs w:val="24"/>
                <w:lang w:val="pt-BR"/>
              </w:rPr>
              <w:t>Impactos Positivos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numPr>
                <w:ilvl w:val="0"/>
                <w:numId w:val="0"/>
              </w:numPr>
              <w:spacing w:line="360" w:lineRule="auto"/>
              <w:ind w:leftChars="0"/>
              <w:jc w:val="both"/>
              <w:rPr>
                <w:rFonts w:hint="default" w:ascii="Arial" w:hAnsi="Arial" w:eastAsia="LiberationSerif-Bold" w:cs="Arial"/>
                <w:b w:val="0"/>
                <w:bCs/>
                <w:i/>
                <w:iCs/>
                <w:sz w:val="24"/>
                <w:szCs w:val="24"/>
                <w:vertAlign w:val="baseline"/>
                <w:lang w:val="pt-BR"/>
              </w:rPr>
            </w:pPr>
            <w:r>
              <w:rPr>
                <w:rFonts w:hint="default" w:ascii="Arial" w:hAnsi="Arial" w:eastAsia="LiberationSerif-Bold" w:cs="Arial"/>
                <w:b w:val="0"/>
                <w:bCs/>
                <w:sz w:val="24"/>
                <w:szCs w:val="24"/>
                <w:lang w:val="pt-BR"/>
              </w:rPr>
              <w:t>Emissão de material particulado durante a execução da obra;</w:t>
            </w:r>
          </w:p>
        </w:tc>
        <w:tc>
          <w:tcPr>
            <w:tcW w:w="4261" w:type="dxa"/>
          </w:tcPr>
          <w:p>
            <w:pPr>
              <w:numPr>
                <w:ilvl w:val="0"/>
                <w:numId w:val="0"/>
              </w:numPr>
              <w:spacing w:line="360" w:lineRule="auto"/>
              <w:jc w:val="both"/>
              <w:rPr>
                <w:rFonts w:hint="default" w:ascii="Arial" w:hAnsi="Arial" w:eastAsia="LiberationSerif-Bold" w:cs="Arial"/>
                <w:b w:val="0"/>
                <w:bCs/>
                <w:i/>
                <w:iCs/>
                <w:sz w:val="24"/>
                <w:szCs w:val="24"/>
                <w:vertAlign w:val="baseline"/>
                <w:lang w:val="pt-BR"/>
              </w:rPr>
            </w:pPr>
            <w:r>
              <w:rPr>
                <w:rFonts w:hint="default" w:ascii="Arial" w:hAnsi="Arial" w:eastAsia="LiberationSerif-Bold" w:cs="Arial"/>
                <w:b w:val="0"/>
                <w:bCs/>
                <w:i w:val="0"/>
                <w:iCs w:val="0"/>
                <w:sz w:val="24"/>
                <w:szCs w:val="24"/>
                <w:lang w:val="pt-BR"/>
              </w:rPr>
              <w:t>Diminuição de material particulado após a finalização do objeto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numPr>
                <w:ilvl w:val="0"/>
                <w:numId w:val="0"/>
              </w:numPr>
              <w:spacing w:line="360" w:lineRule="auto"/>
              <w:jc w:val="both"/>
              <w:rPr>
                <w:rFonts w:hint="default" w:ascii="Arial" w:hAnsi="Arial" w:eastAsia="LiberationSerif-Bold" w:cs="Arial"/>
                <w:b w:val="0"/>
                <w:bCs/>
                <w:i/>
                <w:iCs/>
                <w:sz w:val="24"/>
                <w:szCs w:val="24"/>
                <w:vertAlign w:val="baseline"/>
                <w:lang w:val="pt-BR"/>
              </w:rPr>
            </w:pPr>
            <w:r>
              <w:rPr>
                <w:rFonts w:hint="default" w:ascii="Arial" w:hAnsi="Arial" w:eastAsia="LiberationSerif-Bold" w:cs="Arial"/>
                <w:b w:val="0"/>
                <w:bCs/>
                <w:sz w:val="24"/>
                <w:szCs w:val="24"/>
                <w:lang w:val="pt-BR"/>
              </w:rPr>
              <w:t>Ruídos;</w:t>
            </w:r>
          </w:p>
        </w:tc>
        <w:tc>
          <w:tcPr>
            <w:tcW w:w="4261" w:type="dxa"/>
          </w:tcPr>
          <w:p>
            <w:pPr>
              <w:numPr>
                <w:ilvl w:val="0"/>
                <w:numId w:val="0"/>
              </w:numPr>
              <w:spacing w:line="360" w:lineRule="auto"/>
              <w:jc w:val="both"/>
              <w:rPr>
                <w:rFonts w:hint="default" w:ascii="Arial" w:hAnsi="Arial" w:eastAsia="LiberationSerif-Bold" w:cs="Arial"/>
                <w:b w:val="0"/>
                <w:bCs/>
                <w:i/>
                <w:iCs/>
                <w:sz w:val="24"/>
                <w:szCs w:val="24"/>
                <w:vertAlign w:val="baseline"/>
                <w:lang w:val="pt-BR"/>
              </w:rPr>
            </w:pPr>
            <w:r>
              <w:rPr>
                <w:rFonts w:hint="default" w:ascii="Arial" w:hAnsi="Arial" w:eastAsia="LiberationSerif-Bold" w:cs="Arial"/>
                <w:b w:val="0"/>
                <w:bCs/>
                <w:i w:val="0"/>
                <w:iCs w:val="0"/>
                <w:sz w:val="24"/>
                <w:szCs w:val="24"/>
                <w:lang w:val="pt-BR"/>
              </w:rPr>
              <w:t>Redução das erosões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numPr>
                <w:ilvl w:val="0"/>
                <w:numId w:val="0"/>
              </w:numPr>
              <w:spacing w:line="360" w:lineRule="auto"/>
              <w:jc w:val="both"/>
              <w:rPr>
                <w:rFonts w:hint="default" w:ascii="Arial" w:hAnsi="Arial" w:eastAsia="LiberationSerif-Bold" w:cs="Arial"/>
                <w:b w:val="0"/>
                <w:bCs/>
                <w:i/>
                <w:iCs/>
                <w:sz w:val="24"/>
                <w:szCs w:val="24"/>
                <w:vertAlign w:val="baseline"/>
                <w:lang w:val="pt-BR"/>
              </w:rPr>
            </w:pPr>
            <w:r>
              <w:rPr>
                <w:rFonts w:hint="default" w:ascii="Arial" w:hAnsi="Arial" w:eastAsia="LiberationSerif-Bold" w:cs="Arial"/>
                <w:b w:val="0"/>
                <w:bCs/>
                <w:sz w:val="24"/>
                <w:szCs w:val="24"/>
                <w:lang w:val="pt-BR"/>
              </w:rPr>
              <w:t>Alteração de perfil de encostas</w:t>
            </w:r>
          </w:p>
        </w:tc>
        <w:tc>
          <w:tcPr>
            <w:tcW w:w="4261" w:type="dxa"/>
          </w:tcPr>
          <w:p>
            <w:pPr>
              <w:numPr>
                <w:ilvl w:val="0"/>
                <w:numId w:val="0"/>
              </w:numPr>
              <w:spacing w:line="360" w:lineRule="auto"/>
              <w:jc w:val="both"/>
              <w:rPr>
                <w:rFonts w:hint="default" w:ascii="Arial" w:hAnsi="Arial" w:eastAsia="LiberationSerif-Bold" w:cs="Arial"/>
                <w:b w:val="0"/>
                <w:bCs/>
                <w:i/>
                <w:iCs/>
                <w:sz w:val="24"/>
                <w:szCs w:val="24"/>
                <w:vertAlign w:val="baseline"/>
                <w:lang w:val="pt-BR"/>
              </w:rPr>
            </w:pPr>
            <w:r>
              <w:rPr>
                <w:rFonts w:hint="default" w:ascii="Arial" w:hAnsi="Arial" w:eastAsia="LiberationSerif-Bold" w:cs="Arial"/>
                <w:b w:val="0"/>
                <w:bCs/>
                <w:i w:val="0"/>
                <w:iCs w:val="0"/>
                <w:sz w:val="24"/>
                <w:szCs w:val="24"/>
                <w:lang w:val="pt-BR"/>
              </w:rPr>
              <w:t>Drenagem adequada do solo que auxilia na proteção de nascentes e recursos hídricos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numPr>
                <w:ilvl w:val="0"/>
                <w:numId w:val="0"/>
              </w:numPr>
              <w:spacing w:line="360" w:lineRule="auto"/>
              <w:jc w:val="both"/>
              <w:rPr>
                <w:rFonts w:hint="default" w:ascii="Arial" w:hAnsi="Arial" w:eastAsia="LiberationSerif-Bold" w:cs="Arial"/>
                <w:b w:val="0"/>
                <w:bCs/>
                <w:i/>
                <w:iCs/>
                <w:sz w:val="24"/>
                <w:szCs w:val="24"/>
                <w:vertAlign w:val="baseline"/>
                <w:lang w:val="pt-BR"/>
              </w:rPr>
            </w:pPr>
            <w:r>
              <w:rPr>
                <w:rFonts w:hint="default" w:ascii="Arial" w:hAnsi="Arial" w:eastAsia="LiberationSerif-Bold" w:cs="Arial"/>
                <w:b w:val="0"/>
                <w:bCs/>
                <w:sz w:val="24"/>
                <w:szCs w:val="24"/>
                <w:lang w:val="pt-BR"/>
              </w:rPr>
              <w:t>Poluição hídrica</w:t>
            </w:r>
          </w:p>
        </w:tc>
        <w:tc>
          <w:tcPr>
            <w:tcW w:w="4261" w:type="dxa"/>
          </w:tcPr>
          <w:p>
            <w:pPr>
              <w:numPr>
                <w:ilvl w:val="0"/>
                <w:numId w:val="0"/>
              </w:numPr>
              <w:spacing w:line="360" w:lineRule="auto"/>
              <w:jc w:val="both"/>
              <w:rPr>
                <w:rFonts w:hint="default" w:ascii="Arial" w:hAnsi="Arial" w:eastAsia="LiberationSerif-Bold" w:cs="Arial"/>
                <w:b w:val="0"/>
                <w:bCs/>
                <w:i/>
                <w:iCs/>
                <w:sz w:val="24"/>
                <w:szCs w:val="24"/>
                <w:vertAlign w:val="baseline"/>
                <w:lang w:val="pt-BR"/>
              </w:rPr>
            </w:pPr>
            <w:r>
              <w:rPr>
                <w:rFonts w:hint="default" w:ascii="Arial" w:hAnsi="Arial" w:eastAsia="LiberationSerif-Bold" w:cs="Arial"/>
                <w:b w:val="0"/>
                <w:bCs/>
                <w:i w:val="0"/>
                <w:iCs w:val="0"/>
                <w:sz w:val="24"/>
                <w:szCs w:val="24"/>
                <w:lang w:val="pt-BR"/>
              </w:rPr>
              <w:t>Estabilidade dos Taludes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numPr>
                <w:ilvl w:val="0"/>
                <w:numId w:val="0"/>
              </w:numPr>
              <w:spacing w:line="360" w:lineRule="auto"/>
              <w:jc w:val="both"/>
              <w:rPr>
                <w:rFonts w:hint="default" w:ascii="Arial" w:hAnsi="Arial" w:eastAsia="LiberationSerif-Bold" w:cs="Arial"/>
                <w:b w:val="0"/>
                <w:bCs/>
                <w:i/>
                <w:iCs/>
                <w:sz w:val="24"/>
                <w:szCs w:val="24"/>
                <w:vertAlign w:val="baseline"/>
                <w:lang w:val="pt-BR"/>
              </w:rPr>
            </w:pPr>
            <w:r>
              <w:rPr>
                <w:rFonts w:hint="default" w:ascii="Arial" w:hAnsi="Arial" w:eastAsia="LiberationSerif-Bold" w:cs="Arial"/>
                <w:b w:val="0"/>
                <w:bCs/>
                <w:sz w:val="24"/>
                <w:szCs w:val="24"/>
                <w:lang w:val="pt-BR"/>
              </w:rPr>
              <w:t>Degradação do solo e risco de erosão</w:t>
            </w:r>
          </w:p>
        </w:tc>
        <w:tc>
          <w:tcPr>
            <w:tcW w:w="4261" w:type="dxa"/>
          </w:tcPr>
          <w:p>
            <w:pPr>
              <w:numPr>
                <w:ilvl w:val="0"/>
                <w:numId w:val="0"/>
              </w:numPr>
              <w:spacing w:line="360" w:lineRule="auto"/>
              <w:jc w:val="both"/>
              <w:rPr>
                <w:rFonts w:hint="default" w:ascii="Arial" w:hAnsi="Arial" w:eastAsia="LiberationSerif-Bold" w:cs="Arial"/>
                <w:b w:val="0"/>
                <w:bCs/>
                <w:i/>
                <w:iCs/>
                <w:sz w:val="24"/>
                <w:szCs w:val="24"/>
                <w:vertAlign w:val="baseline"/>
                <w:lang w:val="pt-BR"/>
              </w:rPr>
            </w:pPr>
            <w:r>
              <w:rPr>
                <w:rFonts w:hint="default" w:ascii="Arial" w:hAnsi="Arial" w:eastAsia="LiberationSerif-Bold" w:cs="Arial"/>
                <w:b w:val="0"/>
                <w:bCs/>
                <w:i w:val="0"/>
                <w:iCs w:val="0"/>
                <w:sz w:val="24"/>
                <w:szCs w:val="24"/>
                <w:lang w:val="pt-BR"/>
              </w:rPr>
              <w:t>Economia de combustível de maquinas de manutenção e de veículos de carga e passeio que ali transitam</w:t>
            </w:r>
          </w:p>
        </w:tc>
      </w:tr>
    </w:tbl>
    <w:p>
      <w:pPr>
        <w:numPr>
          <w:ilvl w:val="0"/>
          <w:numId w:val="0"/>
        </w:numPr>
        <w:spacing w:line="360" w:lineRule="auto"/>
        <w:ind w:leftChars="0"/>
        <w:jc w:val="both"/>
        <w:rPr>
          <w:rFonts w:hint="default" w:ascii="Arial" w:hAnsi="Arial" w:eastAsia="LiberationSerif-Bold" w:cs="Arial"/>
          <w:b w:val="0"/>
          <w:bCs/>
          <w:i/>
          <w:iCs/>
          <w:sz w:val="24"/>
          <w:szCs w:val="24"/>
          <w:lang w:val="pt-BR"/>
        </w:rPr>
      </w:pPr>
    </w:p>
    <w:p>
      <w:pPr>
        <w:numPr>
          <w:ilvl w:val="0"/>
          <w:numId w:val="0"/>
        </w:numPr>
        <w:spacing w:line="360" w:lineRule="auto"/>
        <w:ind w:leftChars="0"/>
        <w:jc w:val="both"/>
        <w:rPr>
          <w:rFonts w:hint="default" w:ascii="Arial" w:hAnsi="Arial" w:eastAsia="LiberationSerif-Bold" w:cs="Arial"/>
          <w:b w:val="0"/>
          <w:bCs/>
          <w:sz w:val="24"/>
          <w:szCs w:val="24"/>
          <w:lang w:val="pt-BR"/>
        </w:rPr>
      </w:pPr>
    </w:p>
    <w:p>
      <w:pPr>
        <w:numPr>
          <w:ilvl w:val="0"/>
          <w:numId w:val="2"/>
        </w:numPr>
        <w:spacing w:line="360" w:lineRule="auto"/>
        <w:ind w:left="0" w:leftChars="0" w:firstLine="0" w:firstLineChars="0"/>
        <w:jc w:val="both"/>
        <w:rPr>
          <w:rFonts w:hint="default" w:ascii="Arial" w:hAnsi="Arial" w:eastAsia="LiberationSerif-Bold" w:cs="Arial"/>
          <w:b/>
          <w:bCs w:val="0"/>
          <w:sz w:val="28"/>
          <w:szCs w:val="28"/>
          <w:lang w:val="pt-BR"/>
        </w:rPr>
      </w:pPr>
      <w:r>
        <w:rPr>
          <w:rFonts w:hint="default" w:ascii="Arial" w:hAnsi="Arial" w:eastAsia="LiberationSerif-Bold" w:cs="Arial"/>
          <w:b/>
          <w:bCs w:val="0"/>
          <w:sz w:val="28"/>
          <w:szCs w:val="28"/>
          <w:lang w:val="pt-BR"/>
        </w:rPr>
        <w:t>Mapeamento de riscos.</w:t>
      </w:r>
    </w:p>
    <w:p>
      <w:pPr>
        <w:numPr>
          <w:ilvl w:val="0"/>
          <w:numId w:val="0"/>
        </w:numPr>
        <w:spacing w:line="360" w:lineRule="auto"/>
        <w:ind w:leftChars="0"/>
        <w:jc w:val="both"/>
        <w:rPr>
          <w:rFonts w:hint="default" w:ascii="Arial" w:hAnsi="Arial" w:eastAsia="LiberationSerif-Bold" w:cs="Arial"/>
          <w:b/>
          <w:bCs w:val="0"/>
          <w:sz w:val="28"/>
          <w:szCs w:val="28"/>
          <w:lang w:val="pt-BR"/>
        </w:rPr>
      </w:pPr>
    </w:p>
    <w:p>
      <w:pPr>
        <w:numPr>
          <w:ilvl w:val="0"/>
          <w:numId w:val="0"/>
        </w:numPr>
        <w:spacing w:line="360" w:lineRule="auto"/>
        <w:ind w:leftChars="0" w:firstLine="420" w:firstLineChars="0"/>
        <w:jc w:val="both"/>
        <w:rPr>
          <w:rFonts w:hint="default" w:ascii="Arial" w:hAnsi="Arial" w:eastAsia="LiberationSerif-Bold" w:cs="Arial"/>
          <w:b w:val="0"/>
          <w:bCs/>
          <w:sz w:val="24"/>
          <w:szCs w:val="24"/>
          <w:lang w:val="pt-BR"/>
        </w:rPr>
      </w:pPr>
      <w:r>
        <w:rPr>
          <w:rFonts w:hint="default" w:ascii="Arial" w:hAnsi="Arial" w:eastAsia="LiberationSerif-Bold" w:cs="Arial"/>
          <w:b w:val="0"/>
          <w:bCs/>
          <w:sz w:val="24"/>
          <w:szCs w:val="24"/>
          <w:lang w:val="pt-BR"/>
        </w:rPr>
        <w:t>O mapeamento de riscos permite a identificação, avaliação e gerenciamento dos riscos que possam comprometer o sucesso da contratação e da gestão contratual. Para cada risco identificado, define-se: a probabilidade de ocorrência dos eventos, os possíveis danos, possíveis ações preventivas e contingências, bem como a identificação de responsáveis por cada ação.</w:t>
      </w:r>
    </w:p>
    <w:p>
      <w:pPr>
        <w:numPr>
          <w:ilvl w:val="0"/>
          <w:numId w:val="0"/>
        </w:numPr>
        <w:spacing w:line="360" w:lineRule="auto"/>
        <w:ind w:leftChars="0" w:firstLine="420" w:firstLineChars="0"/>
        <w:jc w:val="both"/>
        <w:rPr>
          <w:rFonts w:hint="default" w:ascii="Arial" w:hAnsi="Arial" w:eastAsia="LiberationSerif-Bold" w:cs="Arial"/>
          <w:b w:val="0"/>
          <w:bCs/>
          <w:sz w:val="24"/>
          <w:szCs w:val="24"/>
          <w:lang w:val="pt-BR"/>
        </w:rPr>
      </w:pPr>
    </w:p>
    <w:p>
      <w:pPr>
        <w:numPr>
          <w:ilvl w:val="0"/>
          <w:numId w:val="0"/>
        </w:numPr>
        <w:spacing w:line="360" w:lineRule="auto"/>
        <w:ind w:leftChars="0" w:firstLine="420" w:firstLineChars="0"/>
        <w:jc w:val="both"/>
        <w:rPr>
          <w:rFonts w:hint="default" w:ascii="Arial" w:hAnsi="Arial" w:eastAsia="LiberationSerif-Bold" w:cs="Arial"/>
          <w:b w:val="0"/>
          <w:bCs/>
          <w:sz w:val="24"/>
          <w:szCs w:val="24"/>
          <w:lang w:val="pt-BR"/>
        </w:rPr>
      </w:pPr>
      <w:r>
        <w:rPr>
          <w:rFonts w:hint="default" w:ascii="Arial" w:hAnsi="Arial" w:eastAsia="LiberationSerif-Bold" w:cs="Arial"/>
          <w:b w:val="0"/>
          <w:bCs/>
          <w:sz w:val="24"/>
          <w:szCs w:val="24"/>
          <w:lang w:val="pt-BR"/>
        </w:rPr>
        <w:t>Após a identificação e classificação, deve-se executar uma análise qualitativa e quantitativa dos riscos. Neste estudo será elaborada a avaliação semi-quantitativa, a qual consiste na classificação conforme a relação entre a probabilidade e o impacto, atribuindo valor a cada nível. Tal classificação resultará no nível do risco e direcionará as ações relacionadas aos riscos durante a fase de planejamento e gestão do contrato.</w:t>
      </w:r>
    </w:p>
    <w:p>
      <w:pPr>
        <w:numPr>
          <w:ilvl w:val="0"/>
          <w:numId w:val="0"/>
        </w:numPr>
        <w:spacing w:line="360" w:lineRule="auto"/>
        <w:ind w:leftChars="0"/>
        <w:jc w:val="both"/>
        <w:rPr>
          <w:rFonts w:hint="default" w:ascii="Arial" w:hAnsi="Arial" w:eastAsia="LiberationSerif-Bold" w:cs="Arial"/>
          <w:b w:val="0"/>
          <w:bCs/>
          <w:sz w:val="24"/>
          <w:szCs w:val="24"/>
          <w:lang w:val="pt-BR"/>
        </w:rPr>
      </w:pPr>
    </w:p>
    <w:tbl>
      <w:tblPr>
        <w:tblStyle w:val="6"/>
        <w:tblW w:w="87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4"/>
        <w:gridCol w:w="6726"/>
        <w:gridCol w:w="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0" w:type="dxa"/>
            <w:gridSpan w:val="3"/>
          </w:tcPr>
          <w:p>
            <w:pPr>
              <w:jc w:val="center"/>
              <w:rPr>
                <w:rFonts w:ascii="Times New Roman" w:hAnsi="Times New Roman" w:cs="Times New Roman"/>
                <w:sz w:val="24"/>
                <w:szCs w:val="24"/>
              </w:rPr>
            </w:pPr>
            <w:r>
              <w:rPr>
                <w:rFonts w:ascii="Times New Roman" w:hAnsi="Times New Roman" w:cs="Times New Roman"/>
                <w:b/>
                <w:bCs/>
                <w:sz w:val="24"/>
                <w:szCs w:val="24"/>
              </w:rPr>
              <w:t>Escala de Probabilidade (P) - associada às chances do risco ocorrer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4" w:type="dxa"/>
          </w:tcPr>
          <w:p>
            <w:pPr>
              <w:jc w:val="center"/>
              <w:rPr>
                <w:rFonts w:ascii="Times New Roman" w:hAnsi="Times New Roman" w:cs="Times New Roman"/>
                <w:b/>
                <w:bCs/>
                <w:sz w:val="24"/>
                <w:szCs w:val="24"/>
              </w:rPr>
            </w:pPr>
            <w:r>
              <w:rPr>
                <w:rFonts w:ascii="Times New Roman" w:hAnsi="Times New Roman" w:cs="Times New Roman"/>
                <w:b/>
                <w:bCs/>
                <w:sz w:val="24"/>
                <w:szCs w:val="24"/>
              </w:rPr>
              <w:t>Descritor</w:t>
            </w:r>
          </w:p>
        </w:tc>
        <w:tc>
          <w:tcPr>
            <w:tcW w:w="6726" w:type="dxa"/>
          </w:tcPr>
          <w:p>
            <w:pPr>
              <w:jc w:val="center"/>
              <w:rPr>
                <w:rFonts w:ascii="Times New Roman" w:hAnsi="Times New Roman" w:cs="Times New Roman"/>
                <w:b/>
                <w:bCs/>
                <w:sz w:val="24"/>
                <w:szCs w:val="24"/>
              </w:rPr>
            </w:pPr>
            <w:r>
              <w:rPr>
                <w:rFonts w:ascii="Times New Roman" w:hAnsi="Times New Roman" w:cs="Times New Roman"/>
                <w:b/>
                <w:bCs/>
                <w:sz w:val="24"/>
                <w:szCs w:val="24"/>
              </w:rPr>
              <w:t>Descrição</w:t>
            </w:r>
          </w:p>
        </w:tc>
        <w:tc>
          <w:tcPr>
            <w:tcW w:w="750" w:type="dxa"/>
          </w:tcPr>
          <w:p>
            <w:pPr>
              <w:jc w:val="center"/>
              <w:rPr>
                <w:rFonts w:ascii="Times New Roman" w:hAnsi="Times New Roman" w:cs="Times New Roman"/>
                <w:b/>
                <w:bCs/>
                <w:sz w:val="24"/>
                <w:szCs w:val="24"/>
              </w:rPr>
            </w:pPr>
            <w:r>
              <w:rPr>
                <w:rFonts w:ascii="Times New Roman" w:hAnsi="Times New Roman" w:cs="Times New Roman"/>
                <w:b/>
                <w:bCs/>
                <w:sz w:val="24"/>
                <w:szCs w:val="24"/>
              </w:rPr>
              <w:t>Nível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trPr>
        <w:tc>
          <w:tcPr>
            <w:tcW w:w="1244" w:type="dxa"/>
          </w:tcPr>
          <w:p>
            <w:pPr>
              <w:rPr>
                <w:rFonts w:ascii="Times New Roman" w:hAnsi="Times New Roman" w:cs="Times New Roman"/>
                <w:sz w:val="24"/>
                <w:szCs w:val="24"/>
              </w:rPr>
            </w:pPr>
            <w:r>
              <w:rPr>
                <w:rFonts w:ascii="Times New Roman" w:hAnsi="Times New Roman" w:cs="Times New Roman"/>
                <w:sz w:val="24"/>
                <w:szCs w:val="24"/>
              </w:rPr>
              <w:t>Muito Baixa</w:t>
            </w:r>
          </w:p>
        </w:tc>
        <w:tc>
          <w:tcPr>
            <w:tcW w:w="6726" w:type="dxa"/>
          </w:tcPr>
          <w:p>
            <w:pPr>
              <w:rPr>
                <w:rFonts w:ascii="Times New Roman" w:hAnsi="Times New Roman" w:cs="Times New Roman"/>
                <w:sz w:val="24"/>
                <w:szCs w:val="24"/>
              </w:rPr>
            </w:pPr>
            <w:r>
              <w:rPr>
                <w:rFonts w:ascii="Times New Roman" w:hAnsi="Times New Roman" w:cs="Times New Roman"/>
                <w:sz w:val="24"/>
                <w:szCs w:val="24"/>
              </w:rPr>
              <w:t>Evento extraordinário ou improvável - sem histórico de ocorrência, poderá até ocorrer, mas nada nas circunstâncias indica essa possibilidade.</w:t>
            </w:r>
          </w:p>
        </w:tc>
        <w:tc>
          <w:tcPr>
            <w:tcW w:w="750" w:type="dxa"/>
          </w:tcPr>
          <w:p>
            <w:pPr>
              <w:rPr>
                <w:rFonts w:ascii="Times New Roman" w:hAnsi="Times New Roman" w:cs="Times New Roman"/>
                <w:sz w:val="24"/>
                <w:szCs w:val="24"/>
              </w:rPr>
            </w:pPr>
            <w:r>
              <w:rPr>
                <w:rFonts w:ascii="Times New Roman" w:hAnsi="Times New Roman" w:cs="Times New Roman"/>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244" w:type="dxa"/>
          </w:tcPr>
          <w:p>
            <w:pPr>
              <w:rPr>
                <w:rFonts w:ascii="Times New Roman" w:hAnsi="Times New Roman" w:cs="Times New Roman"/>
                <w:sz w:val="24"/>
                <w:szCs w:val="24"/>
              </w:rPr>
            </w:pPr>
            <w:r>
              <w:rPr>
                <w:rFonts w:ascii="Times New Roman" w:hAnsi="Times New Roman" w:cs="Times New Roman"/>
                <w:sz w:val="24"/>
                <w:szCs w:val="24"/>
              </w:rPr>
              <w:t>Baixa</w:t>
            </w:r>
          </w:p>
        </w:tc>
        <w:tc>
          <w:tcPr>
            <w:tcW w:w="6726" w:type="dxa"/>
          </w:tcPr>
          <w:p>
            <w:pPr>
              <w:rPr>
                <w:rFonts w:ascii="Times New Roman" w:hAnsi="Times New Roman" w:cs="Times New Roman"/>
                <w:sz w:val="24"/>
                <w:szCs w:val="24"/>
              </w:rPr>
            </w:pPr>
            <w:r>
              <w:rPr>
                <w:rFonts w:ascii="Times New Roman" w:hAnsi="Times New Roman" w:eastAsia="ITCFranklinGothicStd-DmCd" w:cs="Times New Roman"/>
                <w:color w:val="1B1C1B"/>
                <w:sz w:val="24"/>
                <w:szCs w:val="24"/>
                <w:lang w:eastAsia="zh-CN" w:bidi="ar"/>
              </w:rPr>
              <w:t>Evento r</w:t>
            </w:r>
            <w:r>
              <w:rPr>
                <w:rFonts w:ascii="Times New Roman" w:hAnsi="Times New Roman" w:eastAsia="ITCFranklinGothicStd-DmCd" w:cs="Times New Roman"/>
                <w:color w:val="1B1C1B"/>
                <w:sz w:val="24"/>
                <w:szCs w:val="24"/>
                <w:lang w:val="en-US" w:eastAsia="zh-CN" w:bidi="ar"/>
              </w:rPr>
              <w:t>ar</w:t>
            </w:r>
            <w:r>
              <w:rPr>
                <w:rFonts w:ascii="Times New Roman" w:hAnsi="Times New Roman" w:eastAsia="ITCFranklinGothicStd-DmCd" w:cs="Times New Roman"/>
                <w:color w:val="1B1C1B"/>
                <w:sz w:val="24"/>
                <w:szCs w:val="24"/>
                <w:lang w:eastAsia="zh-CN" w:bidi="ar"/>
              </w:rPr>
              <w:t>o</w:t>
            </w:r>
            <w:r>
              <w:rPr>
                <w:rFonts w:ascii="Times New Roman" w:hAnsi="Times New Roman" w:eastAsia="ITCFranklinGothicStd-DmCd" w:cs="Times New Roman"/>
                <w:color w:val="1B1C1B"/>
                <w:sz w:val="24"/>
                <w:szCs w:val="24"/>
                <w:lang w:val="en-US" w:eastAsia="zh-CN" w:bidi="ar"/>
              </w:rPr>
              <w:t xml:space="preserve">. </w:t>
            </w:r>
            <w:r>
              <w:rPr>
                <w:rFonts w:ascii="Times New Roman" w:hAnsi="Times New Roman" w:eastAsia="ITCFranklinGothicStd-MdCd" w:cs="Times New Roman"/>
                <w:color w:val="1B1C1B"/>
                <w:sz w:val="24"/>
                <w:szCs w:val="24"/>
                <w:lang w:val="en-US" w:eastAsia="zh-CN" w:bidi="ar"/>
              </w:rPr>
              <w:t>De forma inesperada ou casual, o evento poderá ocorrer, pois as c</w:t>
            </w:r>
            <w:r>
              <w:rPr>
                <w:rFonts w:ascii="Times New Roman" w:hAnsi="Times New Roman" w:eastAsia="ITCFranklinGothicStd-MdCd" w:cs="Times New Roman"/>
                <w:color w:val="1B1C1B"/>
                <w:sz w:val="24"/>
                <w:szCs w:val="24"/>
                <w:lang w:eastAsia="zh-CN" w:bidi="ar"/>
              </w:rPr>
              <w:t>ir</w:t>
            </w:r>
            <w:r>
              <w:rPr>
                <w:rFonts w:ascii="Times New Roman" w:hAnsi="Times New Roman" w:eastAsia="ITCFranklinGothicStd-MdCd" w:cs="Times New Roman"/>
                <w:color w:val="1B1C1B"/>
                <w:sz w:val="24"/>
                <w:szCs w:val="24"/>
                <w:lang w:val="en-US" w:eastAsia="zh-CN" w:bidi="ar"/>
              </w:rPr>
              <w:t>cunstâncias pouco indicam essa possibilidade.</w:t>
            </w:r>
          </w:p>
          <w:p>
            <w:pPr>
              <w:rPr>
                <w:rFonts w:ascii="Times New Roman" w:hAnsi="Times New Roman" w:cs="Times New Roman"/>
                <w:sz w:val="24"/>
                <w:szCs w:val="24"/>
              </w:rPr>
            </w:pPr>
          </w:p>
        </w:tc>
        <w:tc>
          <w:tcPr>
            <w:tcW w:w="750" w:type="dxa"/>
          </w:tcPr>
          <w:p>
            <w:pPr>
              <w:rPr>
                <w:rFonts w:ascii="Times New Roman" w:hAnsi="Times New Roman" w:cs="Times New Roman"/>
                <w:sz w:val="24"/>
                <w:szCs w:val="24"/>
              </w:rPr>
            </w:pPr>
            <w:r>
              <w:rPr>
                <w:rFonts w:ascii="Times New Roman" w:hAnsi="Times New Roman" w:cs="Times New Roman"/>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44" w:type="dxa"/>
          </w:tcPr>
          <w:p>
            <w:pPr>
              <w:rPr>
                <w:rFonts w:ascii="Times New Roman" w:hAnsi="Times New Roman" w:cs="Times New Roman"/>
                <w:sz w:val="24"/>
                <w:szCs w:val="24"/>
              </w:rPr>
            </w:pPr>
            <w:r>
              <w:rPr>
                <w:rFonts w:ascii="Times New Roman" w:hAnsi="Times New Roman" w:cs="Times New Roman"/>
                <w:sz w:val="24"/>
                <w:szCs w:val="24"/>
              </w:rPr>
              <w:t>Média</w:t>
            </w:r>
          </w:p>
        </w:tc>
        <w:tc>
          <w:tcPr>
            <w:tcW w:w="6726" w:type="dxa"/>
          </w:tcPr>
          <w:p>
            <w:pPr>
              <w:rPr>
                <w:rFonts w:ascii="Times New Roman" w:hAnsi="Times New Roman" w:cs="Times New Roman"/>
                <w:sz w:val="24"/>
                <w:szCs w:val="24"/>
              </w:rPr>
            </w:pPr>
            <w:r>
              <w:rPr>
                <w:rFonts w:ascii="Times New Roman" w:hAnsi="Times New Roman" w:eastAsia="ITCFranklinGothicStd-DmCd" w:cs="Times New Roman"/>
                <w:color w:val="1B1C1B"/>
                <w:sz w:val="24"/>
                <w:szCs w:val="24"/>
                <w:lang w:eastAsia="zh-CN" w:bidi="ar"/>
              </w:rPr>
              <w:t>Evento p</w:t>
            </w:r>
            <w:r>
              <w:rPr>
                <w:rFonts w:ascii="Times New Roman" w:hAnsi="Times New Roman" w:eastAsia="ITCFranklinGothicStd-DmCd" w:cs="Times New Roman"/>
                <w:color w:val="1B1C1B"/>
                <w:sz w:val="24"/>
                <w:szCs w:val="24"/>
                <w:lang w:val="en-US" w:eastAsia="zh-CN" w:bidi="ar"/>
              </w:rPr>
              <w:t xml:space="preserve">ossível. </w:t>
            </w:r>
            <w:r>
              <w:rPr>
                <w:rFonts w:ascii="Times New Roman" w:hAnsi="Times New Roman" w:eastAsia="ITCFranklinGothicStd-MdCd" w:cs="Times New Roman"/>
                <w:color w:val="1B1C1B"/>
                <w:sz w:val="24"/>
                <w:szCs w:val="24"/>
                <w:lang w:val="en-US" w:eastAsia="zh-CN" w:bidi="ar"/>
              </w:rPr>
              <w:t>De alguma forma, o evento poderá ocorrer, pois as circunstâncias indicam moderadamente essa possibilidade</w:t>
            </w:r>
            <w:r>
              <w:rPr>
                <w:rFonts w:ascii="Times New Roman" w:hAnsi="Times New Roman" w:eastAsia="ITCFranklinGothicStd-MdCd" w:cs="Times New Roman"/>
                <w:color w:val="1B1C1B"/>
                <w:sz w:val="24"/>
                <w:szCs w:val="24"/>
                <w:lang w:eastAsia="zh-CN" w:bidi="ar"/>
              </w:rPr>
              <w:t xml:space="preserve"> de frequência reduzida e com histórico de ocorrência parcialmente conhecido.</w:t>
            </w:r>
          </w:p>
          <w:p>
            <w:pPr>
              <w:rPr>
                <w:rFonts w:ascii="Times New Roman" w:hAnsi="Times New Roman" w:cs="Times New Roman"/>
                <w:sz w:val="24"/>
                <w:szCs w:val="24"/>
              </w:rPr>
            </w:pPr>
          </w:p>
        </w:tc>
        <w:tc>
          <w:tcPr>
            <w:tcW w:w="750" w:type="dxa"/>
          </w:tcPr>
          <w:p>
            <w:pPr>
              <w:rPr>
                <w:rFonts w:ascii="Times New Roman" w:hAnsi="Times New Roman" w:cs="Times New Roman"/>
                <w:sz w:val="24"/>
                <w:szCs w:val="24"/>
              </w:rPr>
            </w:pPr>
            <w:r>
              <w:rPr>
                <w:rFonts w:ascii="Times New Roman" w:hAnsi="Times New Roman" w:cs="Times New Roman"/>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4" w:type="dxa"/>
          </w:tcPr>
          <w:p>
            <w:pPr>
              <w:rPr>
                <w:rFonts w:ascii="Times New Roman" w:hAnsi="Times New Roman" w:cs="Times New Roman"/>
                <w:sz w:val="24"/>
                <w:szCs w:val="24"/>
              </w:rPr>
            </w:pPr>
            <w:r>
              <w:rPr>
                <w:rFonts w:ascii="Times New Roman" w:hAnsi="Times New Roman" w:cs="Times New Roman"/>
                <w:sz w:val="24"/>
                <w:szCs w:val="24"/>
              </w:rPr>
              <w:t>Alta</w:t>
            </w:r>
          </w:p>
        </w:tc>
        <w:tc>
          <w:tcPr>
            <w:tcW w:w="6726" w:type="dxa"/>
          </w:tcPr>
          <w:p>
            <w:pPr>
              <w:rPr>
                <w:rFonts w:ascii="Times New Roman" w:hAnsi="Times New Roman" w:cs="Times New Roman"/>
                <w:sz w:val="24"/>
                <w:szCs w:val="24"/>
              </w:rPr>
            </w:pPr>
            <w:r>
              <w:rPr>
                <w:rFonts w:ascii="Times New Roman" w:hAnsi="Times New Roman" w:eastAsia="ITCFranklinGothicStd-DmCd" w:cs="Times New Roman"/>
                <w:color w:val="1B1C1B"/>
                <w:sz w:val="24"/>
                <w:szCs w:val="24"/>
                <w:lang w:eastAsia="zh-CN" w:bidi="ar"/>
              </w:rPr>
              <w:t>Evento p</w:t>
            </w:r>
            <w:r>
              <w:rPr>
                <w:rFonts w:ascii="Times New Roman" w:hAnsi="Times New Roman" w:eastAsia="ITCFranklinGothicStd-DmCd" w:cs="Times New Roman"/>
                <w:color w:val="1B1C1B"/>
                <w:sz w:val="24"/>
                <w:szCs w:val="24"/>
                <w:lang w:val="en-US" w:eastAsia="zh-CN" w:bidi="ar"/>
              </w:rPr>
              <w:t>rovável</w:t>
            </w:r>
            <w:r>
              <w:rPr>
                <w:rFonts w:ascii="Times New Roman" w:hAnsi="Times New Roman" w:eastAsia="ITCFranklinGothicStd-DmCd" w:cs="Times New Roman"/>
                <w:color w:val="1B1C1B"/>
                <w:sz w:val="24"/>
                <w:szCs w:val="24"/>
                <w:lang w:eastAsia="zh-CN" w:bidi="ar"/>
              </w:rPr>
              <w:t>, usual</w:t>
            </w:r>
            <w:r>
              <w:rPr>
                <w:rFonts w:ascii="Times New Roman" w:hAnsi="Times New Roman" w:eastAsia="ITCFranklinGothicStd-DmCd" w:cs="Times New Roman"/>
                <w:color w:val="1B1C1B"/>
                <w:sz w:val="24"/>
                <w:szCs w:val="24"/>
                <w:lang w:val="en-US" w:eastAsia="zh-CN" w:bidi="ar"/>
              </w:rPr>
              <w:t xml:space="preserve">. </w:t>
            </w:r>
            <w:r>
              <w:rPr>
                <w:rFonts w:ascii="Times New Roman" w:hAnsi="Times New Roman" w:eastAsia="ITCFranklinGothicStd-MdCd" w:cs="Times New Roman"/>
                <w:color w:val="1B1C1B"/>
                <w:sz w:val="24"/>
                <w:szCs w:val="24"/>
                <w:lang w:val="en-US" w:eastAsia="zh-CN" w:bidi="ar"/>
              </w:rPr>
              <w:t>De forma até esperada, o evento poderá ocorrer, pois as circunstâ</w:t>
            </w:r>
            <w:r>
              <w:rPr>
                <w:rFonts w:ascii="Times New Roman" w:hAnsi="Times New Roman" w:eastAsia="ITCFranklinGothicStd-MdCd" w:cs="Times New Roman"/>
                <w:color w:val="1B1C1B"/>
                <w:sz w:val="24"/>
                <w:szCs w:val="24"/>
                <w:lang w:eastAsia="zh-CN" w:bidi="ar"/>
              </w:rPr>
              <w:t>n</w:t>
            </w:r>
            <w:r>
              <w:rPr>
                <w:rFonts w:ascii="Times New Roman" w:hAnsi="Times New Roman" w:eastAsia="ITCFranklinGothicStd-MdCd" w:cs="Times New Roman"/>
                <w:color w:val="1B1C1B"/>
                <w:sz w:val="24"/>
                <w:szCs w:val="24"/>
                <w:lang w:val="en-US" w:eastAsia="zh-CN" w:bidi="ar"/>
              </w:rPr>
              <w:t>cias indicam fortemente essa possibilidade</w:t>
            </w:r>
            <w:r>
              <w:rPr>
                <w:rFonts w:ascii="Times New Roman" w:hAnsi="Times New Roman" w:eastAsia="ITCFranklinGothicStd-MdCd" w:cs="Times New Roman"/>
                <w:color w:val="1B1C1B"/>
                <w:sz w:val="24"/>
                <w:szCs w:val="24"/>
                <w:lang w:eastAsia="zh-CN" w:bidi="ar"/>
              </w:rPr>
              <w:t>, com histórico de ocorrência amplamente conhecido.</w:t>
            </w:r>
          </w:p>
          <w:p>
            <w:pPr>
              <w:rPr>
                <w:rFonts w:ascii="Times New Roman" w:hAnsi="Times New Roman" w:cs="Times New Roman"/>
                <w:sz w:val="24"/>
                <w:szCs w:val="24"/>
              </w:rPr>
            </w:pPr>
          </w:p>
        </w:tc>
        <w:tc>
          <w:tcPr>
            <w:tcW w:w="750" w:type="dxa"/>
          </w:tcPr>
          <w:p>
            <w:pPr>
              <w:rPr>
                <w:rFonts w:ascii="Times New Roman" w:hAnsi="Times New Roman" w:cs="Times New Roman"/>
                <w:sz w:val="24"/>
                <w:szCs w:val="24"/>
              </w:rPr>
            </w:pPr>
            <w:r>
              <w:rPr>
                <w:rFonts w:ascii="Times New Roman" w:hAnsi="Times New Roman" w:cs="Times New Roman"/>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4" w:type="dxa"/>
          </w:tcPr>
          <w:p>
            <w:pPr>
              <w:rPr>
                <w:rFonts w:ascii="Times New Roman" w:hAnsi="Times New Roman" w:cs="Times New Roman"/>
                <w:sz w:val="24"/>
                <w:szCs w:val="24"/>
              </w:rPr>
            </w:pPr>
            <w:r>
              <w:rPr>
                <w:rFonts w:ascii="Times New Roman" w:hAnsi="Times New Roman" w:cs="Times New Roman"/>
                <w:sz w:val="24"/>
                <w:szCs w:val="24"/>
              </w:rPr>
              <w:t>Muito Alta</w:t>
            </w:r>
          </w:p>
        </w:tc>
        <w:tc>
          <w:tcPr>
            <w:tcW w:w="6726" w:type="dxa"/>
          </w:tcPr>
          <w:p>
            <w:pPr>
              <w:rPr>
                <w:rFonts w:ascii="Times New Roman" w:hAnsi="Times New Roman" w:cs="Times New Roman"/>
                <w:sz w:val="24"/>
                <w:szCs w:val="24"/>
              </w:rPr>
            </w:pPr>
            <w:r>
              <w:rPr>
                <w:rFonts w:ascii="Times New Roman" w:hAnsi="Times New Roman" w:eastAsia="ITCFranklinGothicStd-DmCd" w:cs="Times New Roman"/>
                <w:color w:val="1B1C1B"/>
                <w:sz w:val="24"/>
                <w:szCs w:val="24"/>
                <w:lang w:eastAsia="zh-CN" w:bidi="ar"/>
              </w:rPr>
              <w:t>Evento p</w:t>
            </w:r>
            <w:r>
              <w:rPr>
                <w:rFonts w:ascii="Times New Roman" w:hAnsi="Times New Roman" w:eastAsia="ITCFranklinGothicStd-DmCd" w:cs="Times New Roman"/>
                <w:color w:val="1B1C1B"/>
                <w:sz w:val="24"/>
                <w:szCs w:val="24"/>
                <w:lang w:val="en-US" w:eastAsia="zh-CN" w:bidi="ar"/>
              </w:rPr>
              <w:t>raticamente cert</w:t>
            </w:r>
            <w:r>
              <w:rPr>
                <w:rFonts w:ascii="Times New Roman" w:hAnsi="Times New Roman" w:eastAsia="ITCFranklinGothicStd-DmCd" w:cs="Times New Roman"/>
                <w:color w:val="1B1C1B"/>
                <w:sz w:val="24"/>
                <w:szCs w:val="24"/>
                <w:lang w:eastAsia="zh-CN" w:bidi="ar"/>
              </w:rPr>
              <w:t>o</w:t>
            </w:r>
            <w:r>
              <w:rPr>
                <w:rFonts w:ascii="Times New Roman" w:hAnsi="Times New Roman" w:eastAsia="ITCFranklinGothicStd-DmCd" w:cs="Times New Roman"/>
                <w:color w:val="1B1C1B"/>
                <w:sz w:val="24"/>
                <w:szCs w:val="24"/>
                <w:lang w:val="en-US" w:eastAsia="zh-CN" w:bidi="ar"/>
              </w:rPr>
              <w:t xml:space="preserve">. </w:t>
            </w:r>
            <w:r>
              <w:rPr>
                <w:rFonts w:ascii="Times New Roman" w:hAnsi="Times New Roman" w:eastAsia="ITCFranklinGothicStd-MdCd" w:cs="Times New Roman"/>
                <w:color w:val="1B1C1B"/>
                <w:sz w:val="24"/>
                <w:szCs w:val="24"/>
                <w:lang w:val="en-US" w:eastAsia="zh-CN" w:bidi="ar"/>
              </w:rPr>
              <w:t>De forma inequívoca, o evento ocorrerá, as circunstâncias indicam claramente essa possibilidade</w:t>
            </w:r>
            <w:r>
              <w:rPr>
                <w:rFonts w:ascii="Times New Roman" w:hAnsi="Times New Roman" w:eastAsia="ITCFranklinGothicStd-MdCd" w:cs="Times New Roman"/>
                <w:color w:val="1B1C1B"/>
                <w:sz w:val="24"/>
                <w:szCs w:val="24"/>
                <w:lang w:eastAsia="zh-CN" w:bidi="ar"/>
              </w:rPr>
              <w:t>, evento repetitivo e constante.</w:t>
            </w:r>
          </w:p>
          <w:p>
            <w:pPr>
              <w:rPr>
                <w:rFonts w:ascii="Times New Roman" w:hAnsi="Times New Roman" w:cs="Times New Roman"/>
                <w:sz w:val="24"/>
                <w:szCs w:val="24"/>
              </w:rPr>
            </w:pPr>
          </w:p>
        </w:tc>
        <w:tc>
          <w:tcPr>
            <w:tcW w:w="750" w:type="dxa"/>
          </w:tcPr>
          <w:p>
            <w:pPr>
              <w:rPr>
                <w:rFonts w:ascii="Times New Roman" w:hAnsi="Times New Roman" w:cs="Times New Roman"/>
                <w:sz w:val="24"/>
                <w:szCs w:val="24"/>
              </w:rPr>
            </w:pPr>
            <w:r>
              <w:rPr>
                <w:rFonts w:ascii="Times New Roman" w:hAnsi="Times New Roman" w:cs="Times New Roman"/>
                <w:sz w:val="24"/>
                <w:szCs w:val="24"/>
              </w:rPr>
              <w:t>10</w:t>
            </w:r>
          </w:p>
        </w:tc>
      </w:tr>
    </w:tbl>
    <w:p>
      <w:pPr>
        <w:numPr>
          <w:ilvl w:val="0"/>
          <w:numId w:val="0"/>
        </w:numPr>
        <w:spacing w:line="360" w:lineRule="auto"/>
        <w:ind w:leftChars="0"/>
        <w:jc w:val="both"/>
        <w:rPr>
          <w:rFonts w:hint="default" w:ascii="Arial" w:hAnsi="Arial" w:eastAsia="LiberationSerif-Bold" w:cs="Arial"/>
          <w:b w:val="0"/>
          <w:bCs/>
          <w:sz w:val="24"/>
          <w:szCs w:val="24"/>
          <w:lang w:val="pt-BR"/>
        </w:rPr>
      </w:pPr>
    </w:p>
    <w:tbl>
      <w:tblPr>
        <w:tblStyle w:val="6"/>
        <w:tblW w:w="87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4"/>
        <w:gridCol w:w="6626"/>
        <w:gridCol w:w="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trPr>
        <w:tc>
          <w:tcPr>
            <w:tcW w:w="8720" w:type="dxa"/>
            <w:gridSpan w:val="3"/>
          </w:tcPr>
          <w:p>
            <w:pPr>
              <w:jc w:val="center"/>
              <w:rPr>
                <w:rFonts w:ascii="Times New Roman" w:hAnsi="Times New Roman" w:cs="Times New Roman"/>
                <w:sz w:val="24"/>
                <w:szCs w:val="24"/>
              </w:rPr>
            </w:pPr>
            <w:r>
              <w:rPr>
                <w:rFonts w:ascii="Times New Roman" w:hAnsi="Times New Roman" w:cs="Times New Roman"/>
                <w:b/>
                <w:bCs/>
                <w:sz w:val="24"/>
                <w:szCs w:val="24"/>
              </w:rPr>
              <w:t>Escala de Impacto (I) - associada às consequências no caso do risco ocorrer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344" w:type="dxa"/>
          </w:tcPr>
          <w:p>
            <w:pPr>
              <w:jc w:val="center"/>
              <w:rPr>
                <w:rFonts w:ascii="Times New Roman" w:hAnsi="Times New Roman" w:cs="Times New Roman"/>
                <w:b/>
                <w:bCs/>
                <w:sz w:val="24"/>
                <w:szCs w:val="24"/>
              </w:rPr>
            </w:pPr>
            <w:r>
              <w:rPr>
                <w:rFonts w:ascii="Times New Roman" w:hAnsi="Times New Roman" w:cs="Times New Roman"/>
                <w:b/>
                <w:bCs/>
                <w:sz w:val="24"/>
                <w:szCs w:val="24"/>
              </w:rPr>
              <w:t>Descritor</w:t>
            </w:r>
          </w:p>
        </w:tc>
        <w:tc>
          <w:tcPr>
            <w:tcW w:w="6626" w:type="dxa"/>
          </w:tcPr>
          <w:p>
            <w:pPr>
              <w:jc w:val="center"/>
              <w:rPr>
                <w:rFonts w:ascii="Times New Roman" w:hAnsi="Times New Roman" w:cs="Times New Roman"/>
                <w:b/>
                <w:bCs/>
                <w:sz w:val="24"/>
                <w:szCs w:val="24"/>
              </w:rPr>
            </w:pPr>
            <w:r>
              <w:rPr>
                <w:rFonts w:ascii="Times New Roman" w:hAnsi="Times New Roman" w:cs="Times New Roman"/>
                <w:b/>
                <w:bCs/>
                <w:sz w:val="24"/>
                <w:szCs w:val="24"/>
              </w:rPr>
              <w:t>Descrição</w:t>
            </w:r>
          </w:p>
        </w:tc>
        <w:tc>
          <w:tcPr>
            <w:tcW w:w="750" w:type="dxa"/>
          </w:tcPr>
          <w:p>
            <w:pPr>
              <w:jc w:val="center"/>
              <w:rPr>
                <w:rFonts w:ascii="Times New Roman" w:hAnsi="Times New Roman" w:cs="Times New Roman"/>
                <w:b/>
                <w:bCs/>
                <w:sz w:val="24"/>
                <w:szCs w:val="24"/>
              </w:rPr>
            </w:pPr>
            <w:r>
              <w:rPr>
                <w:rFonts w:ascii="Times New Roman" w:hAnsi="Times New Roman" w:cs="Times New Roman"/>
                <w:b/>
                <w:bCs/>
                <w:sz w:val="24"/>
                <w:szCs w:val="24"/>
              </w:rPr>
              <w:t>Nível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1344" w:type="dxa"/>
          </w:tcPr>
          <w:p>
            <w:pPr>
              <w:rPr>
                <w:rFonts w:ascii="Times New Roman" w:hAnsi="Times New Roman" w:cs="Times New Roman"/>
                <w:sz w:val="24"/>
                <w:szCs w:val="24"/>
              </w:rPr>
            </w:pPr>
            <w:r>
              <w:rPr>
                <w:rFonts w:ascii="Times New Roman" w:hAnsi="Times New Roman" w:cs="Times New Roman"/>
                <w:sz w:val="24"/>
                <w:szCs w:val="24"/>
              </w:rPr>
              <w:t>Muito Baixo</w:t>
            </w:r>
          </w:p>
        </w:tc>
        <w:tc>
          <w:tcPr>
            <w:tcW w:w="6626" w:type="dxa"/>
          </w:tcPr>
          <w:p>
            <w:pPr>
              <w:rPr>
                <w:rFonts w:ascii="Times New Roman" w:hAnsi="Times New Roman" w:cs="Times New Roman"/>
                <w:sz w:val="24"/>
                <w:szCs w:val="24"/>
              </w:rPr>
            </w:pPr>
            <w:r>
              <w:rPr>
                <w:rFonts w:ascii="Times New Roman" w:hAnsi="Times New Roman" w:cs="Times New Roman"/>
                <w:sz w:val="24"/>
                <w:szCs w:val="24"/>
              </w:rPr>
              <w:t>Impacto insignificante nos objetivos</w:t>
            </w:r>
          </w:p>
        </w:tc>
        <w:tc>
          <w:tcPr>
            <w:tcW w:w="750" w:type="dxa"/>
          </w:tcPr>
          <w:p>
            <w:pPr>
              <w:rPr>
                <w:rFonts w:ascii="Times New Roman" w:hAnsi="Times New Roman" w:cs="Times New Roman"/>
                <w:sz w:val="24"/>
                <w:szCs w:val="24"/>
              </w:rPr>
            </w:pPr>
            <w:r>
              <w:rPr>
                <w:rFonts w:ascii="Times New Roman" w:hAnsi="Times New Roman" w:cs="Times New Roman"/>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1344" w:type="dxa"/>
          </w:tcPr>
          <w:p>
            <w:pPr>
              <w:rPr>
                <w:rFonts w:ascii="Times New Roman" w:hAnsi="Times New Roman" w:cs="Times New Roman"/>
                <w:sz w:val="24"/>
                <w:szCs w:val="24"/>
              </w:rPr>
            </w:pPr>
            <w:r>
              <w:rPr>
                <w:rFonts w:ascii="Times New Roman" w:hAnsi="Times New Roman" w:cs="Times New Roman"/>
                <w:sz w:val="24"/>
                <w:szCs w:val="24"/>
              </w:rPr>
              <w:t>Baixo</w:t>
            </w:r>
          </w:p>
        </w:tc>
        <w:tc>
          <w:tcPr>
            <w:tcW w:w="6626" w:type="dxa"/>
          </w:tcPr>
          <w:p>
            <w:pPr>
              <w:rPr>
                <w:rFonts w:ascii="Times New Roman" w:hAnsi="Times New Roman" w:cs="Times New Roman"/>
                <w:sz w:val="24"/>
                <w:szCs w:val="24"/>
              </w:rPr>
            </w:pPr>
            <w:r>
              <w:rPr>
                <w:rFonts w:ascii="Times New Roman" w:hAnsi="Times New Roman" w:eastAsia="ITCFranklinGothicStd-DmCd" w:cs="Times New Roman"/>
                <w:color w:val="1B1C1B"/>
                <w:sz w:val="24"/>
                <w:szCs w:val="24"/>
                <w:lang w:eastAsia="zh-CN" w:bidi="ar"/>
              </w:rPr>
              <w:t>Impacto mínimo nos objetivos</w:t>
            </w:r>
          </w:p>
        </w:tc>
        <w:tc>
          <w:tcPr>
            <w:tcW w:w="750" w:type="dxa"/>
          </w:tcPr>
          <w:p>
            <w:pPr>
              <w:rPr>
                <w:rFonts w:ascii="Times New Roman" w:hAnsi="Times New Roman" w:cs="Times New Roman"/>
                <w:sz w:val="24"/>
                <w:szCs w:val="24"/>
              </w:rPr>
            </w:pPr>
            <w:r>
              <w:rPr>
                <w:rFonts w:ascii="Times New Roman" w:hAnsi="Times New Roman" w:cs="Times New Roman"/>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344" w:type="dxa"/>
          </w:tcPr>
          <w:p>
            <w:pPr>
              <w:rPr>
                <w:rFonts w:ascii="Times New Roman" w:hAnsi="Times New Roman" w:cs="Times New Roman"/>
                <w:sz w:val="24"/>
                <w:szCs w:val="24"/>
              </w:rPr>
            </w:pPr>
            <w:r>
              <w:rPr>
                <w:rFonts w:ascii="Times New Roman" w:hAnsi="Times New Roman" w:cs="Times New Roman"/>
                <w:sz w:val="24"/>
                <w:szCs w:val="24"/>
              </w:rPr>
              <w:t>Médio</w:t>
            </w:r>
          </w:p>
        </w:tc>
        <w:tc>
          <w:tcPr>
            <w:tcW w:w="6626" w:type="dxa"/>
          </w:tcPr>
          <w:p>
            <w:pPr>
              <w:rPr>
                <w:rFonts w:ascii="Times New Roman" w:hAnsi="Times New Roman" w:cs="Times New Roman"/>
                <w:sz w:val="24"/>
                <w:szCs w:val="24"/>
              </w:rPr>
            </w:pPr>
            <w:r>
              <w:rPr>
                <w:rFonts w:ascii="Times New Roman" w:hAnsi="Times New Roman" w:eastAsia="ITCFranklinGothicStd-DmCd" w:cs="Times New Roman"/>
                <w:color w:val="1B1C1B"/>
                <w:sz w:val="24"/>
                <w:szCs w:val="24"/>
                <w:lang w:eastAsia="zh-CN" w:bidi="ar"/>
              </w:rPr>
              <w:t>Impacto mediano nos objetivos, com possibilidade de recuperação</w:t>
            </w:r>
          </w:p>
        </w:tc>
        <w:tc>
          <w:tcPr>
            <w:tcW w:w="750" w:type="dxa"/>
          </w:tcPr>
          <w:p>
            <w:pPr>
              <w:rPr>
                <w:rFonts w:ascii="Times New Roman" w:hAnsi="Times New Roman" w:cs="Times New Roman"/>
                <w:sz w:val="24"/>
                <w:szCs w:val="24"/>
              </w:rPr>
            </w:pPr>
            <w:r>
              <w:rPr>
                <w:rFonts w:ascii="Times New Roman" w:hAnsi="Times New Roman" w:cs="Times New Roman"/>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trPr>
        <w:tc>
          <w:tcPr>
            <w:tcW w:w="1344" w:type="dxa"/>
          </w:tcPr>
          <w:p>
            <w:pPr>
              <w:rPr>
                <w:rFonts w:ascii="Times New Roman" w:hAnsi="Times New Roman" w:cs="Times New Roman"/>
                <w:sz w:val="24"/>
                <w:szCs w:val="24"/>
              </w:rPr>
            </w:pPr>
            <w:r>
              <w:rPr>
                <w:rFonts w:ascii="Times New Roman" w:hAnsi="Times New Roman" w:cs="Times New Roman"/>
                <w:sz w:val="24"/>
                <w:szCs w:val="24"/>
              </w:rPr>
              <w:t>Alto</w:t>
            </w:r>
          </w:p>
        </w:tc>
        <w:tc>
          <w:tcPr>
            <w:tcW w:w="6626" w:type="dxa"/>
          </w:tcPr>
          <w:p>
            <w:pPr>
              <w:rPr>
                <w:rFonts w:ascii="Times New Roman" w:hAnsi="Times New Roman" w:cs="Times New Roman"/>
                <w:sz w:val="24"/>
                <w:szCs w:val="24"/>
              </w:rPr>
            </w:pPr>
            <w:r>
              <w:rPr>
                <w:rFonts w:ascii="Times New Roman" w:hAnsi="Times New Roman" w:eastAsia="ITCFranklinGothicStd-DmCd" w:cs="Times New Roman"/>
                <w:color w:val="1B1C1B"/>
                <w:sz w:val="24"/>
                <w:szCs w:val="24"/>
                <w:lang w:eastAsia="zh-CN" w:bidi="ar"/>
              </w:rPr>
              <w:t>Impacto significante nos objetivos, com possibilidade remota de recuperação, de díficil reversão</w:t>
            </w:r>
          </w:p>
        </w:tc>
        <w:tc>
          <w:tcPr>
            <w:tcW w:w="750" w:type="dxa"/>
          </w:tcPr>
          <w:p>
            <w:pPr>
              <w:rPr>
                <w:rFonts w:ascii="Times New Roman" w:hAnsi="Times New Roman" w:cs="Times New Roman"/>
                <w:sz w:val="24"/>
                <w:szCs w:val="24"/>
              </w:rPr>
            </w:pPr>
            <w:r>
              <w:rPr>
                <w:rFonts w:ascii="Times New Roman" w:hAnsi="Times New Roman" w:cs="Times New Roman"/>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344" w:type="dxa"/>
          </w:tcPr>
          <w:p>
            <w:pPr>
              <w:rPr>
                <w:rFonts w:ascii="Times New Roman" w:hAnsi="Times New Roman" w:cs="Times New Roman"/>
                <w:sz w:val="24"/>
                <w:szCs w:val="24"/>
              </w:rPr>
            </w:pPr>
            <w:r>
              <w:rPr>
                <w:rFonts w:ascii="Times New Roman" w:hAnsi="Times New Roman" w:cs="Times New Roman"/>
                <w:sz w:val="24"/>
                <w:szCs w:val="24"/>
              </w:rPr>
              <w:t>Muito Alto</w:t>
            </w:r>
          </w:p>
        </w:tc>
        <w:tc>
          <w:tcPr>
            <w:tcW w:w="6626" w:type="dxa"/>
          </w:tcPr>
          <w:p>
            <w:pPr>
              <w:rPr>
                <w:rFonts w:ascii="Times New Roman" w:hAnsi="Times New Roman" w:cs="Times New Roman"/>
                <w:sz w:val="24"/>
                <w:szCs w:val="24"/>
              </w:rPr>
            </w:pPr>
            <w:r>
              <w:rPr>
                <w:rFonts w:ascii="Times New Roman" w:hAnsi="Times New Roman" w:eastAsia="ITCFranklinGothicStd-DmCd" w:cs="Times New Roman"/>
                <w:color w:val="1B1C1B"/>
                <w:sz w:val="24"/>
                <w:szCs w:val="24"/>
                <w:lang w:eastAsia="zh-CN" w:bidi="ar"/>
              </w:rPr>
              <w:t>I</w:t>
            </w:r>
            <w:r>
              <w:rPr>
                <w:rFonts w:ascii="Times New Roman" w:hAnsi="Times New Roman" w:eastAsia="ITCFranklinGothicStd-DmCd" w:cs="Times New Roman"/>
                <w:color w:val="1B1C1B"/>
                <w:sz w:val="28"/>
                <w:szCs w:val="28"/>
                <w:lang w:eastAsia="zh-CN" w:bidi="ar"/>
              </w:rPr>
              <w:t>mpacto máximo</w:t>
            </w:r>
            <w:r>
              <w:rPr>
                <w:rFonts w:ascii="Times New Roman" w:hAnsi="Times New Roman" w:eastAsia="ITCFranklinGothicStd-DmCd" w:cs="Times New Roman"/>
                <w:color w:val="1B1C1B"/>
                <w:sz w:val="24"/>
                <w:szCs w:val="24"/>
                <w:lang w:eastAsia="zh-CN" w:bidi="ar"/>
              </w:rPr>
              <w:t xml:space="preserve"> nos objetivos, sem possibilidade de recuperação, irreversível</w:t>
            </w:r>
          </w:p>
        </w:tc>
        <w:tc>
          <w:tcPr>
            <w:tcW w:w="750" w:type="dxa"/>
          </w:tcPr>
          <w:p>
            <w:pPr>
              <w:rPr>
                <w:rFonts w:ascii="Times New Roman" w:hAnsi="Times New Roman" w:cs="Times New Roman"/>
                <w:sz w:val="24"/>
                <w:szCs w:val="24"/>
              </w:rPr>
            </w:pPr>
            <w:r>
              <w:rPr>
                <w:rFonts w:ascii="Times New Roman" w:hAnsi="Times New Roman" w:cs="Times New Roman"/>
                <w:sz w:val="24"/>
                <w:szCs w:val="24"/>
              </w:rPr>
              <w:t>10</w:t>
            </w:r>
          </w:p>
        </w:tc>
      </w:tr>
    </w:tbl>
    <w:p>
      <w:pPr>
        <w:numPr>
          <w:ilvl w:val="0"/>
          <w:numId w:val="0"/>
        </w:numPr>
        <w:spacing w:line="360" w:lineRule="auto"/>
        <w:ind w:leftChars="0"/>
        <w:jc w:val="both"/>
        <w:rPr>
          <w:rFonts w:hint="default" w:ascii="Arial" w:hAnsi="Arial" w:eastAsia="LiberationSerif-Bold" w:cs="Arial"/>
          <w:b w:val="0"/>
          <w:bCs/>
          <w:sz w:val="24"/>
          <w:szCs w:val="24"/>
          <w:lang w:val="pt-BR"/>
        </w:rPr>
      </w:pPr>
    </w:p>
    <w:p>
      <w:pPr>
        <w:keepNext w:val="0"/>
        <w:keepLines w:val="0"/>
        <w:pageBreakBefore w:val="0"/>
        <w:widowControl/>
        <w:kinsoku/>
        <w:wordWrap/>
        <w:overflowPunct/>
        <w:topLinePunct w:val="0"/>
        <w:autoSpaceDE/>
        <w:autoSpaceDN/>
        <w:bidi w:val="0"/>
        <w:adjustRightInd/>
        <w:snapToGrid/>
        <w:spacing w:line="360" w:lineRule="auto"/>
        <w:ind w:firstLine="420" w:firstLineChars="0"/>
        <w:textAlignment w:val="auto"/>
        <w:rPr>
          <w:rFonts w:ascii="Times New Roman" w:hAnsi="Times New Roman" w:cs="Times New Roman"/>
          <w:sz w:val="24"/>
          <w:szCs w:val="24"/>
        </w:rPr>
      </w:pPr>
      <w:r>
        <w:rPr>
          <w:rFonts w:ascii="Times New Roman" w:hAnsi="Times New Roman" w:cs="Times New Roman"/>
          <w:sz w:val="24"/>
          <w:szCs w:val="24"/>
        </w:rPr>
        <w:t>Após o resultado do cálculo da probabilidade x impacto será obtido o nível do risco, que poderá ser classificado como baixo, médio, alto e extremo, conforme tabela abaixo:</w:t>
      </w:r>
    </w:p>
    <w:tbl>
      <w:tblPr>
        <w:tblStyle w:val="6"/>
        <w:tblW w:w="87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19"/>
        <w:gridCol w:w="43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8702" w:type="dxa"/>
            <w:gridSpan w:val="2"/>
          </w:tcPr>
          <w:p>
            <w:pPr>
              <w:jc w:val="center"/>
              <w:rPr>
                <w:rFonts w:ascii="Times New Roman" w:hAnsi="Times New Roman" w:cs="Times New Roman"/>
                <w:sz w:val="24"/>
                <w:szCs w:val="24"/>
              </w:rPr>
            </w:pPr>
            <w:r>
              <w:rPr>
                <w:rFonts w:ascii="Times New Roman" w:hAnsi="Times New Roman" w:cs="Times New Roman"/>
                <w:b/>
                <w:bCs/>
                <w:sz w:val="28"/>
                <w:szCs w:val="28"/>
              </w:rPr>
              <w:t>Nível de Risco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319" w:type="dxa"/>
          </w:tcPr>
          <w:p>
            <w:pPr>
              <w:jc w:val="center"/>
              <w:rPr>
                <w:rFonts w:ascii="Times New Roman" w:hAnsi="Times New Roman" w:cs="Times New Roman"/>
                <w:sz w:val="24"/>
                <w:szCs w:val="24"/>
              </w:rPr>
            </w:pPr>
            <w:r>
              <w:rPr>
                <w:rFonts w:ascii="Times New Roman" w:hAnsi="Times New Roman" w:cs="Times New Roman"/>
                <w:sz w:val="24"/>
                <w:szCs w:val="24"/>
              </w:rPr>
              <w:t>Risco Baixo (RB)</w:t>
            </w:r>
          </w:p>
        </w:tc>
        <w:tc>
          <w:tcPr>
            <w:tcW w:w="4383" w:type="dxa"/>
          </w:tcPr>
          <w:p>
            <w:pPr>
              <w:jc w:val="center"/>
              <w:rPr>
                <w:rFonts w:ascii="Times New Roman" w:hAnsi="Times New Roman" w:cs="Times New Roman"/>
                <w:sz w:val="24"/>
                <w:szCs w:val="24"/>
              </w:rPr>
            </w:pPr>
            <w:r>
              <w:rPr>
                <w:rFonts w:ascii="Times New Roman" w:hAnsi="Times New Roman" w:cs="Times New Roman"/>
                <w:sz w:val="24"/>
                <w:szCs w:val="24"/>
              </w:rPr>
              <w:t>0 - 9,99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4319" w:type="dxa"/>
          </w:tcPr>
          <w:p>
            <w:pPr>
              <w:jc w:val="center"/>
              <w:rPr>
                <w:rFonts w:ascii="Times New Roman" w:hAnsi="Times New Roman" w:cs="Times New Roman"/>
                <w:sz w:val="24"/>
                <w:szCs w:val="24"/>
              </w:rPr>
            </w:pPr>
            <w:r>
              <w:rPr>
                <w:rFonts w:ascii="Times New Roman" w:hAnsi="Times New Roman" w:cs="Times New Roman"/>
                <w:sz w:val="24"/>
                <w:szCs w:val="24"/>
              </w:rPr>
              <w:t>Risco Médio (RM)</w:t>
            </w:r>
          </w:p>
        </w:tc>
        <w:tc>
          <w:tcPr>
            <w:tcW w:w="4383" w:type="dxa"/>
          </w:tcPr>
          <w:p>
            <w:pPr>
              <w:jc w:val="center"/>
              <w:rPr>
                <w:rFonts w:ascii="Times New Roman" w:hAnsi="Times New Roman" w:cs="Times New Roman"/>
                <w:sz w:val="24"/>
                <w:szCs w:val="24"/>
              </w:rPr>
            </w:pPr>
            <w:r>
              <w:rPr>
                <w:rFonts w:ascii="Times New Roman" w:hAnsi="Times New Roman" w:cs="Times New Roman"/>
                <w:sz w:val="24"/>
                <w:szCs w:val="24"/>
              </w:rPr>
              <w:t>10 - 39,99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4319" w:type="dxa"/>
          </w:tcPr>
          <w:p>
            <w:pPr>
              <w:jc w:val="center"/>
              <w:rPr>
                <w:rFonts w:ascii="Times New Roman" w:hAnsi="Times New Roman" w:cs="Times New Roman"/>
                <w:sz w:val="24"/>
                <w:szCs w:val="24"/>
              </w:rPr>
            </w:pPr>
            <w:r>
              <w:rPr>
                <w:rFonts w:ascii="Times New Roman" w:hAnsi="Times New Roman" w:cs="Times New Roman"/>
                <w:sz w:val="24"/>
                <w:szCs w:val="24"/>
              </w:rPr>
              <w:t>Risco Alto (RA)</w:t>
            </w:r>
          </w:p>
        </w:tc>
        <w:tc>
          <w:tcPr>
            <w:tcW w:w="4383" w:type="dxa"/>
          </w:tcPr>
          <w:p>
            <w:pPr>
              <w:jc w:val="center"/>
              <w:rPr>
                <w:rFonts w:ascii="Times New Roman" w:hAnsi="Times New Roman" w:cs="Times New Roman"/>
                <w:sz w:val="24"/>
                <w:szCs w:val="24"/>
              </w:rPr>
            </w:pPr>
            <w:r>
              <w:rPr>
                <w:rFonts w:ascii="Times New Roman" w:hAnsi="Times New Roman" w:cs="Times New Roman"/>
                <w:sz w:val="24"/>
                <w:szCs w:val="24"/>
              </w:rPr>
              <w:t>40 - 79,99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4319" w:type="dxa"/>
          </w:tcPr>
          <w:p>
            <w:pPr>
              <w:jc w:val="center"/>
              <w:rPr>
                <w:rFonts w:ascii="Times New Roman" w:hAnsi="Times New Roman" w:cs="Times New Roman"/>
                <w:sz w:val="24"/>
                <w:szCs w:val="24"/>
              </w:rPr>
            </w:pPr>
            <w:r>
              <w:rPr>
                <w:rFonts w:ascii="Times New Roman" w:hAnsi="Times New Roman" w:cs="Times New Roman"/>
                <w:sz w:val="24"/>
                <w:szCs w:val="24"/>
              </w:rPr>
              <w:t>Risco Extremo (RE)</w:t>
            </w:r>
          </w:p>
        </w:tc>
        <w:tc>
          <w:tcPr>
            <w:tcW w:w="4383" w:type="dxa"/>
          </w:tcPr>
          <w:p>
            <w:pPr>
              <w:jc w:val="center"/>
              <w:rPr>
                <w:rFonts w:ascii="Times New Roman" w:hAnsi="Times New Roman" w:cs="Times New Roman"/>
                <w:sz w:val="24"/>
                <w:szCs w:val="24"/>
              </w:rPr>
            </w:pPr>
            <w:r>
              <w:rPr>
                <w:rFonts w:ascii="Times New Roman" w:hAnsi="Times New Roman" w:cs="Times New Roman"/>
                <w:sz w:val="24"/>
                <w:szCs w:val="24"/>
              </w:rPr>
              <w:t>80 - 100</w:t>
            </w:r>
          </w:p>
        </w:tc>
      </w:tr>
    </w:tbl>
    <w:p>
      <w:pPr>
        <w:jc w:val="center"/>
        <w:rPr>
          <w:rFonts w:ascii="Times New Roman" w:hAnsi="Times New Roman" w:cs="Times New Roman"/>
          <w:sz w:val="24"/>
          <w:szCs w:val="24"/>
        </w:rPr>
      </w:pPr>
    </w:p>
    <w:p>
      <w:pPr>
        <w:jc w:val="center"/>
        <w:rPr>
          <w:rFonts w:ascii="Times New Roman" w:hAnsi="Times New Roman" w:cs="Times New Roman"/>
          <w:sz w:val="24"/>
          <w:szCs w:val="24"/>
        </w:rPr>
      </w:pPr>
      <w:r>
        <w:rPr>
          <w:rFonts w:ascii="Times New Roman" w:hAnsi="Times New Roman" w:cs="Times New Roman"/>
          <w:sz w:val="24"/>
          <w:szCs w:val="24"/>
        </w:rPr>
        <w:t>MATRIZ DE RISCO:</w:t>
      </w:r>
    </w:p>
    <w:p>
      <w:pPr>
        <w:jc w:val="center"/>
        <w:rPr>
          <w:rFonts w:ascii="Times New Roman" w:hAnsi="Times New Roman" w:cs="Times New Roman"/>
          <w:sz w:val="24"/>
          <w:szCs w:val="24"/>
        </w:rPr>
      </w:pPr>
    </w:p>
    <w:tbl>
      <w:tblPr>
        <w:tblStyle w:val="6"/>
        <w:tblpPr w:leftFromText="180" w:rightFromText="180" w:vertAnchor="text" w:horzAnchor="page" w:tblpX="2813" w:tblpY="63"/>
        <w:tblOverlap w:val="never"/>
        <w:tblW w:w="66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0"/>
        <w:gridCol w:w="1201"/>
        <w:gridCol w:w="960"/>
        <w:gridCol w:w="944"/>
        <w:gridCol w:w="908"/>
        <w:gridCol w:w="1064"/>
        <w:gridCol w:w="1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1" w:hRule="atLeast"/>
        </w:trPr>
        <w:tc>
          <w:tcPr>
            <w:tcW w:w="500" w:type="dxa"/>
            <w:vMerge w:val="restart"/>
            <w:textDirection w:val="btLr"/>
          </w:tcPr>
          <w:p>
            <w:pPr>
              <w:ind w:left="113" w:right="113"/>
              <w:jc w:val="center"/>
            </w:pPr>
            <w:r>
              <w:rPr>
                <w:rFonts w:ascii="Times New Roman" w:hAnsi="Times New Roman" w:cs="Times New Roman"/>
                <w:b/>
                <w:bCs/>
                <w:sz w:val="32"/>
                <w:szCs w:val="32"/>
              </w:rPr>
              <w:t>IMPACTO</w:t>
            </w:r>
          </w:p>
        </w:tc>
        <w:tc>
          <w:tcPr>
            <w:tcW w:w="1201" w:type="dxa"/>
            <w:textDirection w:val="btLr"/>
            <w:vAlign w:val="center"/>
          </w:tcPr>
          <w:p>
            <w:pPr>
              <w:ind w:left="113" w:right="113"/>
              <w:jc w:val="center"/>
              <w:rPr>
                <w:b/>
                <w:bCs/>
              </w:rPr>
            </w:pPr>
            <w:r>
              <w:rPr>
                <w:b/>
                <w:bCs/>
              </w:rPr>
              <w:t>Muito Alto</w:t>
            </w:r>
          </w:p>
          <w:p>
            <w:pPr>
              <w:ind w:left="113" w:right="113"/>
              <w:jc w:val="center"/>
              <w:rPr>
                <w:b/>
                <w:bCs/>
              </w:rPr>
            </w:pPr>
            <w:r>
              <w:rPr>
                <w:b/>
                <w:bCs/>
              </w:rPr>
              <w:t>10</w:t>
            </w:r>
          </w:p>
        </w:tc>
        <w:tc>
          <w:tcPr>
            <w:tcW w:w="960" w:type="dxa"/>
            <w:shd w:val="clear" w:color="auto" w:fill="FFFF00"/>
          </w:tcPr>
          <w:p>
            <w:pPr>
              <w:jc w:val="center"/>
            </w:pPr>
            <w:r>
              <w:t>10</w:t>
            </w:r>
          </w:p>
          <w:p>
            <w:pPr>
              <w:jc w:val="center"/>
            </w:pPr>
            <w:r>
              <w:t>RM</w:t>
            </w:r>
          </w:p>
        </w:tc>
        <w:tc>
          <w:tcPr>
            <w:tcW w:w="944" w:type="dxa"/>
            <w:shd w:val="clear" w:color="auto" w:fill="FFFF00"/>
          </w:tcPr>
          <w:p>
            <w:pPr>
              <w:jc w:val="center"/>
            </w:pPr>
            <w:r>
              <w:t>20</w:t>
            </w:r>
          </w:p>
          <w:p>
            <w:pPr>
              <w:jc w:val="center"/>
            </w:pPr>
            <w:r>
              <w:t>RM</w:t>
            </w:r>
          </w:p>
        </w:tc>
        <w:tc>
          <w:tcPr>
            <w:tcW w:w="908" w:type="dxa"/>
            <w:shd w:val="clear" w:color="auto" w:fill="ED7D31" w:themeFill="accent2"/>
          </w:tcPr>
          <w:p>
            <w:pPr>
              <w:jc w:val="center"/>
            </w:pPr>
            <w:r>
              <w:t>50</w:t>
            </w:r>
          </w:p>
          <w:p>
            <w:pPr>
              <w:jc w:val="center"/>
            </w:pPr>
            <w:r>
              <w:t>RA</w:t>
            </w:r>
          </w:p>
        </w:tc>
        <w:tc>
          <w:tcPr>
            <w:tcW w:w="1064" w:type="dxa"/>
            <w:shd w:val="clear" w:color="auto" w:fill="FF0000"/>
          </w:tcPr>
          <w:p>
            <w:pPr>
              <w:jc w:val="center"/>
            </w:pPr>
            <w:r>
              <w:t>80</w:t>
            </w:r>
          </w:p>
          <w:p>
            <w:pPr>
              <w:jc w:val="center"/>
            </w:pPr>
            <w:r>
              <w:t>RE</w:t>
            </w:r>
          </w:p>
        </w:tc>
        <w:tc>
          <w:tcPr>
            <w:tcW w:w="1063" w:type="dxa"/>
            <w:shd w:val="clear" w:color="auto" w:fill="FF0000"/>
          </w:tcPr>
          <w:p>
            <w:pPr>
              <w:jc w:val="center"/>
            </w:pPr>
            <w:r>
              <w:t>100</w:t>
            </w:r>
          </w:p>
          <w:p>
            <w:pPr>
              <w:jc w:val="center"/>
            </w:pPr>
            <w:r>
              <w:t>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1" w:hRule="atLeast"/>
        </w:trPr>
        <w:tc>
          <w:tcPr>
            <w:tcW w:w="500" w:type="dxa"/>
            <w:vMerge w:val="continue"/>
          </w:tcPr>
          <w:p/>
        </w:tc>
        <w:tc>
          <w:tcPr>
            <w:tcW w:w="1201" w:type="dxa"/>
            <w:textDirection w:val="btLr"/>
            <w:vAlign w:val="center"/>
          </w:tcPr>
          <w:p>
            <w:pPr>
              <w:ind w:left="113" w:right="113"/>
              <w:jc w:val="center"/>
              <w:rPr>
                <w:b/>
                <w:bCs/>
              </w:rPr>
            </w:pPr>
            <w:r>
              <w:rPr>
                <w:b/>
                <w:bCs/>
              </w:rPr>
              <w:t>Alto</w:t>
            </w:r>
          </w:p>
          <w:p>
            <w:pPr>
              <w:ind w:left="113" w:right="113"/>
              <w:jc w:val="center"/>
              <w:rPr>
                <w:b/>
                <w:bCs/>
              </w:rPr>
            </w:pPr>
            <w:r>
              <w:rPr>
                <w:b/>
                <w:bCs/>
              </w:rPr>
              <w:t>8</w:t>
            </w:r>
          </w:p>
        </w:tc>
        <w:tc>
          <w:tcPr>
            <w:tcW w:w="960" w:type="dxa"/>
            <w:shd w:val="clear" w:color="auto" w:fill="7B7B7B" w:themeFill="accent3" w:themeFillShade="BF"/>
          </w:tcPr>
          <w:p>
            <w:pPr>
              <w:jc w:val="center"/>
            </w:pPr>
            <w:r>
              <w:t>8</w:t>
            </w:r>
          </w:p>
          <w:p>
            <w:pPr>
              <w:jc w:val="center"/>
            </w:pPr>
            <w:r>
              <w:t>RB</w:t>
            </w:r>
          </w:p>
        </w:tc>
        <w:tc>
          <w:tcPr>
            <w:tcW w:w="944" w:type="dxa"/>
            <w:shd w:val="clear" w:color="auto" w:fill="FFFF00"/>
          </w:tcPr>
          <w:p>
            <w:pPr>
              <w:jc w:val="center"/>
            </w:pPr>
            <w:r>
              <w:t>16</w:t>
            </w:r>
          </w:p>
          <w:p>
            <w:pPr>
              <w:jc w:val="center"/>
            </w:pPr>
            <w:r>
              <w:t>RM</w:t>
            </w:r>
          </w:p>
        </w:tc>
        <w:tc>
          <w:tcPr>
            <w:tcW w:w="908" w:type="dxa"/>
            <w:shd w:val="clear" w:color="auto" w:fill="ED7D31" w:themeFill="accent2"/>
          </w:tcPr>
          <w:p>
            <w:pPr>
              <w:jc w:val="center"/>
            </w:pPr>
            <w:r>
              <w:t>40</w:t>
            </w:r>
          </w:p>
          <w:p>
            <w:pPr>
              <w:jc w:val="center"/>
            </w:pPr>
            <w:r>
              <w:t>RA</w:t>
            </w:r>
          </w:p>
        </w:tc>
        <w:tc>
          <w:tcPr>
            <w:tcW w:w="1064" w:type="dxa"/>
            <w:shd w:val="clear" w:color="auto" w:fill="ED7D31" w:themeFill="accent2"/>
          </w:tcPr>
          <w:p>
            <w:pPr>
              <w:jc w:val="center"/>
            </w:pPr>
            <w:r>
              <w:t>64</w:t>
            </w:r>
          </w:p>
          <w:p>
            <w:pPr>
              <w:jc w:val="center"/>
            </w:pPr>
            <w:r>
              <w:t>RA</w:t>
            </w:r>
          </w:p>
        </w:tc>
        <w:tc>
          <w:tcPr>
            <w:tcW w:w="1063" w:type="dxa"/>
            <w:shd w:val="clear" w:color="auto" w:fill="FF0000"/>
          </w:tcPr>
          <w:p>
            <w:pPr>
              <w:jc w:val="center"/>
            </w:pPr>
            <w:r>
              <w:t>80</w:t>
            </w:r>
          </w:p>
          <w:p>
            <w:pPr>
              <w:jc w:val="center"/>
            </w:pPr>
            <w:r>
              <w:t>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1" w:hRule="atLeast"/>
        </w:trPr>
        <w:tc>
          <w:tcPr>
            <w:tcW w:w="500" w:type="dxa"/>
            <w:vMerge w:val="continue"/>
          </w:tcPr>
          <w:p/>
        </w:tc>
        <w:tc>
          <w:tcPr>
            <w:tcW w:w="1201" w:type="dxa"/>
            <w:textDirection w:val="btLr"/>
            <w:vAlign w:val="center"/>
          </w:tcPr>
          <w:p>
            <w:pPr>
              <w:ind w:left="113" w:right="113"/>
              <w:jc w:val="center"/>
              <w:rPr>
                <w:b/>
                <w:bCs/>
              </w:rPr>
            </w:pPr>
            <w:r>
              <w:rPr>
                <w:b/>
                <w:bCs/>
              </w:rPr>
              <w:t>Médio</w:t>
            </w:r>
          </w:p>
          <w:p>
            <w:pPr>
              <w:ind w:left="113" w:right="113"/>
              <w:jc w:val="center"/>
              <w:rPr>
                <w:b/>
                <w:bCs/>
              </w:rPr>
            </w:pPr>
            <w:r>
              <w:rPr>
                <w:b/>
                <w:bCs/>
              </w:rPr>
              <w:t>5</w:t>
            </w:r>
          </w:p>
        </w:tc>
        <w:tc>
          <w:tcPr>
            <w:tcW w:w="960" w:type="dxa"/>
            <w:shd w:val="clear" w:color="auto" w:fill="7B7B7B" w:themeFill="accent3" w:themeFillShade="BF"/>
          </w:tcPr>
          <w:p>
            <w:pPr>
              <w:jc w:val="center"/>
            </w:pPr>
            <w:r>
              <w:t>5</w:t>
            </w:r>
          </w:p>
          <w:p>
            <w:pPr>
              <w:jc w:val="center"/>
            </w:pPr>
            <w:r>
              <w:t>RB</w:t>
            </w:r>
          </w:p>
        </w:tc>
        <w:tc>
          <w:tcPr>
            <w:tcW w:w="944" w:type="dxa"/>
            <w:shd w:val="clear" w:color="auto" w:fill="FFFF00"/>
          </w:tcPr>
          <w:p>
            <w:pPr>
              <w:jc w:val="center"/>
            </w:pPr>
            <w:r>
              <w:t>10</w:t>
            </w:r>
          </w:p>
          <w:p>
            <w:pPr>
              <w:jc w:val="center"/>
            </w:pPr>
            <w:r>
              <w:t>RM</w:t>
            </w:r>
          </w:p>
        </w:tc>
        <w:tc>
          <w:tcPr>
            <w:tcW w:w="908" w:type="dxa"/>
            <w:shd w:val="clear" w:color="auto" w:fill="FFFF00"/>
          </w:tcPr>
          <w:p>
            <w:pPr>
              <w:jc w:val="center"/>
            </w:pPr>
            <w:r>
              <w:t>25</w:t>
            </w:r>
          </w:p>
          <w:p>
            <w:pPr>
              <w:jc w:val="center"/>
            </w:pPr>
            <w:r>
              <w:t>RM</w:t>
            </w:r>
          </w:p>
        </w:tc>
        <w:tc>
          <w:tcPr>
            <w:tcW w:w="1064" w:type="dxa"/>
            <w:shd w:val="clear" w:color="auto" w:fill="ED7D31" w:themeFill="accent2"/>
          </w:tcPr>
          <w:p>
            <w:pPr>
              <w:jc w:val="center"/>
            </w:pPr>
            <w:r>
              <w:t>40</w:t>
            </w:r>
          </w:p>
          <w:p>
            <w:pPr>
              <w:jc w:val="center"/>
            </w:pPr>
            <w:r>
              <w:t>RA</w:t>
            </w:r>
          </w:p>
        </w:tc>
        <w:tc>
          <w:tcPr>
            <w:tcW w:w="1063" w:type="dxa"/>
            <w:shd w:val="clear" w:color="auto" w:fill="ED7D31" w:themeFill="accent2"/>
          </w:tcPr>
          <w:p>
            <w:pPr>
              <w:jc w:val="center"/>
            </w:pPr>
            <w:r>
              <w:t>50</w:t>
            </w:r>
          </w:p>
          <w:p>
            <w:pPr>
              <w:jc w:val="center"/>
            </w:pPr>
            <w:r>
              <w:t>RA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1" w:hRule="atLeast"/>
        </w:trPr>
        <w:tc>
          <w:tcPr>
            <w:tcW w:w="500" w:type="dxa"/>
            <w:vMerge w:val="continue"/>
          </w:tcPr>
          <w:p/>
        </w:tc>
        <w:tc>
          <w:tcPr>
            <w:tcW w:w="1201" w:type="dxa"/>
            <w:textDirection w:val="btLr"/>
            <w:vAlign w:val="center"/>
          </w:tcPr>
          <w:p>
            <w:pPr>
              <w:ind w:left="113" w:right="113"/>
              <w:jc w:val="center"/>
              <w:rPr>
                <w:b/>
                <w:bCs/>
              </w:rPr>
            </w:pPr>
            <w:r>
              <w:rPr>
                <w:b/>
                <w:bCs/>
              </w:rPr>
              <w:t>Baixo</w:t>
            </w:r>
          </w:p>
          <w:p>
            <w:pPr>
              <w:ind w:left="113" w:right="113"/>
              <w:jc w:val="center"/>
              <w:rPr>
                <w:b/>
                <w:bCs/>
              </w:rPr>
            </w:pPr>
            <w:r>
              <w:rPr>
                <w:b/>
                <w:bCs/>
              </w:rPr>
              <w:t>2</w:t>
            </w:r>
          </w:p>
        </w:tc>
        <w:tc>
          <w:tcPr>
            <w:tcW w:w="960" w:type="dxa"/>
            <w:shd w:val="clear" w:color="auto" w:fill="7B7B7B" w:themeFill="accent3" w:themeFillShade="BF"/>
          </w:tcPr>
          <w:p>
            <w:pPr>
              <w:jc w:val="center"/>
            </w:pPr>
            <w:r>
              <w:t>2</w:t>
            </w:r>
          </w:p>
          <w:p>
            <w:pPr>
              <w:jc w:val="center"/>
            </w:pPr>
            <w:r>
              <w:t>RB</w:t>
            </w:r>
          </w:p>
        </w:tc>
        <w:tc>
          <w:tcPr>
            <w:tcW w:w="944" w:type="dxa"/>
            <w:shd w:val="clear" w:color="auto" w:fill="7B7B7B" w:themeFill="accent3" w:themeFillShade="BF"/>
          </w:tcPr>
          <w:p>
            <w:pPr>
              <w:jc w:val="center"/>
            </w:pPr>
            <w:r>
              <w:t>4</w:t>
            </w:r>
          </w:p>
          <w:p>
            <w:pPr>
              <w:jc w:val="center"/>
            </w:pPr>
            <w:r>
              <w:t>RB</w:t>
            </w:r>
          </w:p>
        </w:tc>
        <w:tc>
          <w:tcPr>
            <w:tcW w:w="908" w:type="dxa"/>
            <w:shd w:val="clear" w:color="auto" w:fill="FFFF00"/>
          </w:tcPr>
          <w:p>
            <w:pPr>
              <w:jc w:val="center"/>
            </w:pPr>
            <w:r>
              <w:t>10</w:t>
            </w:r>
          </w:p>
          <w:p>
            <w:pPr>
              <w:jc w:val="center"/>
            </w:pPr>
            <w:r>
              <w:t>RM</w:t>
            </w:r>
          </w:p>
        </w:tc>
        <w:tc>
          <w:tcPr>
            <w:tcW w:w="1064" w:type="dxa"/>
            <w:shd w:val="clear" w:color="auto" w:fill="FFFF00"/>
          </w:tcPr>
          <w:p>
            <w:pPr>
              <w:jc w:val="center"/>
            </w:pPr>
            <w:r>
              <w:t>16</w:t>
            </w:r>
          </w:p>
          <w:p>
            <w:pPr>
              <w:jc w:val="center"/>
            </w:pPr>
            <w:r>
              <w:t>RM</w:t>
            </w:r>
          </w:p>
        </w:tc>
        <w:tc>
          <w:tcPr>
            <w:tcW w:w="1063" w:type="dxa"/>
            <w:shd w:val="clear" w:color="auto" w:fill="FFFF00"/>
          </w:tcPr>
          <w:p>
            <w:pPr>
              <w:jc w:val="center"/>
            </w:pPr>
            <w:r>
              <w:t>20</w:t>
            </w:r>
          </w:p>
          <w:p>
            <w:pPr>
              <w:jc w:val="center"/>
            </w:pPr>
            <w:r>
              <w:t>RM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1" w:hRule="atLeast"/>
        </w:trPr>
        <w:tc>
          <w:tcPr>
            <w:tcW w:w="500" w:type="dxa"/>
            <w:vMerge w:val="continue"/>
            <w:tcBorders>
              <w:bottom w:val="single" w:color="auto" w:sz="4" w:space="0"/>
            </w:tcBorders>
          </w:tcPr>
          <w:p/>
        </w:tc>
        <w:tc>
          <w:tcPr>
            <w:tcW w:w="1201" w:type="dxa"/>
            <w:tcBorders>
              <w:bottom w:val="single" w:color="auto" w:sz="4" w:space="0"/>
            </w:tcBorders>
            <w:textDirection w:val="btLr"/>
            <w:vAlign w:val="center"/>
          </w:tcPr>
          <w:p>
            <w:pPr>
              <w:ind w:left="113" w:right="113"/>
              <w:jc w:val="center"/>
              <w:rPr>
                <w:b/>
                <w:bCs/>
              </w:rPr>
            </w:pPr>
            <w:r>
              <w:rPr>
                <w:b/>
                <w:bCs/>
              </w:rPr>
              <w:t>Muito Baixo</w:t>
            </w:r>
          </w:p>
          <w:p>
            <w:pPr>
              <w:ind w:left="113" w:right="113"/>
              <w:jc w:val="center"/>
              <w:rPr>
                <w:b/>
                <w:bCs/>
              </w:rPr>
            </w:pPr>
            <w:r>
              <w:rPr>
                <w:b/>
                <w:bCs/>
              </w:rPr>
              <w:t>1</w:t>
            </w:r>
          </w:p>
        </w:tc>
        <w:tc>
          <w:tcPr>
            <w:tcW w:w="960" w:type="dxa"/>
            <w:tcBorders>
              <w:bottom w:val="single" w:color="auto" w:sz="4" w:space="0"/>
            </w:tcBorders>
            <w:shd w:val="clear" w:color="auto" w:fill="7B7B7B" w:themeFill="accent3" w:themeFillShade="BF"/>
          </w:tcPr>
          <w:p>
            <w:pPr>
              <w:jc w:val="center"/>
            </w:pPr>
            <w:r>
              <w:t>1</w:t>
            </w:r>
          </w:p>
          <w:p>
            <w:pPr>
              <w:jc w:val="center"/>
            </w:pPr>
            <w:r>
              <w:t>RB</w:t>
            </w:r>
          </w:p>
        </w:tc>
        <w:tc>
          <w:tcPr>
            <w:tcW w:w="944" w:type="dxa"/>
            <w:tcBorders>
              <w:bottom w:val="single" w:color="auto" w:sz="4" w:space="0"/>
            </w:tcBorders>
            <w:shd w:val="clear" w:color="auto" w:fill="7B7B7B" w:themeFill="accent3" w:themeFillShade="BF"/>
          </w:tcPr>
          <w:p>
            <w:pPr>
              <w:jc w:val="center"/>
            </w:pPr>
            <w:r>
              <w:t>2</w:t>
            </w:r>
          </w:p>
          <w:p>
            <w:pPr>
              <w:jc w:val="center"/>
            </w:pPr>
            <w:r>
              <w:t>RB</w:t>
            </w:r>
          </w:p>
        </w:tc>
        <w:tc>
          <w:tcPr>
            <w:tcW w:w="908" w:type="dxa"/>
            <w:tcBorders>
              <w:bottom w:val="single" w:color="auto" w:sz="4" w:space="0"/>
            </w:tcBorders>
            <w:shd w:val="clear" w:color="auto" w:fill="7B7B7B" w:themeFill="accent3" w:themeFillShade="BF"/>
          </w:tcPr>
          <w:p>
            <w:pPr>
              <w:jc w:val="center"/>
            </w:pPr>
            <w:r>
              <w:t>5</w:t>
            </w:r>
          </w:p>
          <w:p>
            <w:pPr>
              <w:jc w:val="center"/>
            </w:pPr>
            <w:r>
              <w:t>RB</w:t>
            </w:r>
          </w:p>
        </w:tc>
        <w:tc>
          <w:tcPr>
            <w:tcW w:w="1064" w:type="dxa"/>
            <w:tcBorders>
              <w:bottom w:val="single" w:color="auto" w:sz="4" w:space="0"/>
            </w:tcBorders>
            <w:shd w:val="clear" w:color="auto" w:fill="7B7B7B" w:themeFill="accent3" w:themeFillShade="BF"/>
          </w:tcPr>
          <w:p>
            <w:pPr>
              <w:jc w:val="center"/>
            </w:pPr>
            <w:r>
              <w:t>8</w:t>
            </w:r>
          </w:p>
          <w:p>
            <w:pPr>
              <w:jc w:val="center"/>
            </w:pPr>
            <w:r>
              <w:t>RB</w:t>
            </w:r>
          </w:p>
        </w:tc>
        <w:tc>
          <w:tcPr>
            <w:tcW w:w="1063" w:type="dxa"/>
            <w:tcBorders>
              <w:bottom w:val="single" w:color="auto" w:sz="4" w:space="0"/>
            </w:tcBorders>
            <w:shd w:val="clear" w:color="auto" w:fill="FFFF00"/>
          </w:tcPr>
          <w:p>
            <w:pPr>
              <w:jc w:val="center"/>
            </w:pPr>
            <w:r>
              <w:t>10</w:t>
            </w:r>
          </w:p>
          <w:p>
            <w:pPr>
              <w:jc w:val="center"/>
            </w:pPr>
            <w:r>
              <w:t>RM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500" w:type="dxa"/>
            <w:tcBorders>
              <w:top w:val="single" w:color="auto" w:sz="4" w:space="0"/>
              <w:left w:val="nil"/>
              <w:bottom w:val="nil"/>
              <w:right w:val="nil"/>
            </w:tcBorders>
          </w:tcPr>
          <w:p/>
        </w:tc>
        <w:tc>
          <w:tcPr>
            <w:tcW w:w="1201" w:type="dxa"/>
            <w:tcBorders>
              <w:top w:val="single" w:color="auto" w:sz="4" w:space="0"/>
              <w:left w:val="nil"/>
              <w:bottom w:val="nil"/>
              <w:right w:val="single" w:color="auto" w:sz="4" w:space="0"/>
            </w:tcBorders>
          </w:tcPr>
          <w:p/>
        </w:tc>
        <w:tc>
          <w:tcPr>
            <w:tcW w:w="960" w:type="dxa"/>
            <w:tcBorders>
              <w:top w:val="single" w:color="auto" w:sz="4" w:space="0"/>
              <w:left w:val="single" w:color="auto" w:sz="4" w:space="0"/>
            </w:tcBorders>
            <w:vAlign w:val="bottom"/>
          </w:tcPr>
          <w:p>
            <w:pPr>
              <w:jc w:val="center"/>
              <w:rPr>
                <w:b/>
                <w:bCs/>
              </w:rPr>
            </w:pPr>
            <w:r>
              <w:rPr>
                <w:b/>
                <w:bCs/>
              </w:rPr>
              <w:t>Muito Baixa</w:t>
            </w:r>
          </w:p>
          <w:p>
            <w:pPr>
              <w:jc w:val="center"/>
              <w:rPr>
                <w:b/>
                <w:bCs/>
              </w:rPr>
            </w:pPr>
            <w:r>
              <w:rPr>
                <w:b/>
                <w:bCs/>
              </w:rPr>
              <w:t>1</w:t>
            </w:r>
          </w:p>
        </w:tc>
        <w:tc>
          <w:tcPr>
            <w:tcW w:w="944" w:type="dxa"/>
            <w:tcBorders>
              <w:top w:val="single" w:color="auto" w:sz="4" w:space="0"/>
            </w:tcBorders>
            <w:vAlign w:val="bottom"/>
          </w:tcPr>
          <w:p>
            <w:pPr>
              <w:jc w:val="center"/>
              <w:rPr>
                <w:b/>
                <w:bCs/>
              </w:rPr>
            </w:pPr>
            <w:r>
              <w:rPr>
                <w:b/>
                <w:bCs/>
              </w:rPr>
              <w:t>Baixa</w:t>
            </w:r>
          </w:p>
          <w:p>
            <w:pPr>
              <w:jc w:val="center"/>
              <w:rPr>
                <w:b/>
                <w:bCs/>
              </w:rPr>
            </w:pPr>
            <w:r>
              <w:rPr>
                <w:b/>
                <w:bCs/>
              </w:rPr>
              <w:t>2</w:t>
            </w:r>
          </w:p>
        </w:tc>
        <w:tc>
          <w:tcPr>
            <w:tcW w:w="908" w:type="dxa"/>
            <w:tcBorders>
              <w:top w:val="single" w:color="auto" w:sz="4" w:space="0"/>
            </w:tcBorders>
            <w:vAlign w:val="bottom"/>
          </w:tcPr>
          <w:p>
            <w:pPr>
              <w:jc w:val="center"/>
              <w:rPr>
                <w:b/>
                <w:bCs/>
              </w:rPr>
            </w:pPr>
            <w:r>
              <w:rPr>
                <w:b/>
                <w:bCs/>
              </w:rPr>
              <w:t>Média</w:t>
            </w:r>
          </w:p>
          <w:p>
            <w:pPr>
              <w:jc w:val="center"/>
              <w:rPr>
                <w:b/>
                <w:bCs/>
              </w:rPr>
            </w:pPr>
            <w:r>
              <w:rPr>
                <w:b/>
                <w:bCs/>
              </w:rPr>
              <w:t>5</w:t>
            </w:r>
          </w:p>
        </w:tc>
        <w:tc>
          <w:tcPr>
            <w:tcW w:w="1064" w:type="dxa"/>
            <w:tcBorders>
              <w:top w:val="single" w:color="auto" w:sz="4" w:space="0"/>
            </w:tcBorders>
            <w:vAlign w:val="bottom"/>
          </w:tcPr>
          <w:p>
            <w:pPr>
              <w:jc w:val="center"/>
              <w:rPr>
                <w:b/>
                <w:bCs/>
              </w:rPr>
            </w:pPr>
            <w:r>
              <w:rPr>
                <w:b/>
                <w:bCs/>
              </w:rPr>
              <w:t>Alta</w:t>
            </w:r>
          </w:p>
          <w:p>
            <w:pPr>
              <w:jc w:val="center"/>
              <w:rPr>
                <w:b/>
                <w:bCs/>
              </w:rPr>
            </w:pPr>
            <w:r>
              <w:rPr>
                <w:b/>
                <w:bCs/>
              </w:rPr>
              <w:t>8</w:t>
            </w:r>
          </w:p>
        </w:tc>
        <w:tc>
          <w:tcPr>
            <w:tcW w:w="1063" w:type="dxa"/>
            <w:tcBorders>
              <w:top w:val="single" w:color="auto" w:sz="4" w:space="0"/>
            </w:tcBorders>
            <w:vAlign w:val="bottom"/>
          </w:tcPr>
          <w:p>
            <w:pPr>
              <w:jc w:val="center"/>
              <w:rPr>
                <w:b/>
                <w:bCs/>
              </w:rPr>
            </w:pPr>
            <w:r>
              <w:rPr>
                <w:b/>
                <w:bCs/>
              </w:rPr>
              <w:t>Muito Alta</w:t>
            </w:r>
          </w:p>
          <w:p>
            <w:pPr>
              <w:jc w:val="center"/>
              <w:rPr>
                <w:b/>
                <w:bCs/>
              </w:rPr>
            </w:pPr>
            <w:r>
              <w:rPr>
                <w:b/>
                <w:bCs/>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500" w:type="dxa"/>
            <w:tcBorders>
              <w:top w:val="nil"/>
              <w:left w:val="nil"/>
              <w:bottom w:val="nil"/>
              <w:right w:val="nil"/>
            </w:tcBorders>
          </w:tcPr>
          <w:p/>
        </w:tc>
        <w:tc>
          <w:tcPr>
            <w:tcW w:w="1201" w:type="dxa"/>
            <w:tcBorders>
              <w:top w:val="nil"/>
              <w:left w:val="nil"/>
              <w:bottom w:val="nil"/>
              <w:right w:val="single" w:color="auto" w:sz="4" w:space="0"/>
            </w:tcBorders>
          </w:tcPr>
          <w:p/>
        </w:tc>
        <w:tc>
          <w:tcPr>
            <w:tcW w:w="4939" w:type="dxa"/>
            <w:gridSpan w:val="5"/>
            <w:tcBorders>
              <w:left w:val="single" w:color="auto" w:sz="4" w:space="0"/>
            </w:tcBorders>
          </w:tcPr>
          <w:p>
            <w:pPr>
              <w:jc w:val="center"/>
            </w:pPr>
            <w:r>
              <w:rPr>
                <w:rFonts w:ascii="Times New Roman" w:hAnsi="Times New Roman" w:cs="Times New Roman"/>
                <w:b/>
                <w:bCs/>
                <w:sz w:val="32"/>
                <w:szCs w:val="32"/>
              </w:rPr>
              <w:t>PROBABILIDADE</w:t>
            </w:r>
          </w:p>
        </w:tc>
      </w:tr>
    </w:tbl>
    <w:p>
      <w:pPr>
        <w:numPr>
          <w:ilvl w:val="0"/>
          <w:numId w:val="0"/>
        </w:numPr>
        <w:spacing w:line="240" w:lineRule="auto"/>
        <w:ind w:leftChars="0"/>
        <w:jc w:val="both"/>
        <w:rPr>
          <w:rFonts w:hint="default" w:ascii="Arial" w:hAnsi="Arial" w:eastAsia="LiberationSerif-Bold" w:cs="Arial"/>
          <w:b w:val="0"/>
          <w:bCs/>
          <w:sz w:val="24"/>
          <w:szCs w:val="24"/>
          <w:lang w:val="pt-BR"/>
        </w:rPr>
      </w:pPr>
    </w:p>
    <w:p>
      <w:pPr>
        <w:numPr>
          <w:ilvl w:val="0"/>
          <w:numId w:val="0"/>
        </w:numPr>
        <w:spacing w:line="360" w:lineRule="auto"/>
        <w:ind w:leftChars="0"/>
        <w:jc w:val="both"/>
        <w:rPr>
          <w:rFonts w:hint="default" w:ascii="Arial" w:hAnsi="Arial" w:eastAsia="LiberationSerif-Bold" w:cs="Arial"/>
          <w:b w:val="0"/>
          <w:bCs/>
          <w:sz w:val="24"/>
          <w:szCs w:val="24"/>
          <w:lang w:val="pt-BR"/>
        </w:rPr>
      </w:pPr>
    </w:p>
    <w:p>
      <w:pPr>
        <w:numPr>
          <w:ilvl w:val="0"/>
          <w:numId w:val="0"/>
        </w:numPr>
        <w:spacing w:line="360" w:lineRule="auto"/>
        <w:ind w:leftChars="0"/>
        <w:jc w:val="both"/>
        <w:rPr>
          <w:rFonts w:hint="default" w:ascii="Arial" w:hAnsi="Arial" w:eastAsia="LiberationSerif-Bold" w:cs="Arial"/>
          <w:b w:val="0"/>
          <w:bCs/>
          <w:sz w:val="24"/>
          <w:szCs w:val="24"/>
          <w:lang w:val="pt-BR"/>
        </w:rPr>
      </w:pPr>
    </w:p>
    <w:p>
      <w:pPr>
        <w:numPr>
          <w:ilvl w:val="0"/>
          <w:numId w:val="0"/>
        </w:numPr>
        <w:spacing w:line="360" w:lineRule="auto"/>
        <w:ind w:leftChars="0"/>
        <w:jc w:val="both"/>
        <w:rPr>
          <w:rFonts w:hint="default" w:ascii="Arial" w:hAnsi="Arial" w:eastAsia="LiberationSerif-Bold" w:cs="Arial"/>
          <w:b w:val="0"/>
          <w:bCs/>
          <w:sz w:val="24"/>
          <w:szCs w:val="24"/>
          <w:lang w:val="pt-BR"/>
        </w:rPr>
      </w:pPr>
    </w:p>
    <w:p>
      <w:pPr>
        <w:rPr>
          <w:rFonts w:ascii="Times New Roman" w:hAnsi="Times New Roman" w:cs="Times New Roman"/>
          <w:sz w:val="24"/>
          <w:szCs w:val="24"/>
        </w:rPr>
      </w:pPr>
      <w:r>
        <w:rPr>
          <w:rFonts w:ascii="Times New Roman" w:hAnsi="Times New Roman" w:cs="Times New Roman"/>
          <w:sz w:val="24"/>
          <w:szCs w:val="24"/>
        </w:rPr>
        <w:t>Diretrizes para priorização ou tratamento de risco:</w:t>
      </w:r>
    </w:p>
    <w:tbl>
      <w:tblPr>
        <w:tblStyle w:val="6"/>
        <w:tblW w:w="87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7"/>
        <w:gridCol w:w="77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8" w:hRule="atLeast"/>
        </w:trPr>
        <w:tc>
          <w:tcPr>
            <w:tcW w:w="997" w:type="dxa"/>
          </w:tcPr>
          <w:p>
            <w:pPr>
              <w:jc w:val="center"/>
              <w:rPr>
                <w:rFonts w:ascii="Times New Roman" w:hAnsi="Times New Roman" w:cs="Times New Roman"/>
                <w:b/>
                <w:bCs/>
                <w:sz w:val="24"/>
                <w:szCs w:val="24"/>
              </w:rPr>
            </w:pPr>
            <w:r>
              <w:rPr>
                <w:rFonts w:ascii="Times New Roman" w:hAnsi="Times New Roman" w:cs="Times New Roman"/>
                <w:b/>
                <w:bCs/>
                <w:sz w:val="24"/>
                <w:szCs w:val="24"/>
              </w:rPr>
              <w:t>Nível de Risco</w:t>
            </w:r>
          </w:p>
        </w:tc>
        <w:tc>
          <w:tcPr>
            <w:tcW w:w="7763" w:type="dxa"/>
          </w:tcPr>
          <w:p>
            <w:pPr>
              <w:jc w:val="center"/>
              <w:rPr>
                <w:rFonts w:ascii="Times New Roman" w:hAnsi="Times New Roman" w:cs="Times New Roman"/>
                <w:b/>
                <w:bCs/>
                <w:sz w:val="24"/>
                <w:szCs w:val="24"/>
              </w:rPr>
            </w:pPr>
            <w:r>
              <w:rPr>
                <w:rFonts w:ascii="Times New Roman" w:hAnsi="Times New Roman" w:cs="Times New Roman"/>
                <w:b/>
                <w:bCs/>
                <w:sz w:val="24"/>
                <w:szCs w:val="24"/>
              </w:rPr>
              <w:t>Critérios para priorização e tratamento de riscos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8" w:hRule="atLeast"/>
        </w:trPr>
        <w:tc>
          <w:tcPr>
            <w:tcW w:w="997" w:type="dxa"/>
            <w:shd w:val="clear" w:color="auto" w:fill="FF0000"/>
          </w:tcPr>
          <w:p>
            <w:pPr>
              <w:jc w:val="center"/>
              <w:rPr>
                <w:rFonts w:ascii="Times New Roman" w:hAnsi="Times New Roman" w:cs="Times New Roman"/>
                <w:sz w:val="24"/>
                <w:szCs w:val="24"/>
              </w:rPr>
            </w:pPr>
            <w:r>
              <w:rPr>
                <w:rFonts w:ascii="Times New Roman" w:hAnsi="Times New Roman" w:cs="Times New Roman"/>
                <w:sz w:val="24"/>
                <w:szCs w:val="24"/>
              </w:rPr>
              <w:t>RE</w:t>
            </w:r>
          </w:p>
        </w:tc>
        <w:tc>
          <w:tcPr>
            <w:tcW w:w="7763" w:type="dxa"/>
            <w:shd w:val="clear" w:color="auto" w:fill="auto"/>
          </w:tcPr>
          <w:p>
            <w:pPr>
              <w:rPr>
                <w:rFonts w:ascii="Times New Roman" w:hAnsi="Times New Roman" w:cs="Times New Roman"/>
                <w:sz w:val="24"/>
                <w:szCs w:val="24"/>
              </w:rPr>
            </w:pPr>
            <w:r>
              <w:rPr>
                <w:rFonts w:ascii="Times New Roman" w:hAnsi="Times New Roman" w:cs="Times New Roman"/>
                <w:sz w:val="24"/>
                <w:szCs w:val="24"/>
              </w:rPr>
              <w:t>Nível de risco muito além do apetite a risco. Qualquer risco nesse nível deve ser comunicado à governança e alta administração e ter uma resposta imediata. Postergação de medidas só com autorização do dirigente máximo.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4" w:hRule="atLeast"/>
        </w:trPr>
        <w:tc>
          <w:tcPr>
            <w:tcW w:w="997" w:type="dxa"/>
            <w:shd w:val="clear" w:color="auto" w:fill="ED7D31" w:themeFill="accent2"/>
          </w:tcPr>
          <w:p>
            <w:pPr>
              <w:jc w:val="center"/>
              <w:rPr>
                <w:rFonts w:ascii="Times New Roman" w:hAnsi="Times New Roman" w:cs="Times New Roman"/>
                <w:sz w:val="24"/>
                <w:szCs w:val="24"/>
              </w:rPr>
            </w:pPr>
            <w:r>
              <w:rPr>
                <w:rFonts w:ascii="Times New Roman" w:hAnsi="Times New Roman" w:cs="Times New Roman"/>
                <w:sz w:val="24"/>
                <w:szCs w:val="24"/>
              </w:rPr>
              <w:t>RA</w:t>
            </w:r>
          </w:p>
        </w:tc>
        <w:tc>
          <w:tcPr>
            <w:tcW w:w="7763" w:type="dxa"/>
            <w:shd w:val="clear" w:color="auto" w:fill="auto"/>
          </w:tcPr>
          <w:p>
            <w:pPr>
              <w:rPr>
                <w:rFonts w:ascii="Times New Roman" w:hAnsi="Times New Roman" w:cs="Times New Roman"/>
                <w:sz w:val="24"/>
                <w:szCs w:val="24"/>
              </w:rPr>
            </w:pPr>
            <w:r>
              <w:rPr>
                <w:rFonts w:ascii="Times New Roman" w:hAnsi="Times New Roman" w:cs="Times New Roman"/>
                <w:sz w:val="24"/>
                <w:szCs w:val="24"/>
              </w:rPr>
              <w:t>Nível de risco além do apetite a risco. Qualquer risco nesse nível deve ser comunicado a alta administração e ter uma ação tomada em período determinado. Postergação de medidas só com autorização do dirigente de área.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4" w:hRule="atLeast"/>
        </w:trPr>
        <w:tc>
          <w:tcPr>
            <w:tcW w:w="997" w:type="dxa"/>
            <w:shd w:val="clear" w:color="auto" w:fill="FFFF00"/>
          </w:tcPr>
          <w:p>
            <w:pPr>
              <w:jc w:val="center"/>
              <w:rPr>
                <w:rFonts w:ascii="Times New Roman" w:hAnsi="Times New Roman" w:cs="Times New Roman"/>
                <w:sz w:val="24"/>
                <w:szCs w:val="24"/>
              </w:rPr>
            </w:pPr>
            <w:r>
              <w:rPr>
                <w:rFonts w:ascii="Times New Roman" w:hAnsi="Times New Roman" w:cs="Times New Roman"/>
                <w:sz w:val="24"/>
                <w:szCs w:val="24"/>
              </w:rPr>
              <w:t>RM</w:t>
            </w:r>
          </w:p>
        </w:tc>
        <w:tc>
          <w:tcPr>
            <w:tcW w:w="7763" w:type="dxa"/>
            <w:shd w:val="clear" w:color="auto" w:fill="auto"/>
          </w:tcPr>
          <w:p>
            <w:pPr>
              <w:rPr>
                <w:rFonts w:ascii="Times New Roman" w:hAnsi="Times New Roman" w:cs="Times New Roman"/>
                <w:sz w:val="24"/>
                <w:szCs w:val="24"/>
              </w:rPr>
            </w:pPr>
            <w:r>
              <w:rPr>
                <w:rFonts w:ascii="Times New Roman" w:hAnsi="Times New Roman" w:cs="Times New Roman"/>
                <w:sz w:val="24"/>
                <w:szCs w:val="24"/>
              </w:rPr>
              <w:t>Nível de risco dentro do apetite a risco. Geralmente nenhuma medida especial é necessária, porém requer atividades de monitoramento específicas e atenção da gerência na manutenção de respostas e controles para manter o risco nesse nível, ou reduzi-lo sem custos adicionais.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5" w:hRule="atLeast"/>
        </w:trPr>
        <w:tc>
          <w:tcPr>
            <w:tcW w:w="997" w:type="dxa"/>
            <w:shd w:val="clear" w:color="auto" w:fill="7B7B7B" w:themeFill="accent3" w:themeFillShade="BF"/>
          </w:tcPr>
          <w:p>
            <w:pPr>
              <w:jc w:val="center"/>
              <w:rPr>
                <w:rFonts w:ascii="Times New Roman" w:hAnsi="Times New Roman" w:cs="Times New Roman"/>
                <w:sz w:val="24"/>
                <w:szCs w:val="24"/>
              </w:rPr>
            </w:pPr>
            <w:r>
              <w:rPr>
                <w:rFonts w:ascii="Times New Roman" w:hAnsi="Times New Roman" w:cs="Times New Roman"/>
                <w:sz w:val="24"/>
                <w:szCs w:val="24"/>
              </w:rPr>
              <w:t>RB</w:t>
            </w:r>
          </w:p>
        </w:tc>
        <w:tc>
          <w:tcPr>
            <w:tcW w:w="7763" w:type="dxa"/>
            <w:shd w:val="clear" w:color="auto" w:fill="auto"/>
          </w:tcPr>
          <w:p>
            <w:pPr>
              <w:rPr>
                <w:rFonts w:ascii="Times New Roman" w:hAnsi="Times New Roman" w:cs="Times New Roman"/>
                <w:sz w:val="24"/>
                <w:szCs w:val="24"/>
              </w:rPr>
            </w:pPr>
            <w:r>
              <w:rPr>
                <w:rFonts w:ascii="Times New Roman" w:hAnsi="Times New Roman" w:cs="Times New Roman"/>
                <w:sz w:val="24"/>
                <w:szCs w:val="24"/>
              </w:rPr>
              <w:t>Nível de risco dentro do apetite a risco, mas é possível que existam oportunidades de maior retorno que podem ser exploradas assumindo-se mais riscos, avaliando a relação custos x benefícios, como diminuir o nível de controles.</w:t>
            </w:r>
          </w:p>
        </w:tc>
      </w:tr>
    </w:tbl>
    <w:p>
      <w:pPr>
        <w:numPr>
          <w:ilvl w:val="0"/>
          <w:numId w:val="0"/>
        </w:numPr>
        <w:spacing w:line="360" w:lineRule="auto"/>
        <w:ind w:leftChars="0"/>
        <w:jc w:val="both"/>
        <w:rPr>
          <w:rFonts w:hint="default" w:ascii="Arial" w:hAnsi="Arial" w:eastAsia="LiberationSerif-Bold" w:cs="Arial"/>
          <w:b w:val="0"/>
          <w:bCs/>
          <w:sz w:val="24"/>
          <w:szCs w:val="24"/>
          <w:lang w:val="pt-BR"/>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firstLine="420" w:firstLineChars="0"/>
        <w:jc w:val="both"/>
        <w:textAlignment w:val="auto"/>
        <w:rPr>
          <w:rFonts w:hint="default" w:ascii="Arial" w:hAnsi="Arial" w:eastAsia="LiberationSerif-Bold" w:cs="Arial"/>
          <w:b w:val="0"/>
          <w:bCs/>
          <w:sz w:val="24"/>
          <w:szCs w:val="24"/>
          <w:lang w:val="pt-BR"/>
        </w:rPr>
      </w:pPr>
      <w:r>
        <w:rPr>
          <w:rFonts w:hint="default" w:ascii="Arial" w:hAnsi="Arial" w:eastAsia="LiberationSerif-Bold" w:cs="Arial"/>
          <w:b w:val="0"/>
          <w:bCs/>
          <w:sz w:val="24"/>
          <w:szCs w:val="24"/>
          <w:lang w:val="pt-BR"/>
        </w:rPr>
        <w:t>O quadro a seguir apresenta uma síntese dos riscos de planejamento e de gestão dos serviços identificados e classificados neste documento.</w:t>
      </w:r>
    </w:p>
    <w:p>
      <w:pPr>
        <w:numPr>
          <w:ilvl w:val="0"/>
          <w:numId w:val="0"/>
        </w:numPr>
        <w:spacing w:line="360" w:lineRule="auto"/>
        <w:jc w:val="both"/>
        <w:rPr>
          <w:rFonts w:hint="default" w:ascii="Arial" w:hAnsi="Arial" w:eastAsia="LiberationSerif-Bold" w:cs="Arial"/>
          <w:b/>
          <w:bCs w:val="0"/>
          <w:sz w:val="28"/>
          <w:szCs w:val="28"/>
          <w:lang w:val="pt-BR"/>
        </w:rPr>
      </w:pPr>
    </w:p>
    <w:tbl>
      <w:tblPr>
        <w:tblStyle w:val="6"/>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9"/>
        <w:gridCol w:w="5374"/>
        <w:gridCol w:w="1694"/>
        <w:gridCol w:w="11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559" w:type="dxa"/>
            <w:shd w:val="clear" w:color="auto" w:fill="BEBEBE" w:themeFill="background1" w:themeFillShade="BF"/>
          </w:tcPr>
          <w:p>
            <w:pPr>
              <w:numPr>
                <w:ilvl w:val="0"/>
                <w:numId w:val="0"/>
              </w:numPr>
              <w:spacing w:line="360" w:lineRule="auto"/>
              <w:jc w:val="both"/>
              <w:rPr>
                <w:rFonts w:hint="default" w:ascii="Times New Roman" w:hAnsi="Times New Roman" w:eastAsia="LiberationSerif-Bold" w:cs="Times New Roman"/>
                <w:b/>
                <w:bCs w:val="0"/>
                <w:sz w:val="24"/>
                <w:szCs w:val="24"/>
                <w:vertAlign w:val="baseline"/>
                <w:lang w:val="pt-BR"/>
              </w:rPr>
            </w:pPr>
            <w:r>
              <w:rPr>
                <w:rFonts w:hint="default" w:ascii="Times New Roman" w:hAnsi="Times New Roman" w:eastAsia="LiberationSerif-Bold" w:cs="Times New Roman"/>
                <w:b/>
                <w:bCs w:val="0"/>
                <w:sz w:val="24"/>
                <w:szCs w:val="24"/>
                <w:vertAlign w:val="baseline"/>
                <w:lang w:val="pt-BR"/>
              </w:rPr>
              <w:t>Id</w:t>
            </w:r>
          </w:p>
        </w:tc>
        <w:tc>
          <w:tcPr>
            <w:tcW w:w="5374" w:type="dxa"/>
            <w:shd w:val="clear" w:color="auto" w:fill="BEBEBE" w:themeFill="background1" w:themeFillShade="BF"/>
          </w:tcPr>
          <w:p>
            <w:pPr>
              <w:numPr>
                <w:ilvl w:val="0"/>
                <w:numId w:val="0"/>
              </w:numPr>
              <w:spacing w:line="360" w:lineRule="auto"/>
              <w:jc w:val="both"/>
              <w:rPr>
                <w:rFonts w:hint="default" w:ascii="Times New Roman" w:hAnsi="Times New Roman" w:eastAsia="LiberationSerif-Bold" w:cs="Times New Roman"/>
                <w:b/>
                <w:bCs w:val="0"/>
                <w:sz w:val="24"/>
                <w:szCs w:val="24"/>
                <w:vertAlign w:val="baseline"/>
                <w:lang w:val="pt-BR"/>
              </w:rPr>
            </w:pPr>
            <w:r>
              <w:rPr>
                <w:rFonts w:hint="default" w:ascii="Times New Roman" w:hAnsi="Times New Roman" w:eastAsia="LiberationSerif-Bold" w:cs="Times New Roman"/>
                <w:b/>
                <w:bCs w:val="0"/>
                <w:sz w:val="24"/>
                <w:szCs w:val="24"/>
                <w:vertAlign w:val="baseline"/>
                <w:lang w:val="pt-BR"/>
              </w:rPr>
              <w:t>Risco</w:t>
            </w:r>
          </w:p>
        </w:tc>
        <w:tc>
          <w:tcPr>
            <w:tcW w:w="1694" w:type="dxa"/>
            <w:shd w:val="clear" w:color="auto" w:fill="BEBEBE" w:themeFill="background1" w:themeFillShade="BF"/>
            <w:vAlign w:val="top"/>
          </w:tcPr>
          <w:p>
            <w:pPr>
              <w:numPr>
                <w:ilvl w:val="0"/>
                <w:numId w:val="0"/>
              </w:numPr>
              <w:spacing w:line="360" w:lineRule="auto"/>
              <w:ind w:left="0" w:leftChars="0" w:firstLine="0" w:firstLineChars="0"/>
              <w:jc w:val="both"/>
              <w:rPr>
                <w:rFonts w:hint="default" w:ascii="Times New Roman" w:hAnsi="Times New Roman" w:eastAsia="LiberationSerif-Bold" w:cs="Times New Roman"/>
                <w:b/>
                <w:bCs w:val="0"/>
                <w:sz w:val="24"/>
                <w:szCs w:val="24"/>
                <w:vertAlign w:val="baseline"/>
                <w:lang w:val="pt-BR"/>
              </w:rPr>
            </w:pPr>
            <w:r>
              <w:rPr>
                <w:rFonts w:hint="default" w:ascii="Times New Roman" w:hAnsi="Times New Roman" w:eastAsia="LiberationSerif-Bold" w:cs="Times New Roman"/>
                <w:b/>
                <w:bCs w:val="0"/>
                <w:sz w:val="24"/>
                <w:szCs w:val="24"/>
                <w:vertAlign w:val="baseline"/>
                <w:lang w:val="pt-BR"/>
              </w:rPr>
              <w:t xml:space="preserve">Probabilidade </w:t>
            </w:r>
          </w:p>
        </w:tc>
        <w:tc>
          <w:tcPr>
            <w:tcW w:w="1121" w:type="dxa"/>
            <w:shd w:val="clear" w:color="auto" w:fill="BEBEBE" w:themeFill="background1" w:themeFillShade="BF"/>
            <w:vAlign w:val="top"/>
          </w:tcPr>
          <w:p>
            <w:pPr>
              <w:numPr>
                <w:ilvl w:val="0"/>
                <w:numId w:val="0"/>
              </w:numPr>
              <w:spacing w:line="360" w:lineRule="auto"/>
              <w:ind w:left="0" w:leftChars="0" w:firstLine="0" w:firstLineChars="0"/>
              <w:jc w:val="both"/>
              <w:rPr>
                <w:rFonts w:hint="default" w:ascii="Times New Roman" w:hAnsi="Times New Roman" w:eastAsia="LiberationSerif-Bold" w:cs="Times New Roman"/>
                <w:b/>
                <w:bCs w:val="0"/>
                <w:sz w:val="24"/>
                <w:szCs w:val="24"/>
                <w:vertAlign w:val="baseline"/>
                <w:lang w:val="pt-BR"/>
              </w:rPr>
            </w:pPr>
            <w:r>
              <w:rPr>
                <w:rFonts w:hint="default" w:ascii="Times New Roman" w:hAnsi="Times New Roman" w:eastAsia="LiberationSerif-Bold" w:cs="Times New Roman"/>
                <w:b/>
                <w:bCs w:val="0"/>
                <w:sz w:val="24"/>
                <w:szCs w:val="24"/>
                <w:vertAlign w:val="baseline"/>
                <w:lang w:val="pt-BR"/>
              </w:rPr>
              <w:t>Impacto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559" w:type="dxa"/>
          </w:tcPr>
          <w:p>
            <w:pPr>
              <w:numPr>
                <w:ilvl w:val="0"/>
                <w:numId w:val="0"/>
              </w:numPr>
              <w:spacing w:line="360" w:lineRule="auto"/>
              <w:jc w:val="both"/>
              <w:rPr>
                <w:rFonts w:hint="default" w:ascii="Times New Roman" w:hAnsi="Times New Roman" w:eastAsia="LiberationSerif-Bold" w:cs="Times New Roman"/>
                <w:b/>
                <w:bCs w:val="0"/>
                <w:sz w:val="24"/>
                <w:szCs w:val="24"/>
                <w:vertAlign w:val="baseline"/>
                <w:lang w:val="pt-BR"/>
              </w:rPr>
            </w:pPr>
            <w:r>
              <w:rPr>
                <w:rFonts w:hint="default" w:ascii="Times New Roman" w:hAnsi="Times New Roman" w:eastAsia="LiberationSerif-Bold" w:cs="Times New Roman"/>
                <w:b w:val="0"/>
                <w:bCs/>
                <w:sz w:val="24"/>
                <w:szCs w:val="24"/>
                <w:lang w:val="pt-BR"/>
              </w:rPr>
              <w:t>1</w:t>
            </w:r>
          </w:p>
        </w:tc>
        <w:tc>
          <w:tcPr>
            <w:tcW w:w="5374" w:type="dxa"/>
            <w:vAlign w:val="top"/>
          </w:tcPr>
          <w:p>
            <w:pPr>
              <w:numPr>
                <w:ilvl w:val="0"/>
                <w:numId w:val="0"/>
              </w:numPr>
              <w:spacing w:line="360" w:lineRule="auto"/>
              <w:ind w:left="0" w:leftChars="0" w:firstLine="0" w:firstLineChars="0"/>
              <w:jc w:val="both"/>
              <w:rPr>
                <w:rFonts w:hint="default" w:ascii="Times New Roman" w:hAnsi="Times New Roman" w:eastAsia="LiberationSerif-Bold" w:cs="Times New Roman"/>
                <w:b/>
                <w:bCs w:val="0"/>
                <w:kern w:val="2"/>
                <w:sz w:val="24"/>
                <w:szCs w:val="24"/>
                <w:vertAlign w:val="baseline"/>
                <w:lang w:val="pt-BR"/>
              </w:rPr>
            </w:pPr>
            <w:r>
              <w:rPr>
                <w:rFonts w:hint="default" w:ascii="Times New Roman" w:hAnsi="Times New Roman" w:eastAsia="LiberationSerif-Bold" w:cs="Times New Roman"/>
                <w:b w:val="0"/>
                <w:bCs/>
                <w:sz w:val="24"/>
                <w:szCs w:val="24"/>
                <w:lang w:val="pt-BR"/>
              </w:rPr>
              <w:t>Questionamentos excessivos na tomada de preços.</w:t>
            </w:r>
          </w:p>
        </w:tc>
        <w:tc>
          <w:tcPr>
            <w:tcW w:w="1694" w:type="dxa"/>
            <w:vAlign w:val="top"/>
          </w:tcPr>
          <w:p>
            <w:pPr>
              <w:numPr>
                <w:ilvl w:val="0"/>
                <w:numId w:val="0"/>
              </w:numPr>
              <w:spacing w:line="360" w:lineRule="auto"/>
              <w:ind w:left="0" w:leftChars="0" w:firstLine="0" w:firstLineChars="0"/>
              <w:jc w:val="center"/>
              <w:rPr>
                <w:rFonts w:hint="default" w:ascii="Times New Roman" w:hAnsi="Times New Roman" w:eastAsia="LiberationSerif-Bold" w:cs="Times New Roman"/>
                <w:b w:val="0"/>
                <w:bCs/>
                <w:sz w:val="24"/>
                <w:szCs w:val="24"/>
                <w:vertAlign w:val="baseline"/>
                <w:lang w:val="pt-BR"/>
              </w:rPr>
            </w:pPr>
            <w:r>
              <w:rPr>
                <w:rFonts w:hint="default" w:ascii="Times New Roman" w:hAnsi="Times New Roman" w:eastAsia="LiberationSerif-Bold" w:cs="Times New Roman"/>
                <w:b w:val="0"/>
                <w:bCs/>
                <w:sz w:val="24"/>
                <w:szCs w:val="24"/>
                <w:vertAlign w:val="baseline"/>
                <w:lang w:val="pt-BR"/>
              </w:rPr>
              <w:t>5</w:t>
            </w:r>
          </w:p>
        </w:tc>
        <w:tc>
          <w:tcPr>
            <w:tcW w:w="1121" w:type="dxa"/>
            <w:vAlign w:val="top"/>
          </w:tcPr>
          <w:p>
            <w:pPr>
              <w:numPr>
                <w:ilvl w:val="0"/>
                <w:numId w:val="0"/>
              </w:numPr>
              <w:spacing w:line="360" w:lineRule="auto"/>
              <w:ind w:left="0" w:leftChars="0" w:firstLine="0" w:firstLineChars="0"/>
              <w:jc w:val="center"/>
              <w:rPr>
                <w:rFonts w:hint="default" w:ascii="Times New Roman" w:hAnsi="Times New Roman" w:eastAsia="LiberationSerif-Bold" w:cs="Times New Roman"/>
                <w:b w:val="0"/>
                <w:bCs/>
                <w:sz w:val="24"/>
                <w:szCs w:val="24"/>
                <w:vertAlign w:val="baseline"/>
                <w:lang w:val="pt-BR"/>
              </w:rPr>
            </w:pPr>
            <w:r>
              <w:rPr>
                <w:rFonts w:hint="default" w:ascii="Times New Roman" w:hAnsi="Times New Roman" w:eastAsia="LiberationSerif-Bold" w:cs="Times New Roman"/>
                <w:b w:val="0"/>
                <w:bCs/>
                <w:sz w:val="24"/>
                <w:szCs w:val="24"/>
                <w:vertAlign w:val="baseline"/>
                <w:lang w:val="pt-B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trPr>
        <w:tc>
          <w:tcPr>
            <w:tcW w:w="559" w:type="dxa"/>
          </w:tcPr>
          <w:p>
            <w:pPr>
              <w:numPr>
                <w:ilvl w:val="0"/>
                <w:numId w:val="0"/>
              </w:numPr>
              <w:spacing w:line="360" w:lineRule="auto"/>
              <w:jc w:val="both"/>
              <w:rPr>
                <w:rFonts w:hint="default" w:ascii="Times New Roman" w:hAnsi="Times New Roman" w:eastAsia="LiberationSerif-Bold" w:cs="Times New Roman"/>
                <w:b w:val="0"/>
                <w:bCs/>
                <w:sz w:val="24"/>
                <w:szCs w:val="24"/>
                <w:lang w:val="pt-BR"/>
              </w:rPr>
            </w:pPr>
            <w:r>
              <w:rPr>
                <w:rFonts w:hint="default" w:ascii="Times New Roman" w:hAnsi="Times New Roman" w:eastAsia="LiberationSerif-Bold" w:cs="Times New Roman"/>
                <w:b w:val="0"/>
                <w:bCs/>
                <w:sz w:val="24"/>
                <w:szCs w:val="24"/>
                <w:lang w:val="pt-BR"/>
              </w:rPr>
              <w:t>2</w:t>
            </w:r>
          </w:p>
        </w:tc>
        <w:tc>
          <w:tcPr>
            <w:tcW w:w="5374" w:type="dxa"/>
            <w:vAlign w:val="top"/>
          </w:tcPr>
          <w:p>
            <w:pPr>
              <w:numPr>
                <w:ilvl w:val="0"/>
                <w:numId w:val="0"/>
              </w:numPr>
              <w:spacing w:line="360" w:lineRule="auto"/>
              <w:ind w:left="0" w:leftChars="0" w:firstLine="0" w:firstLineChars="0"/>
              <w:jc w:val="both"/>
              <w:rPr>
                <w:rFonts w:hint="default" w:ascii="Times New Roman" w:hAnsi="Times New Roman" w:eastAsia="LiberationSerif-Bold" w:cs="Times New Roman"/>
                <w:b w:val="0"/>
                <w:bCs/>
                <w:kern w:val="2"/>
                <w:sz w:val="24"/>
                <w:szCs w:val="24"/>
                <w:highlight w:val="yellow"/>
                <w:lang w:val="pt-BR"/>
              </w:rPr>
            </w:pPr>
            <w:r>
              <w:rPr>
                <w:rFonts w:hint="default" w:ascii="Times New Roman" w:hAnsi="Times New Roman" w:eastAsia="LiberationSerif-Bold" w:cs="Times New Roman"/>
                <w:b w:val="0"/>
                <w:bCs/>
                <w:sz w:val="24"/>
                <w:szCs w:val="24"/>
                <w:highlight w:val="none"/>
                <w:lang w:val="pt-BR"/>
              </w:rPr>
              <w:t>Projeto básico ou termo de referência incompleto/inadequado</w:t>
            </w:r>
          </w:p>
        </w:tc>
        <w:tc>
          <w:tcPr>
            <w:tcW w:w="1694" w:type="dxa"/>
            <w:vAlign w:val="top"/>
          </w:tcPr>
          <w:p>
            <w:pPr>
              <w:numPr>
                <w:ilvl w:val="0"/>
                <w:numId w:val="0"/>
              </w:numPr>
              <w:spacing w:line="360" w:lineRule="auto"/>
              <w:ind w:left="0" w:leftChars="0" w:firstLine="0" w:firstLineChars="0"/>
              <w:jc w:val="center"/>
              <w:rPr>
                <w:rFonts w:hint="default" w:ascii="Times New Roman" w:hAnsi="Times New Roman" w:eastAsia="LiberationSerif-Bold" w:cs="Times New Roman"/>
                <w:b/>
                <w:bCs w:val="0"/>
                <w:sz w:val="24"/>
                <w:szCs w:val="24"/>
                <w:vertAlign w:val="baseline"/>
                <w:lang w:val="pt-BR"/>
              </w:rPr>
            </w:pPr>
            <w:r>
              <w:rPr>
                <w:rFonts w:hint="default" w:ascii="Times New Roman" w:hAnsi="Times New Roman" w:eastAsia="LiberationSerif-Bold" w:cs="Times New Roman"/>
                <w:b w:val="0"/>
                <w:bCs/>
                <w:sz w:val="24"/>
                <w:szCs w:val="24"/>
                <w:vertAlign w:val="baseline"/>
                <w:lang w:val="pt-BR"/>
              </w:rPr>
              <w:t>5</w:t>
            </w:r>
          </w:p>
        </w:tc>
        <w:tc>
          <w:tcPr>
            <w:tcW w:w="1121" w:type="dxa"/>
            <w:vAlign w:val="top"/>
          </w:tcPr>
          <w:p>
            <w:pPr>
              <w:numPr>
                <w:ilvl w:val="0"/>
                <w:numId w:val="0"/>
              </w:numPr>
              <w:spacing w:line="360" w:lineRule="auto"/>
              <w:ind w:left="0" w:leftChars="0" w:firstLine="0" w:firstLineChars="0"/>
              <w:jc w:val="center"/>
              <w:rPr>
                <w:rFonts w:hint="default" w:ascii="Times New Roman" w:hAnsi="Times New Roman" w:eastAsia="LiberationSerif-Bold" w:cs="Times New Roman"/>
                <w:b w:val="0"/>
                <w:bCs/>
                <w:sz w:val="24"/>
                <w:szCs w:val="24"/>
                <w:vertAlign w:val="baseline"/>
                <w:lang w:val="pt-BR"/>
              </w:rPr>
            </w:pPr>
            <w:r>
              <w:rPr>
                <w:rFonts w:hint="default" w:ascii="Times New Roman" w:hAnsi="Times New Roman" w:eastAsia="LiberationSerif-Bold" w:cs="Times New Roman"/>
                <w:b w:val="0"/>
                <w:bCs/>
                <w:sz w:val="24"/>
                <w:szCs w:val="24"/>
                <w:vertAlign w:val="baseline"/>
                <w:lang w:val="pt-B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559" w:type="dxa"/>
          </w:tcPr>
          <w:p>
            <w:pPr>
              <w:numPr>
                <w:ilvl w:val="0"/>
                <w:numId w:val="0"/>
              </w:numPr>
              <w:spacing w:line="360" w:lineRule="auto"/>
              <w:jc w:val="both"/>
              <w:rPr>
                <w:rFonts w:hint="default" w:ascii="Times New Roman" w:hAnsi="Times New Roman" w:eastAsia="LiberationSerif-Bold" w:cs="Times New Roman"/>
                <w:b/>
                <w:bCs w:val="0"/>
                <w:sz w:val="24"/>
                <w:szCs w:val="24"/>
                <w:vertAlign w:val="baseline"/>
                <w:lang w:val="pt-BR"/>
              </w:rPr>
            </w:pPr>
            <w:r>
              <w:rPr>
                <w:rFonts w:hint="default" w:ascii="Times New Roman" w:hAnsi="Times New Roman" w:eastAsia="LiberationSerif-Bold" w:cs="Times New Roman"/>
                <w:b w:val="0"/>
                <w:bCs/>
                <w:sz w:val="24"/>
                <w:szCs w:val="24"/>
                <w:lang w:val="pt-BR"/>
              </w:rPr>
              <w:t>3</w:t>
            </w:r>
          </w:p>
        </w:tc>
        <w:tc>
          <w:tcPr>
            <w:tcW w:w="5374" w:type="dxa"/>
            <w:vAlign w:val="top"/>
          </w:tcPr>
          <w:p>
            <w:pPr>
              <w:numPr>
                <w:ilvl w:val="0"/>
                <w:numId w:val="0"/>
              </w:numPr>
              <w:spacing w:line="360" w:lineRule="auto"/>
              <w:ind w:left="0" w:leftChars="0" w:firstLine="0" w:firstLineChars="0"/>
              <w:jc w:val="both"/>
              <w:rPr>
                <w:rFonts w:hint="default" w:ascii="Times New Roman" w:hAnsi="Times New Roman" w:eastAsia="LiberationSerif-Bold" w:cs="Times New Roman"/>
                <w:b/>
                <w:bCs w:val="0"/>
                <w:kern w:val="2"/>
                <w:sz w:val="24"/>
                <w:szCs w:val="24"/>
                <w:vertAlign w:val="baseline"/>
                <w:lang w:val="pt-BR"/>
              </w:rPr>
            </w:pPr>
            <w:r>
              <w:rPr>
                <w:rFonts w:hint="default" w:ascii="Times New Roman" w:hAnsi="Times New Roman" w:eastAsia="LiberationSerif-Bold" w:cs="Times New Roman"/>
                <w:b w:val="0"/>
                <w:bCs/>
                <w:sz w:val="24"/>
                <w:szCs w:val="24"/>
                <w:lang w:val="pt-BR"/>
              </w:rPr>
              <w:t>Contratada se recusar a assinar o contrato.</w:t>
            </w:r>
          </w:p>
        </w:tc>
        <w:tc>
          <w:tcPr>
            <w:tcW w:w="1694" w:type="dxa"/>
            <w:vAlign w:val="top"/>
          </w:tcPr>
          <w:p>
            <w:pPr>
              <w:numPr>
                <w:ilvl w:val="0"/>
                <w:numId w:val="0"/>
              </w:numPr>
              <w:spacing w:line="360" w:lineRule="auto"/>
              <w:ind w:left="0" w:leftChars="0" w:firstLine="0" w:firstLineChars="0"/>
              <w:jc w:val="center"/>
              <w:rPr>
                <w:rFonts w:hint="default" w:ascii="Times New Roman" w:hAnsi="Times New Roman" w:eastAsia="LiberationSerif-Bold" w:cs="Times New Roman"/>
                <w:b/>
                <w:bCs w:val="0"/>
                <w:sz w:val="24"/>
                <w:szCs w:val="24"/>
                <w:vertAlign w:val="baseline"/>
                <w:lang w:val="pt-BR"/>
              </w:rPr>
            </w:pPr>
            <w:r>
              <w:rPr>
                <w:rFonts w:hint="default" w:ascii="Times New Roman" w:hAnsi="Times New Roman" w:eastAsia="LiberationSerif-Bold" w:cs="Times New Roman"/>
                <w:b w:val="0"/>
                <w:bCs/>
                <w:sz w:val="24"/>
                <w:szCs w:val="24"/>
                <w:vertAlign w:val="baseline"/>
                <w:lang w:val="pt-BR"/>
              </w:rPr>
              <w:t>1</w:t>
            </w:r>
          </w:p>
        </w:tc>
        <w:tc>
          <w:tcPr>
            <w:tcW w:w="1121" w:type="dxa"/>
            <w:vAlign w:val="top"/>
          </w:tcPr>
          <w:p>
            <w:pPr>
              <w:numPr>
                <w:ilvl w:val="0"/>
                <w:numId w:val="0"/>
              </w:numPr>
              <w:spacing w:line="360" w:lineRule="auto"/>
              <w:ind w:left="0" w:leftChars="0" w:firstLine="0" w:firstLineChars="0"/>
              <w:jc w:val="center"/>
              <w:rPr>
                <w:rFonts w:hint="default" w:ascii="Times New Roman" w:hAnsi="Times New Roman" w:eastAsia="LiberationSerif-Bold" w:cs="Times New Roman"/>
                <w:b w:val="0"/>
                <w:bCs/>
                <w:sz w:val="24"/>
                <w:szCs w:val="24"/>
                <w:vertAlign w:val="baseline"/>
                <w:lang w:val="pt-BR"/>
              </w:rPr>
            </w:pPr>
            <w:r>
              <w:rPr>
                <w:rFonts w:hint="default" w:ascii="Times New Roman" w:hAnsi="Times New Roman" w:eastAsia="LiberationSerif-Bold" w:cs="Times New Roman"/>
                <w:b w:val="0"/>
                <w:bCs/>
                <w:sz w:val="24"/>
                <w:szCs w:val="24"/>
                <w:vertAlign w:val="baseline"/>
                <w:lang w:val="pt-B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559" w:type="dxa"/>
          </w:tcPr>
          <w:p>
            <w:pPr>
              <w:numPr>
                <w:ilvl w:val="0"/>
                <w:numId w:val="0"/>
              </w:numPr>
              <w:spacing w:line="360" w:lineRule="auto"/>
              <w:jc w:val="both"/>
              <w:rPr>
                <w:rFonts w:hint="default" w:ascii="Times New Roman" w:hAnsi="Times New Roman" w:eastAsia="LiberationSerif-Bold" w:cs="Times New Roman"/>
                <w:b/>
                <w:bCs w:val="0"/>
                <w:sz w:val="24"/>
                <w:szCs w:val="24"/>
                <w:vertAlign w:val="baseline"/>
                <w:lang w:val="pt-BR"/>
              </w:rPr>
            </w:pPr>
            <w:r>
              <w:rPr>
                <w:rFonts w:hint="default" w:ascii="Times New Roman" w:hAnsi="Times New Roman" w:eastAsia="LiberationSerif-Bold" w:cs="Times New Roman"/>
                <w:b w:val="0"/>
                <w:bCs/>
                <w:sz w:val="24"/>
                <w:szCs w:val="24"/>
                <w:lang w:val="pt-BR"/>
              </w:rPr>
              <w:t>4</w:t>
            </w:r>
          </w:p>
        </w:tc>
        <w:tc>
          <w:tcPr>
            <w:tcW w:w="5374" w:type="dxa"/>
            <w:vAlign w:val="top"/>
          </w:tcPr>
          <w:p>
            <w:pPr>
              <w:numPr>
                <w:ilvl w:val="0"/>
                <w:numId w:val="0"/>
              </w:numPr>
              <w:spacing w:line="360" w:lineRule="auto"/>
              <w:ind w:left="0" w:leftChars="0" w:firstLine="0" w:firstLineChars="0"/>
              <w:jc w:val="both"/>
              <w:rPr>
                <w:rFonts w:hint="default" w:ascii="Times New Roman" w:hAnsi="Times New Roman" w:eastAsia="LiberationSerif-Bold" w:cs="Times New Roman"/>
                <w:b/>
                <w:bCs w:val="0"/>
                <w:kern w:val="2"/>
                <w:sz w:val="24"/>
                <w:szCs w:val="24"/>
                <w:vertAlign w:val="baseline"/>
                <w:lang w:val="pt-BR"/>
              </w:rPr>
            </w:pPr>
            <w:r>
              <w:rPr>
                <w:rFonts w:hint="default" w:ascii="Times New Roman" w:hAnsi="Times New Roman" w:eastAsia="LiberationSerif-Bold" w:cs="Times New Roman"/>
                <w:b w:val="0"/>
                <w:bCs/>
                <w:sz w:val="24"/>
                <w:szCs w:val="24"/>
                <w:lang w:val="pt-BR"/>
              </w:rPr>
              <w:t>Incapacidade da empresa vencedora em executar o contrato.</w:t>
            </w:r>
          </w:p>
        </w:tc>
        <w:tc>
          <w:tcPr>
            <w:tcW w:w="1694" w:type="dxa"/>
            <w:vAlign w:val="top"/>
          </w:tcPr>
          <w:p>
            <w:pPr>
              <w:numPr>
                <w:ilvl w:val="0"/>
                <w:numId w:val="0"/>
              </w:numPr>
              <w:spacing w:line="360" w:lineRule="auto"/>
              <w:ind w:left="547" w:leftChars="0" w:hanging="547" w:hangingChars="228"/>
              <w:jc w:val="center"/>
              <w:rPr>
                <w:rFonts w:hint="default" w:ascii="Times New Roman" w:hAnsi="Times New Roman" w:eastAsia="LiberationSerif-Bold" w:cs="Times New Roman"/>
                <w:b/>
                <w:bCs w:val="0"/>
                <w:sz w:val="24"/>
                <w:szCs w:val="24"/>
                <w:vertAlign w:val="baseline"/>
                <w:lang w:val="pt-BR"/>
              </w:rPr>
            </w:pPr>
            <w:r>
              <w:rPr>
                <w:rFonts w:hint="default" w:ascii="Times New Roman" w:hAnsi="Times New Roman" w:eastAsia="LiberationSerif-Bold" w:cs="Times New Roman"/>
                <w:b w:val="0"/>
                <w:bCs/>
                <w:sz w:val="24"/>
                <w:szCs w:val="24"/>
                <w:vertAlign w:val="baseline"/>
                <w:lang w:val="pt-BR"/>
              </w:rPr>
              <w:t>5</w:t>
            </w:r>
          </w:p>
        </w:tc>
        <w:tc>
          <w:tcPr>
            <w:tcW w:w="1121" w:type="dxa"/>
            <w:vAlign w:val="top"/>
          </w:tcPr>
          <w:p>
            <w:pPr>
              <w:numPr>
                <w:ilvl w:val="0"/>
                <w:numId w:val="0"/>
              </w:numPr>
              <w:spacing w:line="360" w:lineRule="auto"/>
              <w:ind w:left="0" w:leftChars="0" w:firstLine="0" w:firstLineChars="0"/>
              <w:jc w:val="center"/>
              <w:rPr>
                <w:rFonts w:hint="default" w:ascii="Times New Roman" w:hAnsi="Times New Roman" w:eastAsia="LiberationSerif-Bold" w:cs="Times New Roman"/>
                <w:b w:val="0"/>
                <w:bCs/>
                <w:sz w:val="24"/>
                <w:szCs w:val="24"/>
                <w:vertAlign w:val="baseline"/>
                <w:lang w:val="pt-BR"/>
              </w:rPr>
            </w:pPr>
            <w:r>
              <w:rPr>
                <w:rFonts w:hint="default" w:ascii="Times New Roman" w:hAnsi="Times New Roman" w:eastAsia="LiberationSerif-Bold" w:cs="Times New Roman"/>
                <w:b w:val="0"/>
                <w:bCs/>
                <w:sz w:val="24"/>
                <w:szCs w:val="24"/>
                <w:vertAlign w:val="baseline"/>
                <w:lang w:val="pt-B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9" w:type="dxa"/>
          </w:tcPr>
          <w:p>
            <w:pPr>
              <w:numPr>
                <w:ilvl w:val="0"/>
                <w:numId w:val="0"/>
              </w:numPr>
              <w:spacing w:line="360" w:lineRule="auto"/>
              <w:jc w:val="both"/>
              <w:rPr>
                <w:rFonts w:hint="default" w:ascii="Times New Roman" w:hAnsi="Times New Roman" w:eastAsia="LiberationSerif-Bold" w:cs="Times New Roman"/>
                <w:b/>
                <w:bCs w:val="0"/>
                <w:sz w:val="24"/>
                <w:szCs w:val="24"/>
                <w:vertAlign w:val="baseline"/>
                <w:lang w:val="pt-BR"/>
              </w:rPr>
            </w:pPr>
            <w:r>
              <w:rPr>
                <w:rFonts w:hint="default" w:ascii="Times New Roman" w:hAnsi="Times New Roman" w:eastAsia="LiberationSerif-Bold" w:cs="Times New Roman"/>
                <w:b w:val="0"/>
                <w:bCs/>
                <w:sz w:val="24"/>
                <w:szCs w:val="24"/>
                <w:lang w:val="pt-BR"/>
              </w:rPr>
              <w:t>5</w:t>
            </w:r>
          </w:p>
        </w:tc>
        <w:tc>
          <w:tcPr>
            <w:tcW w:w="5374" w:type="dxa"/>
            <w:vAlign w:val="top"/>
          </w:tcPr>
          <w:p>
            <w:pPr>
              <w:numPr>
                <w:ilvl w:val="0"/>
                <w:numId w:val="0"/>
              </w:numPr>
              <w:spacing w:line="360" w:lineRule="auto"/>
              <w:ind w:left="0" w:leftChars="0" w:firstLine="0" w:firstLineChars="0"/>
              <w:jc w:val="both"/>
              <w:rPr>
                <w:rFonts w:hint="default" w:ascii="Times New Roman" w:hAnsi="Times New Roman" w:eastAsia="LiberationSerif-Bold" w:cs="Times New Roman"/>
                <w:b/>
                <w:bCs w:val="0"/>
                <w:kern w:val="2"/>
                <w:sz w:val="24"/>
                <w:szCs w:val="24"/>
                <w:vertAlign w:val="baseline"/>
                <w:lang w:val="pt-BR"/>
              </w:rPr>
            </w:pPr>
            <w:r>
              <w:rPr>
                <w:rFonts w:hint="default" w:ascii="Times New Roman" w:hAnsi="Times New Roman" w:eastAsia="LiberationSerif-Bold" w:cs="Times New Roman"/>
                <w:b w:val="0"/>
                <w:bCs/>
                <w:sz w:val="24"/>
                <w:szCs w:val="24"/>
                <w:lang w:val="pt-BR"/>
              </w:rPr>
              <w:t>Falência da empresa vencedora.</w:t>
            </w:r>
          </w:p>
        </w:tc>
        <w:tc>
          <w:tcPr>
            <w:tcW w:w="1694" w:type="dxa"/>
            <w:vAlign w:val="top"/>
          </w:tcPr>
          <w:p>
            <w:pPr>
              <w:numPr>
                <w:ilvl w:val="0"/>
                <w:numId w:val="0"/>
              </w:numPr>
              <w:spacing w:line="360" w:lineRule="auto"/>
              <w:ind w:left="0" w:leftChars="0" w:firstLine="0" w:firstLineChars="0"/>
              <w:jc w:val="center"/>
              <w:rPr>
                <w:rFonts w:hint="default" w:ascii="Times New Roman" w:hAnsi="Times New Roman" w:eastAsia="LiberationSerif-Bold" w:cs="Times New Roman"/>
                <w:b w:val="0"/>
                <w:bCs/>
                <w:sz w:val="24"/>
                <w:szCs w:val="24"/>
                <w:vertAlign w:val="baseline"/>
                <w:lang w:val="pt-BR"/>
              </w:rPr>
            </w:pPr>
            <w:r>
              <w:rPr>
                <w:rFonts w:hint="default" w:ascii="Times New Roman" w:hAnsi="Times New Roman" w:eastAsia="LiberationSerif-Bold" w:cs="Times New Roman"/>
                <w:b w:val="0"/>
                <w:bCs/>
                <w:sz w:val="24"/>
                <w:szCs w:val="24"/>
                <w:vertAlign w:val="baseline"/>
                <w:lang w:val="pt-BR"/>
              </w:rPr>
              <w:t>1</w:t>
            </w:r>
          </w:p>
        </w:tc>
        <w:tc>
          <w:tcPr>
            <w:tcW w:w="1121" w:type="dxa"/>
            <w:vAlign w:val="top"/>
          </w:tcPr>
          <w:p>
            <w:pPr>
              <w:numPr>
                <w:ilvl w:val="0"/>
                <w:numId w:val="0"/>
              </w:numPr>
              <w:spacing w:line="360" w:lineRule="auto"/>
              <w:ind w:left="547" w:leftChars="0" w:hanging="547" w:hangingChars="228"/>
              <w:jc w:val="center"/>
              <w:rPr>
                <w:rFonts w:hint="default" w:ascii="Times New Roman" w:hAnsi="Times New Roman" w:eastAsia="LiberationSerif-Bold" w:cs="Times New Roman"/>
                <w:b w:val="0"/>
                <w:bCs/>
                <w:sz w:val="24"/>
                <w:szCs w:val="24"/>
                <w:vertAlign w:val="baseline"/>
                <w:lang w:val="pt-BR"/>
              </w:rPr>
            </w:pPr>
            <w:r>
              <w:rPr>
                <w:rFonts w:hint="default" w:ascii="Times New Roman" w:hAnsi="Times New Roman" w:eastAsia="LiberationSerif-Bold" w:cs="Times New Roman"/>
                <w:b w:val="0"/>
                <w:bCs/>
                <w:sz w:val="24"/>
                <w:szCs w:val="24"/>
                <w:vertAlign w:val="baseline"/>
                <w:lang w:val="pt-B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9" w:type="dxa"/>
          </w:tcPr>
          <w:p>
            <w:pPr>
              <w:numPr>
                <w:ilvl w:val="0"/>
                <w:numId w:val="0"/>
              </w:numPr>
              <w:spacing w:line="360" w:lineRule="auto"/>
              <w:jc w:val="both"/>
              <w:rPr>
                <w:rFonts w:hint="default" w:ascii="Times New Roman" w:hAnsi="Times New Roman" w:eastAsia="LiberationSerif-Bold" w:cs="Times New Roman"/>
                <w:b/>
                <w:bCs w:val="0"/>
                <w:sz w:val="24"/>
                <w:szCs w:val="24"/>
                <w:vertAlign w:val="baseline"/>
                <w:lang w:val="pt-BR"/>
              </w:rPr>
            </w:pPr>
            <w:r>
              <w:rPr>
                <w:rFonts w:hint="default" w:ascii="Times New Roman" w:hAnsi="Times New Roman" w:eastAsia="LiberationSerif-Bold" w:cs="Times New Roman"/>
                <w:b w:val="0"/>
                <w:bCs/>
                <w:sz w:val="24"/>
                <w:szCs w:val="24"/>
                <w:vertAlign w:val="baseline"/>
                <w:lang w:val="pt-BR"/>
              </w:rPr>
              <w:t>6</w:t>
            </w:r>
          </w:p>
        </w:tc>
        <w:tc>
          <w:tcPr>
            <w:tcW w:w="5374" w:type="dxa"/>
            <w:vAlign w:val="top"/>
          </w:tcPr>
          <w:p>
            <w:pPr>
              <w:numPr>
                <w:ilvl w:val="0"/>
                <w:numId w:val="0"/>
              </w:numPr>
              <w:spacing w:line="360" w:lineRule="auto"/>
              <w:ind w:left="0" w:leftChars="0" w:firstLine="0" w:firstLineChars="0"/>
              <w:jc w:val="both"/>
              <w:rPr>
                <w:rFonts w:hint="default" w:ascii="Times New Roman" w:hAnsi="Times New Roman" w:eastAsia="LiberationSerif-Bold" w:cs="Times New Roman"/>
                <w:b/>
                <w:bCs w:val="0"/>
                <w:kern w:val="2"/>
                <w:sz w:val="24"/>
                <w:szCs w:val="24"/>
                <w:vertAlign w:val="baseline"/>
                <w:lang w:val="pt-BR"/>
              </w:rPr>
            </w:pPr>
            <w:r>
              <w:rPr>
                <w:rFonts w:hint="default" w:ascii="Times New Roman" w:hAnsi="Times New Roman" w:eastAsia="LiberationSerif-Bold" w:cs="Times New Roman"/>
                <w:b w:val="0"/>
                <w:bCs/>
                <w:sz w:val="24"/>
                <w:szCs w:val="24"/>
                <w:lang w:val="pt-BR"/>
              </w:rPr>
              <w:t>Indisponibilidade dos materiais no mercado</w:t>
            </w:r>
          </w:p>
        </w:tc>
        <w:tc>
          <w:tcPr>
            <w:tcW w:w="1694" w:type="dxa"/>
            <w:vAlign w:val="top"/>
          </w:tcPr>
          <w:p>
            <w:pPr>
              <w:numPr>
                <w:ilvl w:val="0"/>
                <w:numId w:val="0"/>
              </w:numPr>
              <w:spacing w:line="360" w:lineRule="auto"/>
              <w:ind w:left="0" w:leftChars="0" w:firstLine="0" w:firstLineChars="0"/>
              <w:jc w:val="center"/>
              <w:rPr>
                <w:rFonts w:hint="default" w:ascii="Times New Roman" w:hAnsi="Times New Roman" w:eastAsia="LiberationSerif-Bold" w:cs="Times New Roman"/>
                <w:b w:val="0"/>
                <w:bCs/>
                <w:sz w:val="24"/>
                <w:szCs w:val="24"/>
                <w:vertAlign w:val="baseline"/>
                <w:lang w:val="pt-BR"/>
              </w:rPr>
            </w:pPr>
            <w:r>
              <w:rPr>
                <w:rFonts w:hint="default" w:ascii="Times New Roman" w:hAnsi="Times New Roman" w:eastAsia="LiberationSerif-Bold" w:cs="Times New Roman"/>
                <w:b w:val="0"/>
                <w:bCs/>
                <w:sz w:val="24"/>
                <w:szCs w:val="24"/>
                <w:vertAlign w:val="baseline"/>
                <w:lang w:val="pt-BR"/>
              </w:rPr>
              <w:t>2</w:t>
            </w:r>
          </w:p>
        </w:tc>
        <w:tc>
          <w:tcPr>
            <w:tcW w:w="1121" w:type="dxa"/>
            <w:vAlign w:val="top"/>
          </w:tcPr>
          <w:p>
            <w:pPr>
              <w:numPr>
                <w:ilvl w:val="0"/>
                <w:numId w:val="0"/>
              </w:numPr>
              <w:spacing w:line="360" w:lineRule="auto"/>
              <w:ind w:left="0" w:leftChars="0" w:firstLine="0" w:firstLineChars="0"/>
              <w:jc w:val="center"/>
              <w:rPr>
                <w:rFonts w:hint="default" w:ascii="Times New Roman" w:hAnsi="Times New Roman" w:eastAsia="LiberationSerif-Bold" w:cs="Times New Roman"/>
                <w:b w:val="0"/>
                <w:bCs/>
                <w:sz w:val="24"/>
                <w:szCs w:val="24"/>
                <w:vertAlign w:val="baseline"/>
                <w:lang w:val="pt-BR"/>
              </w:rPr>
            </w:pPr>
            <w:r>
              <w:rPr>
                <w:rFonts w:hint="default" w:ascii="Times New Roman" w:hAnsi="Times New Roman" w:eastAsia="LiberationSerif-Bold" w:cs="Times New Roman"/>
                <w:b w:val="0"/>
                <w:bCs/>
                <w:sz w:val="24"/>
                <w:szCs w:val="24"/>
                <w:vertAlign w:val="baseline"/>
                <w:lang w:val="pt-B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559" w:type="dxa"/>
          </w:tcPr>
          <w:p>
            <w:pPr>
              <w:numPr>
                <w:ilvl w:val="0"/>
                <w:numId w:val="0"/>
              </w:numPr>
              <w:spacing w:line="360" w:lineRule="auto"/>
              <w:jc w:val="both"/>
              <w:rPr>
                <w:rFonts w:hint="default" w:ascii="Times New Roman" w:hAnsi="Times New Roman" w:eastAsia="LiberationSerif-Bold" w:cs="Times New Roman"/>
                <w:b w:val="0"/>
                <w:bCs/>
                <w:sz w:val="24"/>
                <w:szCs w:val="24"/>
                <w:vertAlign w:val="baseline"/>
                <w:lang w:val="pt-BR"/>
              </w:rPr>
            </w:pPr>
            <w:r>
              <w:rPr>
                <w:rFonts w:hint="default" w:ascii="Times New Roman" w:hAnsi="Times New Roman" w:eastAsia="LiberationSerif-Bold" w:cs="Times New Roman"/>
                <w:b w:val="0"/>
                <w:bCs/>
                <w:sz w:val="24"/>
                <w:szCs w:val="24"/>
                <w:vertAlign w:val="baseline"/>
                <w:lang w:val="pt-BR"/>
              </w:rPr>
              <w:t>7</w:t>
            </w:r>
          </w:p>
        </w:tc>
        <w:tc>
          <w:tcPr>
            <w:tcW w:w="5374" w:type="dxa"/>
            <w:vAlign w:val="top"/>
          </w:tcPr>
          <w:p>
            <w:pPr>
              <w:numPr>
                <w:ilvl w:val="0"/>
                <w:numId w:val="0"/>
              </w:numPr>
              <w:spacing w:line="360" w:lineRule="auto"/>
              <w:ind w:left="0" w:leftChars="0" w:firstLine="0" w:firstLineChars="0"/>
              <w:jc w:val="both"/>
              <w:rPr>
                <w:rFonts w:hint="default" w:ascii="Times New Roman" w:hAnsi="Times New Roman" w:eastAsia="LiberationSerif-Bold" w:cs="Times New Roman"/>
                <w:b w:val="0"/>
                <w:bCs/>
                <w:kern w:val="2"/>
                <w:sz w:val="24"/>
                <w:szCs w:val="24"/>
                <w:vertAlign w:val="baseline"/>
                <w:lang w:val="pt-BR"/>
              </w:rPr>
            </w:pPr>
            <w:r>
              <w:rPr>
                <w:rFonts w:hint="default" w:ascii="Times New Roman" w:hAnsi="Times New Roman" w:eastAsia="LiberationSerif-Bold" w:cs="Times New Roman"/>
                <w:b w:val="0"/>
                <w:bCs/>
                <w:sz w:val="24"/>
                <w:szCs w:val="24"/>
                <w:vertAlign w:val="baseline"/>
                <w:lang w:val="pt-BR"/>
              </w:rPr>
              <w:t>Fornecimento de materiais e equipamentos sem qualidade.</w:t>
            </w:r>
          </w:p>
        </w:tc>
        <w:tc>
          <w:tcPr>
            <w:tcW w:w="1694" w:type="dxa"/>
            <w:vAlign w:val="top"/>
          </w:tcPr>
          <w:p>
            <w:pPr>
              <w:numPr>
                <w:ilvl w:val="0"/>
                <w:numId w:val="0"/>
              </w:numPr>
              <w:spacing w:line="360" w:lineRule="auto"/>
              <w:ind w:left="0" w:leftChars="0" w:firstLine="0" w:firstLineChars="0"/>
              <w:jc w:val="center"/>
              <w:rPr>
                <w:rFonts w:hint="default" w:ascii="Times New Roman" w:hAnsi="Times New Roman" w:eastAsia="LiberationSerif-Bold" w:cs="Times New Roman"/>
                <w:b/>
                <w:bCs w:val="0"/>
                <w:sz w:val="24"/>
                <w:szCs w:val="24"/>
                <w:vertAlign w:val="baseline"/>
                <w:lang w:val="pt-BR"/>
              </w:rPr>
            </w:pPr>
            <w:r>
              <w:rPr>
                <w:rFonts w:hint="default" w:ascii="Times New Roman" w:hAnsi="Times New Roman" w:eastAsia="LiberationSerif-Bold" w:cs="Times New Roman"/>
                <w:b w:val="0"/>
                <w:bCs/>
                <w:sz w:val="24"/>
                <w:szCs w:val="24"/>
                <w:vertAlign w:val="baseline"/>
                <w:lang w:val="pt-BR"/>
              </w:rPr>
              <w:t>5</w:t>
            </w:r>
          </w:p>
        </w:tc>
        <w:tc>
          <w:tcPr>
            <w:tcW w:w="1121" w:type="dxa"/>
            <w:vAlign w:val="top"/>
          </w:tcPr>
          <w:p>
            <w:pPr>
              <w:numPr>
                <w:ilvl w:val="0"/>
                <w:numId w:val="0"/>
              </w:numPr>
              <w:spacing w:line="360" w:lineRule="auto"/>
              <w:ind w:left="0" w:leftChars="0" w:firstLine="0" w:firstLineChars="0"/>
              <w:jc w:val="center"/>
              <w:rPr>
                <w:rFonts w:hint="default" w:ascii="Times New Roman" w:hAnsi="Times New Roman" w:eastAsia="LiberationSerif-Bold" w:cs="Times New Roman"/>
                <w:b w:val="0"/>
                <w:bCs/>
                <w:sz w:val="24"/>
                <w:szCs w:val="24"/>
                <w:vertAlign w:val="baseline"/>
                <w:lang w:val="pt-BR"/>
              </w:rPr>
            </w:pPr>
            <w:r>
              <w:rPr>
                <w:rFonts w:hint="default" w:ascii="Times New Roman" w:hAnsi="Times New Roman" w:eastAsia="LiberationSerif-Bold" w:cs="Times New Roman"/>
                <w:b w:val="0"/>
                <w:bCs/>
                <w:sz w:val="24"/>
                <w:szCs w:val="24"/>
                <w:vertAlign w:val="baseline"/>
                <w:lang w:val="pt-B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559" w:type="dxa"/>
          </w:tcPr>
          <w:p>
            <w:pPr>
              <w:numPr>
                <w:ilvl w:val="0"/>
                <w:numId w:val="0"/>
              </w:numPr>
              <w:spacing w:line="360" w:lineRule="auto"/>
              <w:jc w:val="both"/>
              <w:rPr>
                <w:rFonts w:hint="default" w:ascii="Times New Roman" w:hAnsi="Times New Roman" w:eastAsia="LiberationSerif-Bold" w:cs="Times New Roman"/>
                <w:b w:val="0"/>
                <w:bCs/>
                <w:sz w:val="24"/>
                <w:szCs w:val="24"/>
                <w:vertAlign w:val="baseline"/>
                <w:lang w:val="pt-BR"/>
              </w:rPr>
            </w:pPr>
            <w:r>
              <w:rPr>
                <w:rFonts w:hint="default" w:ascii="Times New Roman" w:hAnsi="Times New Roman" w:eastAsia="LiberationSerif-Bold" w:cs="Times New Roman"/>
                <w:b w:val="0"/>
                <w:bCs/>
                <w:sz w:val="24"/>
                <w:szCs w:val="24"/>
                <w:vertAlign w:val="baseline"/>
                <w:lang w:val="pt-BR"/>
              </w:rPr>
              <w:t>8</w:t>
            </w:r>
          </w:p>
        </w:tc>
        <w:tc>
          <w:tcPr>
            <w:tcW w:w="5374" w:type="dxa"/>
            <w:vAlign w:val="top"/>
          </w:tcPr>
          <w:p>
            <w:pPr>
              <w:numPr>
                <w:ilvl w:val="0"/>
                <w:numId w:val="0"/>
              </w:numPr>
              <w:spacing w:line="360" w:lineRule="auto"/>
              <w:ind w:left="0" w:leftChars="0" w:firstLine="0" w:firstLineChars="0"/>
              <w:jc w:val="both"/>
              <w:rPr>
                <w:rFonts w:hint="default" w:ascii="Times New Roman" w:hAnsi="Times New Roman" w:eastAsia="LiberationSerif-Bold" w:cs="Times New Roman"/>
                <w:b w:val="0"/>
                <w:bCs/>
                <w:kern w:val="2"/>
                <w:sz w:val="24"/>
                <w:szCs w:val="24"/>
                <w:vertAlign w:val="baseline"/>
                <w:lang w:val="pt-BR"/>
              </w:rPr>
            </w:pPr>
            <w:r>
              <w:rPr>
                <w:rFonts w:hint="default" w:ascii="Times New Roman" w:hAnsi="Times New Roman" w:eastAsia="LiberationSerif-Bold" w:cs="Times New Roman"/>
                <w:b w:val="0"/>
                <w:bCs/>
                <w:sz w:val="24"/>
                <w:szCs w:val="24"/>
                <w:vertAlign w:val="baseline"/>
                <w:lang w:val="pt-BR"/>
              </w:rPr>
              <w:t>Aumento anormal dos preços</w:t>
            </w:r>
          </w:p>
        </w:tc>
        <w:tc>
          <w:tcPr>
            <w:tcW w:w="1694" w:type="dxa"/>
            <w:vAlign w:val="top"/>
          </w:tcPr>
          <w:p>
            <w:pPr>
              <w:numPr>
                <w:ilvl w:val="0"/>
                <w:numId w:val="0"/>
              </w:numPr>
              <w:spacing w:line="360" w:lineRule="auto"/>
              <w:ind w:left="0" w:leftChars="0" w:firstLine="0" w:firstLineChars="0"/>
              <w:jc w:val="center"/>
              <w:rPr>
                <w:rFonts w:hint="default" w:ascii="Times New Roman" w:hAnsi="Times New Roman" w:eastAsia="LiberationSerif-Bold" w:cs="Times New Roman"/>
                <w:b/>
                <w:bCs w:val="0"/>
                <w:sz w:val="24"/>
                <w:szCs w:val="24"/>
                <w:vertAlign w:val="baseline"/>
                <w:lang w:val="pt-BR"/>
              </w:rPr>
            </w:pPr>
            <w:r>
              <w:rPr>
                <w:rFonts w:hint="default" w:ascii="Times New Roman" w:hAnsi="Times New Roman" w:eastAsia="LiberationSerif-Bold" w:cs="Times New Roman"/>
                <w:b w:val="0"/>
                <w:bCs/>
                <w:sz w:val="24"/>
                <w:szCs w:val="24"/>
                <w:vertAlign w:val="baseline"/>
                <w:lang w:val="pt-BR"/>
              </w:rPr>
              <w:t>5</w:t>
            </w:r>
          </w:p>
        </w:tc>
        <w:tc>
          <w:tcPr>
            <w:tcW w:w="1121" w:type="dxa"/>
            <w:vAlign w:val="top"/>
          </w:tcPr>
          <w:p>
            <w:pPr>
              <w:numPr>
                <w:ilvl w:val="0"/>
                <w:numId w:val="0"/>
              </w:numPr>
              <w:spacing w:line="360" w:lineRule="auto"/>
              <w:ind w:left="0" w:leftChars="0" w:firstLine="0" w:firstLineChars="0"/>
              <w:jc w:val="center"/>
              <w:rPr>
                <w:rFonts w:hint="default" w:ascii="Times New Roman" w:hAnsi="Times New Roman" w:eastAsia="LiberationSerif-Bold" w:cs="Times New Roman"/>
                <w:b w:val="0"/>
                <w:bCs/>
                <w:sz w:val="24"/>
                <w:szCs w:val="24"/>
                <w:vertAlign w:val="baseline"/>
                <w:lang w:val="pt-BR"/>
              </w:rPr>
            </w:pPr>
            <w:r>
              <w:rPr>
                <w:rFonts w:hint="default" w:ascii="Times New Roman" w:hAnsi="Times New Roman" w:eastAsia="LiberationSerif-Bold" w:cs="Times New Roman"/>
                <w:b w:val="0"/>
                <w:bCs/>
                <w:sz w:val="24"/>
                <w:szCs w:val="24"/>
                <w:vertAlign w:val="baseline"/>
                <w:lang w:val="pt-B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559" w:type="dxa"/>
          </w:tcPr>
          <w:p>
            <w:pPr>
              <w:numPr>
                <w:ilvl w:val="0"/>
                <w:numId w:val="0"/>
              </w:numPr>
              <w:spacing w:line="360" w:lineRule="auto"/>
              <w:jc w:val="both"/>
              <w:rPr>
                <w:rFonts w:hint="default" w:ascii="Times New Roman" w:hAnsi="Times New Roman" w:eastAsia="LiberationSerif-Bold" w:cs="Times New Roman"/>
                <w:b w:val="0"/>
                <w:bCs/>
                <w:sz w:val="24"/>
                <w:szCs w:val="24"/>
                <w:vertAlign w:val="baseline"/>
                <w:lang w:val="pt-BR"/>
              </w:rPr>
            </w:pPr>
            <w:r>
              <w:rPr>
                <w:rFonts w:hint="default" w:ascii="Times New Roman" w:hAnsi="Times New Roman" w:eastAsia="LiberationSerif-Bold" w:cs="Times New Roman"/>
                <w:b w:val="0"/>
                <w:bCs/>
                <w:sz w:val="24"/>
                <w:szCs w:val="24"/>
                <w:vertAlign w:val="baseline"/>
                <w:lang w:val="pt-BR"/>
              </w:rPr>
              <w:t>9</w:t>
            </w:r>
          </w:p>
        </w:tc>
        <w:tc>
          <w:tcPr>
            <w:tcW w:w="5374" w:type="dxa"/>
            <w:vAlign w:val="top"/>
          </w:tcPr>
          <w:p>
            <w:pPr>
              <w:numPr>
                <w:ilvl w:val="0"/>
                <w:numId w:val="0"/>
              </w:numPr>
              <w:spacing w:line="360" w:lineRule="auto"/>
              <w:ind w:left="0" w:leftChars="0" w:firstLine="0" w:firstLineChars="0"/>
              <w:jc w:val="both"/>
              <w:rPr>
                <w:rFonts w:hint="default" w:ascii="Times New Roman" w:hAnsi="Times New Roman" w:eastAsia="LiberationSerif-Bold" w:cs="Times New Roman"/>
                <w:b w:val="0"/>
                <w:bCs/>
                <w:kern w:val="2"/>
                <w:sz w:val="24"/>
                <w:szCs w:val="24"/>
                <w:vertAlign w:val="baseline"/>
                <w:lang w:val="pt-BR"/>
              </w:rPr>
            </w:pPr>
            <w:r>
              <w:rPr>
                <w:rFonts w:hint="default" w:ascii="Times New Roman" w:hAnsi="Times New Roman" w:eastAsia="LiberationSerif-Bold" w:cs="Times New Roman"/>
                <w:b w:val="0"/>
                <w:bCs/>
                <w:sz w:val="24"/>
                <w:szCs w:val="24"/>
                <w:vertAlign w:val="baseline"/>
                <w:lang w:val="pt-BR"/>
              </w:rPr>
              <w:t>Período prolongado de chuvas</w:t>
            </w:r>
          </w:p>
        </w:tc>
        <w:tc>
          <w:tcPr>
            <w:tcW w:w="1694" w:type="dxa"/>
            <w:vAlign w:val="top"/>
          </w:tcPr>
          <w:p>
            <w:pPr>
              <w:numPr>
                <w:ilvl w:val="0"/>
                <w:numId w:val="0"/>
              </w:numPr>
              <w:spacing w:line="360" w:lineRule="auto"/>
              <w:ind w:left="0" w:leftChars="0" w:firstLine="0" w:firstLineChars="0"/>
              <w:jc w:val="center"/>
              <w:rPr>
                <w:rFonts w:hint="default" w:ascii="Times New Roman" w:hAnsi="Times New Roman" w:eastAsia="LiberationSerif-Bold" w:cs="Times New Roman"/>
                <w:b/>
                <w:bCs w:val="0"/>
                <w:sz w:val="24"/>
                <w:szCs w:val="24"/>
                <w:vertAlign w:val="baseline"/>
                <w:lang w:val="pt-BR"/>
              </w:rPr>
            </w:pPr>
            <w:r>
              <w:rPr>
                <w:rFonts w:hint="default" w:ascii="Times New Roman" w:hAnsi="Times New Roman" w:eastAsia="LiberationSerif-Bold" w:cs="Times New Roman"/>
                <w:b w:val="0"/>
                <w:bCs/>
                <w:sz w:val="24"/>
                <w:szCs w:val="24"/>
                <w:vertAlign w:val="baseline"/>
                <w:lang w:val="pt-BR"/>
              </w:rPr>
              <w:t>5</w:t>
            </w:r>
          </w:p>
        </w:tc>
        <w:tc>
          <w:tcPr>
            <w:tcW w:w="1121" w:type="dxa"/>
            <w:vAlign w:val="top"/>
          </w:tcPr>
          <w:p>
            <w:pPr>
              <w:numPr>
                <w:ilvl w:val="0"/>
                <w:numId w:val="0"/>
              </w:numPr>
              <w:spacing w:line="360" w:lineRule="auto"/>
              <w:ind w:left="0" w:leftChars="0" w:firstLine="0" w:firstLineChars="0"/>
              <w:jc w:val="center"/>
              <w:rPr>
                <w:rFonts w:hint="default" w:ascii="Times New Roman" w:hAnsi="Times New Roman" w:eastAsia="LiberationSerif-Bold" w:cs="Times New Roman"/>
                <w:b w:val="0"/>
                <w:bCs/>
                <w:sz w:val="24"/>
                <w:szCs w:val="24"/>
                <w:vertAlign w:val="baseline"/>
                <w:lang w:val="pt-BR"/>
              </w:rPr>
            </w:pPr>
            <w:r>
              <w:rPr>
                <w:rFonts w:hint="default" w:ascii="Times New Roman" w:hAnsi="Times New Roman" w:eastAsia="LiberationSerif-Bold" w:cs="Times New Roman"/>
                <w:b w:val="0"/>
                <w:bCs/>
                <w:sz w:val="24"/>
                <w:szCs w:val="24"/>
                <w:vertAlign w:val="baseline"/>
                <w:lang w:val="pt-B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559" w:type="dxa"/>
          </w:tcPr>
          <w:p>
            <w:pPr>
              <w:numPr>
                <w:ilvl w:val="0"/>
                <w:numId w:val="0"/>
              </w:numPr>
              <w:spacing w:line="360" w:lineRule="auto"/>
              <w:jc w:val="both"/>
              <w:rPr>
                <w:rFonts w:hint="default" w:ascii="Times New Roman" w:hAnsi="Times New Roman" w:eastAsia="LiberationSerif-Bold" w:cs="Times New Roman"/>
                <w:b w:val="0"/>
                <w:bCs/>
                <w:sz w:val="24"/>
                <w:szCs w:val="24"/>
                <w:vertAlign w:val="baseline"/>
                <w:lang w:val="pt-BR"/>
              </w:rPr>
            </w:pPr>
            <w:r>
              <w:rPr>
                <w:rFonts w:hint="default" w:ascii="Times New Roman" w:hAnsi="Times New Roman" w:eastAsia="LiberationSerif-Bold" w:cs="Times New Roman"/>
                <w:b w:val="0"/>
                <w:bCs/>
                <w:sz w:val="24"/>
                <w:szCs w:val="24"/>
                <w:vertAlign w:val="baseline"/>
                <w:lang w:val="pt-BR"/>
              </w:rPr>
              <w:t>10</w:t>
            </w:r>
          </w:p>
        </w:tc>
        <w:tc>
          <w:tcPr>
            <w:tcW w:w="5374" w:type="dxa"/>
            <w:vAlign w:val="top"/>
          </w:tcPr>
          <w:p>
            <w:pPr>
              <w:numPr>
                <w:ilvl w:val="0"/>
                <w:numId w:val="0"/>
              </w:numPr>
              <w:spacing w:line="360" w:lineRule="auto"/>
              <w:ind w:left="0" w:leftChars="0" w:firstLine="0" w:firstLineChars="0"/>
              <w:jc w:val="both"/>
              <w:rPr>
                <w:rFonts w:hint="default" w:ascii="Times New Roman" w:hAnsi="Times New Roman" w:eastAsia="LiberationSerif-Bold" w:cs="Times New Roman"/>
                <w:b w:val="0"/>
                <w:bCs/>
                <w:kern w:val="2"/>
                <w:sz w:val="24"/>
                <w:szCs w:val="24"/>
                <w:vertAlign w:val="baseline"/>
                <w:lang w:val="pt-BR"/>
              </w:rPr>
            </w:pPr>
            <w:r>
              <w:rPr>
                <w:rFonts w:hint="default" w:ascii="Times New Roman" w:hAnsi="Times New Roman" w:eastAsia="LiberationSerif-Bold" w:cs="Times New Roman"/>
                <w:b w:val="0"/>
                <w:bCs/>
                <w:sz w:val="24"/>
                <w:szCs w:val="24"/>
                <w:vertAlign w:val="baseline"/>
                <w:lang w:val="pt-BR"/>
              </w:rPr>
              <w:t>Rocha Imprevista</w:t>
            </w:r>
          </w:p>
        </w:tc>
        <w:tc>
          <w:tcPr>
            <w:tcW w:w="1694" w:type="dxa"/>
            <w:vAlign w:val="top"/>
          </w:tcPr>
          <w:p>
            <w:pPr>
              <w:numPr>
                <w:ilvl w:val="0"/>
                <w:numId w:val="0"/>
              </w:numPr>
              <w:spacing w:line="360" w:lineRule="auto"/>
              <w:ind w:left="0" w:leftChars="0" w:firstLine="0" w:firstLineChars="0"/>
              <w:jc w:val="center"/>
              <w:rPr>
                <w:rFonts w:hint="default" w:ascii="Times New Roman" w:hAnsi="Times New Roman" w:eastAsia="LiberationSerif-Bold" w:cs="Times New Roman"/>
                <w:b w:val="0"/>
                <w:bCs/>
                <w:sz w:val="24"/>
                <w:szCs w:val="24"/>
                <w:vertAlign w:val="baseline"/>
                <w:lang w:val="pt-BR"/>
              </w:rPr>
            </w:pPr>
            <w:r>
              <w:rPr>
                <w:rFonts w:hint="default" w:ascii="Times New Roman" w:hAnsi="Times New Roman" w:eastAsia="LiberationSerif-Bold" w:cs="Times New Roman"/>
                <w:b w:val="0"/>
                <w:bCs/>
                <w:sz w:val="24"/>
                <w:szCs w:val="24"/>
                <w:vertAlign w:val="baseline"/>
                <w:lang w:val="pt-BR"/>
              </w:rPr>
              <w:t>1</w:t>
            </w:r>
          </w:p>
        </w:tc>
        <w:tc>
          <w:tcPr>
            <w:tcW w:w="1121" w:type="dxa"/>
            <w:vAlign w:val="top"/>
          </w:tcPr>
          <w:p>
            <w:pPr>
              <w:numPr>
                <w:ilvl w:val="0"/>
                <w:numId w:val="0"/>
              </w:numPr>
              <w:spacing w:line="360" w:lineRule="auto"/>
              <w:ind w:left="0" w:leftChars="0" w:firstLine="0" w:firstLineChars="0"/>
              <w:jc w:val="center"/>
              <w:rPr>
                <w:rFonts w:hint="default" w:ascii="Times New Roman" w:hAnsi="Times New Roman" w:eastAsia="LiberationSerif-Bold" w:cs="Times New Roman"/>
                <w:b w:val="0"/>
                <w:bCs/>
                <w:sz w:val="24"/>
                <w:szCs w:val="24"/>
                <w:vertAlign w:val="baseline"/>
                <w:lang w:val="pt-BR"/>
              </w:rPr>
            </w:pPr>
            <w:r>
              <w:rPr>
                <w:rFonts w:hint="default" w:ascii="Times New Roman" w:hAnsi="Times New Roman" w:eastAsia="LiberationSerif-Bold" w:cs="Times New Roman"/>
                <w:b w:val="0"/>
                <w:bCs/>
                <w:sz w:val="24"/>
                <w:szCs w:val="24"/>
                <w:vertAlign w:val="baseline"/>
                <w:lang w:val="pt-B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559" w:type="dxa"/>
          </w:tcPr>
          <w:p>
            <w:pPr>
              <w:numPr>
                <w:ilvl w:val="0"/>
                <w:numId w:val="0"/>
              </w:numPr>
              <w:spacing w:line="360" w:lineRule="auto"/>
              <w:jc w:val="both"/>
              <w:rPr>
                <w:rFonts w:hint="default" w:ascii="Times New Roman" w:hAnsi="Times New Roman" w:eastAsia="LiberationSerif-Bold" w:cs="Times New Roman"/>
                <w:b w:val="0"/>
                <w:bCs/>
                <w:sz w:val="24"/>
                <w:szCs w:val="24"/>
                <w:vertAlign w:val="baseline"/>
                <w:lang w:val="pt-BR"/>
              </w:rPr>
            </w:pPr>
            <w:r>
              <w:rPr>
                <w:rFonts w:hint="default" w:ascii="Times New Roman" w:hAnsi="Times New Roman" w:eastAsia="LiberationSerif-Bold" w:cs="Times New Roman"/>
                <w:b w:val="0"/>
                <w:bCs/>
                <w:sz w:val="24"/>
                <w:szCs w:val="24"/>
                <w:vertAlign w:val="baseline"/>
                <w:lang w:val="pt-BR"/>
              </w:rPr>
              <w:t>11</w:t>
            </w:r>
          </w:p>
        </w:tc>
        <w:tc>
          <w:tcPr>
            <w:tcW w:w="5374" w:type="dxa"/>
            <w:vAlign w:val="top"/>
          </w:tcPr>
          <w:p>
            <w:pPr>
              <w:numPr>
                <w:ilvl w:val="0"/>
                <w:numId w:val="0"/>
              </w:numPr>
              <w:spacing w:line="360" w:lineRule="auto"/>
              <w:ind w:left="0" w:leftChars="0" w:firstLine="0" w:firstLineChars="0"/>
              <w:jc w:val="both"/>
              <w:rPr>
                <w:rFonts w:hint="default" w:ascii="Times New Roman" w:hAnsi="Times New Roman" w:eastAsia="LiberationSerif-Bold" w:cs="Times New Roman"/>
                <w:b w:val="0"/>
                <w:bCs/>
                <w:kern w:val="2"/>
                <w:sz w:val="24"/>
                <w:szCs w:val="24"/>
                <w:vertAlign w:val="baseline"/>
                <w:lang w:val="pt-BR"/>
              </w:rPr>
            </w:pPr>
            <w:r>
              <w:rPr>
                <w:rFonts w:hint="default" w:ascii="Times New Roman" w:hAnsi="Times New Roman" w:eastAsia="LiberationSerif-Bold" w:cs="Times New Roman"/>
                <w:b w:val="0"/>
                <w:bCs/>
                <w:sz w:val="24"/>
                <w:szCs w:val="24"/>
                <w:vertAlign w:val="baseline"/>
                <w:lang w:val="pt-BR"/>
              </w:rPr>
              <w:t xml:space="preserve">Lençol freático alto </w:t>
            </w:r>
          </w:p>
        </w:tc>
        <w:tc>
          <w:tcPr>
            <w:tcW w:w="1694" w:type="dxa"/>
            <w:vAlign w:val="top"/>
          </w:tcPr>
          <w:p>
            <w:pPr>
              <w:numPr>
                <w:ilvl w:val="0"/>
                <w:numId w:val="0"/>
              </w:numPr>
              <w:spacing w:line="360" w:lineRule="auto"/>
              <w:ind w:left="0" w:leftChars="0" w:firstLine="0" w:firstLineChars="0"/>
              <w:jc w:val="center"/>
              <w:rPr>
                <w:rFonts w:hint="default" w:ascii="Times New Roman" w:hAnsi="Times New Roman" w:eastAsia="LiberationSerif-Bold" w:cs="Times New Roman"/>
                <w:b w:val="0"/>
                <w:bCs/>
                <w:sz w:val="24"/>
                <w:szCs w:val="24"/>
                <w:vertAlign w:val="baseline"/>
                <w:lang w:val="pt-BR"/>
              </w:rPr>
            </w:pPr>
            <w:r>
              <w:rPr>
                <w:rFonts w:hint="default" w:ascii="Times New Roman" w:hAnsi="Times New Roman" w:eastAsia="LiberationSerif-Bold" w:cs="Times New Roman"/>
                <w:b w:val="0"/>
                <w:bCs/>
                <w:sz w:val="24"/>
                <w:szCs w:val="24"/>
                <w:vertAlign w:val="baseline"/>
                <w:lang w:val="pt-BR"/>
              </w:rPr>
              <w:t>8</w:t>
            </w:r>
          </w:p>
        </w:tc>
        <w:tc>
          <w:tcPr>
            <w:tcW w:w="1121" w:type="dxa"/>
            <w:vAlign w:val="top"/>
          </w:tcPr>
          <w:p>
            <w:pPr>
              <w:numPr>
                <w:ilvl w:val="0"/>
                <w:numId w:val="0"/>
              </w:numPr>
              <w:spacing w:line="360" w:lineRule="auto"/>
              <w:ind w:left="0" w:leftChars="0" w:firstLine="0" w:firstLineChars="0"/>
              <w:jc w:val="center"/>
              <w:rPr>
                <w:rFonts w:hint="default" w:ascii="Times New Roman" w:hAnsi="Times New Roman" w:eastAsia="LiberationSerif-Bold" w:cs="Times New Roman"/>
                <w:b w:val="0"/>
                <w:bCs/>
                <w:sz w:val="24"/>
                <w:szCs w:val="24"/>
                <w:vertAlign w:val="baseline"/>
                <w:lang w:val="pt-BR"/>
              </w:rPr>
            </w:pPr>
            <w:r>
              <w:rPr>
                <w:rFonts w:hint="default" w:ascii="Times New Roman" w:hAnsi="Times New Roman" w:eastAsia="LiberationSerif-Bold" w:cs="Times New Roman"/>
                <w:b w:val="0"/>
                <w:bCs/>
                <w:sz w:val="24"/>
                <w:szCs w:val="24"/>
                <w:vertAlign w:val="baseline"/>
                <w:lang w:val="pt-B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9" w:type="dxa"/>
          </w:tcPr>
          <w:p>
            <w:pPr>
              <w:numPr>
                <w:ilvl w:val="0"/>
                <w:numId w:val="0"/>
              </w:numPr>
              <w:spacing w:line="360" w:lineRule="auto"/>
              <w:jc w:val="both"/>
              <w:rPr>
                <w:rFonts w:hint="default" w:ascii="Times New Roman" w:hAnsi="Times New Roman" w:eastAsia="LiberationSerif-Bold" w:cs="Times New Roman"/>
                <w:b w:val="0"/>
                <w:bCs/>
                <w:sz w:val="24"/>
                <w:szCs w:val="24"/>
                <w:vertAlign w:val="baseline"/>
                <w:lang w:val="pt-BR"/>
              </w:rPr>
            </w:pPr>
            <w:r>
              <w:rPr>
                <w:rFonts w:hint="default" w:ascii="Times New Roman" w:hAnsi="Times New Roman" w:eastAsia="LiberationSerif-Bold" w:cs="Times New Roman"/>
                <w:b w:val="0"/>
                <w:bCs/>
                <w:sz w:val="24"/>
                <w:szCs w:val="24"/>
                <w:vertAlign w:val="baseline"/>
                <w:lang w:val="pt-BR"/>
              </w:rPr>
              <w:t>12</w:t>
            </w:r>
          </w:p>
        </w:tc>
        <w:tc>
          <w:tcPr>
            <w:tcW w:w="5374" w:type="dxa"/>
            <w:vAlign w:val="top"/>
          </w:tcPr>
          <w:p>
            <w:pPr>
              <w:numPr>
                <w:ilvl w:val="0"/>
                <w:numId w:val="0"/>
              </w:numPr>
              <w:spacing w:line="360" w:lineRule="auto"/>
              <w:ind w:left="0" w:leftChars="0" w:firstLine="0" w:firstLineChars="0"/>
              <w:jc w:val="both"/>
              <w:rPr>
                <w:rFonts w:hint="default" w:ascii="Times New Roman" w:hAnsi="Times New Roman" w:eastAsia="LiberationSerif-Bold" w:cs="Times New Roman"/>
                <w:b w:val="0"/>
                <w:bCs/>
                <w:kern w:val="2"/>
                <w:sz w:val="24"/>
                <w:szCs w:val="24"/>
                <w:vertAlign w:val="baseline"/>
                <w:lang w:val="pt-BR"/>
              </w:rPr>
            </w:pPr>
            <w:r>
              <w:rPr>
                <w:rFonts w:hint="default" w:ascii="Times New Roman" w:hAnsi="Times New Roman" w:eastAsia="LiberationSerif-Bold" w:cs="Times New Roman"/>
                <w:b w:val="0"/>
                <w:bCs/>
                <w:sz w:val="24"/>
                <w:szCs w:val="24"/>
                <w:vertAlign w:val="baseline"/>
                <w:lang w:val="pt-BR"/>
              </w:rPr>
              <w:t>Instabilidade de Taludes</w:t>
            </w:r>
          </w:p>
        </w:tc>
        <w:tc>
          <w:tcPr>
            <w:tcW w:w="1694" w:type="dxa"/>
            <w:vAlign w:val="top"/>
          </w:tcPr>
          <w:p>
            <w:pPr>
              <w:numPr>
                <w:ilvl w:val="0"/>
                <w:numId w:val="0"/>
              </w:numPr>
              <w:spacing w:line="360" w:lineRule="auto"/>
              <w:ind w:left="0" w:leftChars="0" w:firstLine="0" w:firstLineChars="0"/>
              <w:jc w:val="center"/>
              <w:rPr>
                <w:rFonts w:hint="default" w:ascii="Times New Roman" w:hAnsi="Times New Roman" w:eastAsia="LiberationSerif-Bold" w:cs="Times New Roman"/>
                <w:b w:val="0"/>
                <w:bCs/>
                <w:kern w:val="2"/>
                <w:sz w:val="24"/>
                <w:szCs w:val="24"/>
                <w:vertAlign w:val="baseline"/>
                <w:lang w:val="pt-BR"/>
              </w:rPr>
            </w:pPr>
            <w:r>
              <w:rPr>
                <w:rFonts w:hint="default" w:ascii="Times New Roman" w:hAnsi="Times New Roman" w:eastAsia="LiberationSerif-Bold" w:cs="Times New Roman"/>
                <w:b w:val="0"/>
                <w:bCs/>
                <w:sz w:val="24"/>
                <w:szCs w:val="24"/>
                <w:vertAlign w:val="baseline"/>
                <w:lang w:val="pt-BR"/>
              </w:rPr>
              <w:t>1</w:t>
            </w:r>
          </w:p>
        </w:tc>
        <w:tc>
          <w:tcPr>
            <w:tcW w:w="1121" w:type="dxa"/>
            <w:vAlign w:val="top"/>
          </w:tcPr>
          <w:p>
            <w:pPr>
              <w:numPr>
                <w:ilvl w:val="0"/>
                <w:numId w:val="0"/>
              </w:numPr>
              <w:spacing w:line="360" w:lineRule="auto"/>
              <w:ind w:left="0" w:leftChars="0" w:firstLine="0" w:firstLineChars="0"/>
              <w:jc w:val="center"/>
              <w:rPr>
                <w:rFonts w:hint="default" w:ascii="Times New Roman" w:hAnsi="Times New Roman" w:eastAsia="LiberationSerif-Bold" w:cs="Times New Roman"/>
                <w:b w:val="0"/>
                <w:bCs/>
                <w:kern w:val="2"/>
                <w:sz w:val="24"/>
                <w:szCs w:val="24"/>
                <w:vertAlign w:val="baseline"/>
                <w:lang w:val="pt-BR"/>
              </w:rPr>
            </w:pPr>
            <w:r>
              <w:rPr>
                <w:rFonts w:hint="default" w:ascii="Times New Roman" w:hAnsi="Times New Roman" w:eastAsia="LiberationSerif-Bold" w:cs="Times New Roman"/>
                <w:b w:val="0"/>
                <w:bCs/>
                <w:sz w:val="24"/>
                <w:szCs w:val="24"/>
                <w:vertAlign w:val="baseline"/>
                <w:lang w:val="pt-B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9" w:type="dxa"/>
          </w:tcPr>
          <w:p>
            <w:pPr>
              <w:numPr>
                <w:ilvl w:val="0"/>
                <w:numId w:val="0"/>
              </w:numPr>
              <w:spacing w:line="360" w:lineRule="auto"/>
              <w:jc w:val="both"/>
              <w:rPr>
                <w:rFonts w:hint="default" w:ascii="Times New Roman" w:hAnsi="Times New Roman" w:eastAsia="LiberationSerif-Bold" w:cs="Times New Roman"/>
                <w:b w:val="0"/>
                <w:bCs/>
                <w:sz w:val="24"/>
                <w:szCs w:val="24"/>
                <w:vertAlign w:val="baseline"/>
                <w:lang w:val="pt-BR"/>
              </w:rPr>
            </w:pPr>
            <w:r>
              <w:rPr>
                <w:rFonts w:hint="default" w:ascii="Times New Roman" w:hAnsi="Times New Roman" w:eastAsia="LiberationSerif-Bold" w:cs="Times New Roman"/>
                <w:b w:val="0"/>
                <w:bCs/>
                <w:sz w:val="24"/>
                <w:szCs w:val="24"/>
                <w:vertAlign w:val="baseline"/>
                <w:lang w:val="pt-BR"/>
              </w:rPr>
              <w:t>13</w:t>
            </w:r>
          </w:p>
        </w:tc>
        <w:tc>
          <w:tcPr>
            <w:tcW w:w="5374" w:type="dxa"/>
            <w:vAlign w:val="top"/>
          </w:tcPr>
          <w:p>
            <w:pPr>
              <w:numPr>
                <w:ilvl w:val="0"/>
                <w:numId w:val="0"/>
              </w:numPr>
              <w:spacing w:line="360" w:lineRule="auto"/>
              <w:ind w:left="0" w:leftChars="0" w:firstLine="0" w:firstLineChars="0"/>
              <w:jc w:val="both"/>
              <w:rPr>
                <w:rFonts w:hint="default" w:ascii="Times New Roman" w:hAnsi="Times New Roman" w:eastAsia="LiberationSerif-Bold" w:cs="Times New Roman"/>
                <w:b w:val="0"/>
                <w:bCs/>
                <w:kern w:val="2"/>
                <w:sz w:val="24"/>
                <w:szCs w:val="24"/>
                <w:vertAlign w:val="baseline"/>
                <w:lang w:val="pt-BR"/>
              </w:rPr>
            </w:pPr>
            <w:r>
              <w:rPr>
                <w:rFonts w:hint="default" w:ascii="Times New Roman" w:hAnsi="Times New Roman" w:eastAsia="LiberationSerif-Bold" w:cs="Times New Roman"/>
                <w:b w:val="0"/>
                <w:bCs/>
                <w:sz w:val="24"/>
                <w:szCs w:val="24"/>
                <w:lang w:val="pt-BR"/>
              </w:rPr>
              <w:t>Ocorrência de acidentes de trabalho</w:t>
            </w:r>
          </w:p>
        </w:tc>
        <w:tc>
          <w:tcPr>
            <w:tcW w:w="1694" w:type="dxa"/>
            <w:vAlign w:val="top"/>
          </w:tcPr>
          <w:p>
            <w:pPr>
              <w:numPr>
                <w:ilvl w:val="0"/>
                <w:numId w:val="0"/>
              </w:numPr>
              <w:spacing w:line="360" w:lineRule="auto"/>
              <w:ind w:left="0" w:leftChars="0" w:firstLine="0" w:firstLineChars="0"/>
              <w:jc w:val="center"/>
              <w:rPr>
                <w:rFonts w:hint="default" w:ascii="Times New Roman" w:hAnsi="Times New Roman" w:eastAsia="LiberationSerif-Bold" w:cs="Times New Roman"/>
                <w:b w:val="0"/>
                <w:bCs/>
                <w:kern w:val="2"/>
                <w:sz w:val="24"/>
                <w:szCs w:val="24"/>
                <w:vertAlign w:val="baseline"/>
                <w:lang w:val="pt-BR"/>
              </w:rPr>
            </w:pPr>
            <w:r>
              <w:rPr>
                <w:rFonts w:hint="default" w:ascii="Times New Roman" w:hAnsi="Times New Roman" w:eastAsia="LiberationSerif-Bold" w:cs="Times New Roman"/>
                <w:b w:val="0"/>
                <w:bCs/>
                <w:sz w:val="24"/>
                <w:szCs w:val="24"/>
                <w:vertAlign w:val="baseline"/>
                <w:lang w:val="pt-BR"/>
              </w:rPr>
              <w:t>2</w:t>
            </w:r>
          </w:p>
        </w:tc>
        <w:tc>
          <w:tcPr>
            <w:tcW w:w="1121" w:type="dxa"/>
            <w:vAlign w:val="top"/>
          </w:tcPr>
          <w:p>
            <w:pPr>
              <w:numPr>
                <w:ilvl w:val="0"/>
                <w:numId w:val="0"/>
              </w:numPr>
              <w:spacing w:line="360" w:lineRule="auto"/>
              <w:ind w:left="0" w:leftChars="0" w:firstLine="0" w:firstLineChars="0"/>
              <w:jc w:val="center"/>
              <w:rPr>
                <w:rFonts w:hint="default" w:ascii="Times New Roman" w:hAnsi="Times New Roman" w:eastAsia="LiberationSerif-Bold" w:cs="Times New Roman"/>
                <w:b w:val="0"/>
                <w:bCs/>
                <w:kern w:val="2"/>
                <w:sz w:val="24"/>
                <w:szCs w:val="24"/>
                <w:vertAlign w:val="baseline"/>
                <w:lang w:val="pt-BR"/>
              </w:rPr>
            </w:pPr>
            <w:r>
              <w:rPr>
                <w:rFonts w:hint="default" w:ascii="Times New Roman" w:hAnsi="Times New Roman" w:eastAsia="LiberationSerif-Bold" w:cs="Times New Roman"/>
                <w:b w:val="0"/>
                <w:bCs/>
                <w:sz w:val="24"/>
                <w:szCs w:val="24"/>
                <w:vertAlign w:val="baseline"/>
                <w:lang w:val="pt-B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9" w:type="dxa"/>
          </w:tcPr>
          <w:p>
            <w:pPr>
              <w:numPr>
                <w:ilvl w:val="0"/>
                <w:numId w:val="0"/>
              </w:numPr>
              <w:spacing w:line="360" w:lineRule="auto"/>
              <w:jc w:val="both"/>
              <w:rPr>
                <w:rFonts w:hint="default" w:ascii="Times New Roman" w:hAnsi="Times New Roman" w:eastAsia="LiberationSerif-Bold" w:cs="Times New Roman"/>
                <w:b w:val="0"/>
                <w:bCs/>
                <w:sz w:val="24"/>
                <w:szCs w:val="24"/>
                <w:vertAlign w:val="baseline"/>
                <w:lang w:val="pt-BR"/>
              </w:rPr>
            </w:pPr>
            <w:r>
              <w:rPr>
                <w:rFonts w:hint="default" w:ascii="Times New Roman" w:hAnsi="Times New Roman" w:eastAsia="LiberationSerif-Bold" w:cs="Times New Roman"/>
                <w:b w:val="0"/>
                <w:bCs/>
                <w:sz w:val="24"/>
                <w:szCs w:val="24"/>
                <w:vertAlign w:val="baseline"/>
                <w:lang w:val="pt-BR"/>
              </w:rPr>
              <w:t>14</w:t>
            </w:r>
          </w:p>
        </w:tc>
        <w:tc>
          <w:tcPr>
            <w:tcW w:w="5374" w:type="dxa"/>
            <w:vAlign w:val="top"/>
          </w:tcPr>
          <w:p>
            <w:pPr>
              <w:numPr>
                <w:ilvl w:val="0"/>
                <w:numId w:val="0"/>
              </w:numPr>
              <w:spacing w:line="360" w:lineRule="auto"/>
              <w:ind w:left="0" w:leftChars="0" w:firstLine="0" w:firstLineChars="0"/>
              <w:jc w:val="both"/>
              <w:rPr>
                <w:rFonts w:hint="default" w:ascii="Times New Roman" w:hAnsi="Times New Roman" w:eastAsia="LiberationSerif-Bold" w:cs="Times New Roman"/>
                <w:b w:val="0"/>
                <w:bCs/>
                <w:kern w:val="2"/>
                <w:sz w:val="24"/>
                <w:szCs w:val="24"/>
                <w:vertAlign w:val="baseline"/>
                <w:lang w:val="pt-BR"/>
              </w:rPr>
            </w:pPr>
            <w:r>
              <w:rPr>
                <w:rFonts w:hint="default" w:ascii="Times New Roman" w:hAnsi="Times New Roman" w:eastAsia="LiberationSerif-Bold" w:cs="Times New Roman"/>
                <w:b w:val="0"/>
                <w:bCs/>
                <w:sz w:val="24"/>
                <w:szCs w:val="24"/>
                <w:lang w:val="pt-BR"/>
              </w:rPr>
              <w:t>Processos trabalhistas causados pelo não cumprimento das obrigações da CONTRATADA</w:t>
            </w:r>
          </w:p>
        </w:tc>
        <w:tc>
          <w:tcPr>
            <w:tcW w:w="1694" w:type="dxa"/>
            <w:vAlign w:val="top"/>
          </w:tcPr>
          <w:p>
            <w:pPr>
              <w:numPr>
                <w:ilvl w:val="0"/>
                <w:numId w:val="0"/>
              </w:numPr>
              <w:spacing w:line="360" w:lineRule="auto"/>
              <w:ind w:left="0" w:leftChars="0" w:firstLine="0" w:firstLineChars="0"/>
              <w:jc w:val="center"/>
              <w:rPr>
                <w:rFonts w:hint="default" w:ascii="Times New Roman" w:hAnsi="Times New Roman" w:eastAsia="LiberationSerif-Bold" w:cs="Times New Roman"/>
                <w:b w:val="0"/>
                <w:bCs/>
                <w:kern w:val="2"/>
                <w:sz w:val="24"/>
                <w:szCs w:val="24"/>
                <w:vertAlign w:val="baseline"/>
                <w:lang w:val="pt-BR"/>
              </w:rPr>
            </w:pPr>
            <w:r>
              <w:rPr>
                <w:rFonts w:hint="default" w:ascii="Times New Roman" w:hAnsi="Times New Roman" w:eastAsia="LiberationSerif-Bold" w:cs="Times New Roman"/>
                <w:b w:val="0"/>
                <w:bCs/>
                <w:sz w:val="24"/>
                <w:szCs w:val="24"/>
                <w:vertAlign w:val="baseline"/>
                <w:lang w:val="pt-BR"/>
              </w:rPr>
              <w:t>2</w:t>
            </w:r>
          </w:p>
        </w:tc>
        <w:tc>
          <w:tcPr>
            <w:tcW w:w="1121" w:type="dxa"/>
            <w:vAlign w:val="top"/>
          </w:tcPr>
          <w:p>
            <w:pPr>
              <w:numPr>
                <w:ilvl w:val="0"/>
                <w:numId w:val="0"/>
              </w:numPr>
              <w:spacing w:line="360" w:lineRule="auto"/>
              <w:ind w:left="0" w:leftChars="0" w:firstLine="0" w:firstLineChars="0"/>
              <w:jc w:val="center"/>
              <w:rPr>
                <w:rFonts w:hint="default" w:ascii="Times New Roman" w:hAnsi="Times New Roman" w:eastAsia="LiberationSerif-Bold" w:cs="Times New Roman"/>
                <w:b w:val="0"/>
                <w:bCs/>
                <w:kern w:val="2"/>
                <w:sz w:val="24"/>
                <w:szCs w:val="24"/>
                <w:vertAlign w:val="baseline"/>
                <w:lang w:val="pt-BR"/>
              </w:rPr>
            </w:pPr>
            <w:r>
              <w:rPr>
                <w:rFonts w:hint="default" w:ascii="Times New Roman" w:hAnsi="Times New Roman" w:eastAsia="LiberationSerif-Bold" w:cs="Times New Roman"/>
                <w:b w:val="0"/>
                <w:bCs/>
                <w:sz w:val="24"/>
                <w:szCs w:val="24"/>
                <w:vertAlign w:val="baseline"/>
                <w:lang w:val="pt-B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9" w:type="dxa"/>
          </w:tcPr>
          <w:p>
            <w:pPr>
              <w:numPr>
                <w:ilvl w:val="0"/>
                <w:numId w:val="0"/>
              </w:numPr>
              <w:spacing w:line="360" w:lineRule="auto"/>
              <w:jc w:val="both"/>
              <w:rPr>
                <w:rFonts w:hint="default" w:ascii="Times New Roman" w:hAnsi="Times New Roman" w:eastAsia="LiberationSerif-Bold" w:cs="Times New Roman"/>
                <w:b w:val="0"/>
                <w:bCs/>
                <w:sz w:val="24"/>
                <w:szCs w:val="24"/>
                <w:vertAlign w:val="baseline"/>
                <w:lang w:val="pt-BR"/>
              </w:rPr>
            </w:pPr>
            <w:r>
              <w:rPr>
                <w:rFonts w:hint="default" w:ascii="Times New Roman" w:hAnsi="Times New Roman" w:eastAsia="LiberationSerif-Bold" w:cs="Times New Roman"/>
                <w:b w:val="0"/>
                <w:bCs/>
                <w:sz w:val="24"/>
                <w:szCs w:val="24"/>
                <w:vertAlign w:val="baseline"/>
                <w:lang w:val="pt-BR"/>
              </w:rPr>
              <w:t>15</w:t>
            </w:r>
          </w:p>
        </w:tc>
        <w:tc>
          <w:tcPr>
            <w:tcW w:w="5374" w:type="dxa"/>
            <w:vAlign w:val="top"/>
          </w:tcPr>
          <w:p>
            <w:pPr>
              <w:numPr>
                <w:ilvl w:val="0"/>
                <w:numId w:val="0"/>
              </w:numPr>
              <w:spacing w:line="360" w:lineRule="auto"/>
              <w:ind w:left="0" w:leftChars="0" w:firstLine="0" w:firstLineChars="0"/>
              <w:jc w:val="both"/>
              <w:rPr>
                <w:rFonts w:hint="default" w:ascii="Times New Roman" w:hAnsi="Times New Roman" w:eastAsia="LiberationSerif-Bold" w:cs="Times New Roman"/>
                <w:b w:val="0"/>
                <w:bCs/>
                <w:kern w:val="2"/>
                <w:sz w:val="24"/>
                <w:szCs w:val="24"/>
                <w:vertAlign w:val="baseline"/>
                <w:lang w:val="pt-BR"/>
              </w:rPr>
            </w:pPr>
            <w:r>
              <w:rPr>
                <w:rFonts w:hint="default" w:ascii="Times New Roman" w:hAnsi="Times New Roman" w:eastAsia="LiberationSerif-Bold" w:cs="Times New Roman"/>
                <w:b w:val="0"/>
                <w:bCs/>
                <w:sz w:val="24"/>
                <w:szCs w:val="24"/>
                <w:lang w:val="pt-BR"/>
              </w:rPr>
              <w:t>Sobrecarga dos funcionários responsáveis pela fiscalização</w:t>
            </w:r>
          </w:p>
        </w:tc>
        <w:tc>
          <w:tcPr>
            <w:tcW w:w="1694" w:type="dxa"/>
            <w:vAlign w:val="top"/>
          </w:tcPr>
          <w:p>
            <w:pPr>
              <w:numPr>
                <w:ilvl w:val="0"/>
                <w:numId w:val="0"/>
              </w:numPr>
              <w:spacing w:line="360" w:lineRule="auto"/>
              <w:ind w:left="0" w:leftChars="0" w:firstLine="0" w:firstLineChars="0"/>
              <w:jc w:val="center"/>
              <w:rPr>
                <w:rFonts w:hint="default" w:ascii="Times New Roman" w:hAnsi="Times New Roman" w:eastAsia="LiberationSerif-Bold" w:cs="Times New Roman"/>
                <w:b w:val="0"/>
                <w:bCs/>
                <w:kern w:val="2"/>
                <w:sz w:val="24"/>
                <w:szCs w:val="24"/>
                <w:vertAlign w:val="baseline"/>
                <w:lang w:val="pt-BR"/>
              </w:rPr>
            </w:pPr>
            <w:r>
              <w:rPr>
                <w:rFonts w:hint="default" w:ascii="Times New Roman" w:hAnsi="Times New Roman" w:eastAsia="LiberationSerif-Bold" w:cs="Times New Roman"/>
                <w:b w:val="0"/>
                <w:bCs/>
                <w:sz w:val="24"/>
                <w:szCs w:val="24"/>
                <w:vertAlign w:val="baseline"/>
                <w:lang w:val="pt-BR"/>
              </w:rPr>
              <w:t>2</w:t>
            </w:r>
          </w:p>
        </w:tc>
        <w:tc>
          <w:tcPr>
            <w:tcW w:w="1121" w:type="dxa"/>
            <w:vAlign w:val="top"/>
          </w:tcPr>
          <w:p>
            <w:pPr>
              <w:numPr>
                <w:ilvl w:val="0"/>
                <w:numId w:val="0"/>
              </w:numPr>
              <w:spacing w:line="360" w:lineRule="auto"/>
              <w:ind w:left="0" w:leftChars="0" w:firstLine="0" w:firstLineChars="0"/>
              <w:jc w:val="center"/>
              <w:rPr>
                <w:rFonts w:hint="default" w:ascii="Times New Roman" w:hAnsi="Times New Roman" w:eastAsia="LiberationSerif-Bold" w:cs="Times New Roman"/>
                <w:b w:val="0"/>
                <w:bCs/>
                <w:kern w:val="2"/>
                <w:sz w:val="24"/>
                <w:szCs w:val="24"/>
                <w:vertAlign w:val="baseline"/>
                <w:lang w:val="pt-BR"/>
              </w:rPr>
            </w:pPr>
            <w:r>
              <w:rPr>
                <w:rFonts w:hint="default" w:ascii="Times New Roman" w:hAnsi="Times New Roman" w:eastAsia="LiberationSerif-Bold" w:cs="Times New Roman"/>
                <w:b w:val="0"/>
                <w:bCs/>
                <w:sz w:val="24"/>
                <w:szCs w:val="24"/>
                <w:vertAlign w:val="baseline"/>
                <w:lang w:val="pt-BR"/>
              </w:rPr>
              <w:t>5</w:t>
            </w:r>
          </w:p>
        </w:tc>
      </w:tr>
    </w:tbl>
    <w:p>
      <w:pPr>
        <w:rPr>
          <w:rFonts w:hint="default" w:ascii="Arial" w:hAnsi="Arial" w:eastAsia="LiberationSerif-Bold" w:cs="Arial"/>
          <w:b/>
          <w:bCs w:val="0"/>
          <w:sz w:val="28"/>
          <w:szCs w:val="28"/>
          <w:lang w:val="pt-BR"/>
        </w:rPr>
      </w:pPr>
      <w:r>
        <w:rPr>
          <w:rFonts w:hint="default" w:ascii="Arial" w:hAnsi="Arial" w:eastAsia="LiberationSerif-Bold" w:cs="Arial"/>
          <w:b/>
          <w:bCs w:val="0"/>
          <w:sz w:val="28"/>
          <w:szCs w:val="28"/>
          <w:lang w:val="pt-BR"/>
        </w:rPr>
        <w:br w:type="page"/>
      </w:r>
    </w:p>
    <w:tbl>
      <w:tblPr>
        <w:tblStyle w:val="3"/>
        <w:tblW w:w="8666" w:type="dxa"/>
        <w:tblInd w:w="-128" w:type="dxa"/>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Layout w:type="fixed"/>
        <w:tblCellMar>
          <w:top w:w="0" w:type="dxa"/>
          <w:left w:w="0" w:type="dxa"/>
          <w:bottom w:w="0" w:type="dxa"/>
          <w:right w:w="0" w:type="dxa"/>
        </w:tblCellMar>
      </w:tblPr>
      <w:tblGrid>
        <w:gridCol w:w="639"/>
        <w:gridCol w:w="2249"/>
        <w:gridCol w:w="1445"/>
        <w:gridCol w:w="376"/>
        <w:gridCol w:w="1067"/>
        <w:gridCol w:w="2890"/>
      </w:tblGrid>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369" w:hRule="atLeast"/>
        </w:trPr>
        <w:tc>
          <w:tcPr>
            <w:tcW w:w="8666" w:type="dxa"/>
            <w:gridSpan w:val="6"/>
          </w:tcPr>
          <w:p>
            <w:pPr>
              <w:pStyle w:val="7"/>
              <w:spacing w:line="240" w:lineRule="auto"/>
              <w:jc w:val="center"/>
              <w:rPr>
                <w:rFonts w:hint="default" w:ascii="Times New Roman" w:hAnsi="Times New Roman" w:cs="Times New Roman"/>
                <w:b/>
                <w:sz w:val="24"/>
                <w:szCs w:val="24"/>
              </w:rPr>
            </w:pPr>
            <w:r>
              <w:rPr>
                <w:rFonts w:hint="default" w:ascii="Times New Roman" w:hAnsi="Times New Roman" w:cs="Times New Roman"/>
                <w:b/>
                <w:spacing w:val="-2"/>
                <w:w w:val="95"/>
                <w:sz w:val="28"/>
                <w:szCs w:val="28"/>
              </w:rPr>
              <w:t>MAPA</w:t>
            </w:r>
            <w:r>
              <w:rPr>
                <w:rFonts w:hint="default" w:ascii="Times New Roman" w:hAnsi="Times New Roman" w:cs="Times New Roman"/>
                <w:b/>
                <w:spacing w:val="-15"/>
                <w:w w:val="95"/>
                <w:sz w:val="28"/>
                <w:szCs w:val="28"/>
              </w:rPr>
              <w:t xml:space="preserve"> </w:t>
            </w:r>
            <w:r>
              <w:rPr>
                <w:rFonts w:hint="default" w:ascii="Times New Roman" w:hAnsi="Times New Roman" w:cs="Times New Roman"/>
                <w:b/>
                <w:spacing w:val="-1"/>
                <w:w w:val="95"/>
                <w:sz w:val="28"/>
                <w:szCs w:val="28"/>
              </w:rPr>
              <w:t>DE</w:t>
            </w:r>
            <w:r>
              <w:rPr>
                <w:rFonts w:hint="default" w:ascii="Times New Roman" w:hAnsi="Times New Roman" w:cs="Times New Roman"/>
                <w:b/>
                <w:spacing w:val="-8"/>
                <w:w w:val="95"/>
                <w:sz w:val="28"/>
                <w:szCs w:val="28"/>
              </w:rPr>
              <w:t xml:space="preserve"> </w:t>
            </w:r>
            <w:r>
              <w:rPr>
                <w:rFonts w:hint="default" w:ascii="Times New Roman" w:hAnsi="Times New Roman" w:cs="Times New Roman"/>
                <w:b/>
                <w:spacing w:val="-1"/>
                <w:w w:val="95"/>
                <w:sz w:val="28"/>
                <w:szCs w:val="28"/>
              </w:rPr>
              <w:t>RISCOS</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393" w:hRule="atLeast"/>
        </w:trPr>
        <w:tc>
          <w:tcPr>
            <w:tcW w:w="8666" w:type="dxa"/>
            <w:gridSpan w:val="6"/>
          </w:tcPr>
          <w:p>
            <w:pPr>
              <w:pStyle w:val="7"/>
              <w:spacing w:line="240" w:lineRule="auto"/>
              <w:jc w:val="center"/>
              <w:rPr>
                <w:rFonts w:hint="default" w:ascii="Times New Roman" w:hAnsi="Times New Roman" w:cs="Times New Roman"/>
                <w:b/>
                <w:sz w:val="24"/>
                <w:szCs w:val="24"/>
                <w:highlight w:val="yellow"/>
                <w:lang w:val="pt-BR"/>
              </w:rPr>
            </w:pPr>
            <w:r>
              <w:rPr>
                <w:rFonts w:hint="default" w:ascii="Times New Roman" w:hAnsi="Times New Roman" w:cs="Times New Roman"/>
                <w:b/>
                <w:w w:val="95"/>
                <w:sz w:val="24"/>
                <w:szCs w:val="24"/>
                <w:highlight w:val="none"/>
              </w:rPr>
              <w:t>Objeto</w:t>
            </w:r>
            <w:r>
              <w:rPr>
                <w:rFonts w:hint="default" w:ascii="Times New Roman" w:hAnsi="Times New Roman" w:cs="Times New Roman"/>
                <w:b/>
                <w:spacing w:val="7"/>
                <w:w w:val="95"/>
                <w:sz w:val="24"/>
                <w:szCs w:val="24"/>
                <w:highlight w:val="none"/>
              </w:rPr>
              <w:t xml:space="preserve"> </w:t>
            </w:r>
            <w:r>
              <w:rPr>
                <w:rFonts w:hint="default" w:ascii="Times New Roman" w:hAnsi="Times New Roman" w:cs="Times New Roman"/>
                <w:b/>
                <w:w w:val="95"/>
                <w:sz w:val="24"/>
                <w:szCs w:val="24"/>
                <w:highlight w:val="none"/>
              </w:rPr>
              <w:t>da</w:t>
            </w:r>
            <w:r>
              <w:rPr>
                <w:rFonts w:hint="default" w:ascii="Times New Roman" w:hAnsi="Times New Roman" w:cs="Times New Roman"/>
                <w:b/>
                <w:spacing w:val="-1"/>
                <w:w w:val="95"/>
                <w:sz w:val="24"/>
                <w:szCs w:val="24"/>
                <w:highlight w:val="none"/>
              </w:rPr>
              <w:t xml:space="preserve"> </w:t>
            </w:r>
            <w:r>
              <w:rPr>
                <w:rFonts w:hint="default" w:ascii="Times New Roman" w:hAnsi="Times New Roman" w:cs="Times New Roman"/>
                <w:b/>
                <w:w w:val="95"/>
                <w:sz w:val="24"/>
                <w:szCs w:val="24"/>
                <w:highlight w:val="none"/>
              </w:rPr>
              <w:t>contratação:</w:t>
            </w:r>
            <w:r>
              <w:rPr>
                <w:rFonts w:hint="default" w:ascii="Times New Roman" w:hAnsi="Times New Roman" w:cs="Times New Roman"/>
                <w:b/>
                <w:w w:val="95"/>
                <w:sz w:val="24"/>
                <w:szCs w:val="24"/>
                <w:highlight w:val="none"/>
                <w:lang w:val="pt-BR"/>
              </w:rPr>
              <w:t xml:space="preserve"> Terraplanagem, Pavimentação e Drenagem de ruas na localidade de Rio Cristal.</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PrEx>
        <w:trPr>
          <w:trHeight w:val="347" w:hRule="atLeast"/>
        </w:trPr>
        <w:tc>
          <w:tcPr>
            <w:tcW w:w="8666" w:type="dxa"/>
            <w:gridSpan w:val="6"/>
          </w:tcPr>
          <w:p>
            <w:pPr>
              <w:pStyle w:val="7"/>
              <w:spacing w:line="240" w:lineRule="auto"/>
              <w:jc w:val="center"/>
              <w:rPr>
                <w:rFonts w:hint="default" w:ascii="Times New Roman" w:hAnsi="Times New Roman" w:cs="Times New Roman"/>
                <w:b/>
                <w:sz w:val="24"/>
                <w:szCs w:val="24"/>
              </w:rPr>
            </w:pPr>
            <w:r>
              <w:rPr>
                <w:rFonts w:hint="default" w:ascii="Times New Roman" w:hAnsi="Times New Roman" w:cs="Times New Roman"/>
                <w:bCs/>
                <w:w w:val="90"/>
                <w:sz w:val="24"/>
                <w:szCs w:val="24"/>
              </w:rPr>
              <w:t>Fase</w:t>
            </w:r>
            <w:r>
              <w:rPr>
                <w:rFonts w:hint="default" w:ascii="Times New Roman" w:hAnsi="Times New Roman" w:cs="Times New Roman"/>
                <w:bCs/>
                <w:spacing w:val="1"/>
                <w:w w:val="90"/>
                <w:sz w:val="24"/>
                <w:szCs w:val="24"/>
              </w:rPr>
              <w:t xml:space="preserve"> </w:t>
            </w:r>
            <w:r>
              <w:rPr>
                <w:rFonts w:hint="default" w:ascii="Times New Roman" w:hAnsi="Times New Roman" w:cs="Times New Roman"/>
                <w:bCs/>
                <w:w w:val="90"/>
                <w:sz w:val="24"/>
                <w:szCs w:val="24"/>
              </w:rPr>
              <w:t>de</w:t>
            </w:r>
            <w:r>
              <w:rPr>
                <w:rFonts w:hint="default" w:ascii="Times New Roman" w:hAnsi="Times New Roman" w:cs="Times New Roman"/>
                <w:bCs/>
                <w:spacing w:val="-6"/>
                <w:w w:val="90"/>
                <w:sz w:val="24"/>
                <w:szCs w:val="24"/>
              </w:rPr>
              <w:t xml:space="preserve"> </w:t>
            </w:r>
            <w:r>
              <w:rPr>
                <w:rFonts w:hint="default" w:ascii="Times New Roman" w:hAnsi="Times New Roman" w:cs="Times New Roman"/>
                <w:bCs/>
                <w:w w:val="90"/>
                <w:sz w:val="24"/>
                <w:szCs w:val="24"/>
              </w:rPr>
              <w:t>análise</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62" w:hRule="atLeast"/>
        </w:trPr>
        <w:tc>
          <w:tcPr>
            <w:tcW w:w="4333" w:type="dxa"/>
            <w:gridSpan w:val="3"/>
          </w:tcPr>
          <w:p>
            <w:pPr>
              <w:pStyle w:val="7"/>
              <w:spacing w:line="240" w:lineRule="auto"/>
              <w:jc w:val="center"/>
              <w:rPr>
                <w:rFonts w:hint="default" w:ascii="Times New Roman" w:hAnsi="Times New Roman" w:cs="Times New Roman"/>
                <w:sz w:val="24"/>
                <w:szCs w:val="24"/>
              </w:rPr>
            </w:pPr>
            <w:r>
              <w:rPr>
                <w:rFonts w:hint="default" w:ascii="Times New Roman" w:hAnsi="Times New Roman" w:cs="Times New Roman"/>
                <w:w w:val="95"/>
                <w:sz w:val="24"/>
                <w:szCs w:val="24"/>
              </w:rPr>
              <w:t>(</w:t>
            </w:r>
            <w:r>
              <w:rPr>
                <w:rFonts w:hint="default" w:ascii="Times New Roman" w:hAnsi="Times New Roman" w:cs="Times New Roman"/>
                <w:w w:val="95"/>
                <w:sz w:val="24"/>
                <w:szCs w:val="24"/>
                <w:lang w:val="pt-BR"/>
              </w:rPr>
              <w:t>x)</w:t>
            </w:r>
            <w:r>
              <w:rPr>
                <w:rFonts w:hint="default" w:ascii="Times New Roman" w:hAnsi="Times New Roman" w:cs="Times New Roman"/>
                <w:spacing w:val="4"/>
                <w:w w:val="95"/>
                <w:sz w:val="24"/>
                <w:szCs w:val="24"/>
              </w:rPr>
              <w:t xml:space="preserve"> </w:t>
            </w:r>
            <w:r>
              <w:rPr>
                <w:rFonts w:hint="default" w:ascii="Times New Roman" w:hAnsi="Times New Roman" w:cs="Times New Roman"/>
                <w:w w:val="95"/>
                <w:sz w:val="24"/>
                <w:szCs w:val="24"/>
              </w:rPr>
              <w:t>Planejamento</w:t>
            </w:r>
            <w:r>
              <w:rPr>
                <w:rFonts w:hint="default" w:ascii="Times New Roman" w:hAnsi="Times New Roman" w:cs="Times New Roman"/>
                <w:spacing w:val="4"/>
                <w:w w:val="95"/>
                <w:sz w:val="24"/>
                <w:szCs w:val="24"/>
              </w:rPr>
              <w:t xml:space="preserve"> </w:t>
            </w:r>
            <w:r>
              <w:rPr>
                <w:rFonts w:hint="default" w:ascii="Times New Roman" w:hAnsi="Times New Roman" w:cs="Times New Roman"/>
                <w:w w:val="95"/>
                <w:sz w:val="24"/>
                <w:szCs w:val="24"/>
              </w:rPr>
              <w:t>da</w:t>
            </w:r>
            <w:r>
              <w:rPr>
                <w:rFonts w:hint="default" w:ascii="Times New Roman" w:hAnsi="Times New Roman" w:cs="Times New Roman"/>
                <w:spacing w:val="4"/>
                <w:w w:val="95"/>
                <w:sz w:val="24"/>
                <w:szCs w:val="24"/>
              </w:rPr>
              <w:t xml:space="preserve"> </w:t>
            </w:r>
            <w:r>
              <w:rPr>
                <w:rFonts w:hint="default" w:ascii="Times New Roman" w:hAnsi="Times New Roman" w:cs="Times New Roman"/>
                <w:w w:val="95"/>
                <w:sz w:val="24"/>
                <w:szCs w:val="24"/>
              </w:rPr>
              <w:t>Contratação</w:t>
            </w:r>
          </w:p>
        </w:tc>
        <w:tc>
          <w:tcPr>
            <w:tcW w:w="4333" w:type="dxa"/>
            <w:gridSpan w:val="3"/>
          </w:tcPr>
          <w:p>
            <w:pPr>
              <w:pStyle w:val="7"/>
              <w:spacing w:before="112" w:line="240" w:lineRule="auto"/>
              <w:jc w:val="center"/>
              <w:rPr>
                <w:rFonts w:hint="default" w:ascii="Times New Roman" w:hAnsi="Times New Roman" w:cs="Times New Roman"/>
                <w:w w:val="95"/>
                <w:sz w:val="24"/>
                <w:szCs w:val="24"/>
              </w:rPr>
            </w:pPr>
            <w:r>
              <w:rPr>
                <w:rFonts w:hint="default" w:ascii="Times New Roman" w:hAnsi="Times New Roman" w:cs="Times New Roman"/>
                <w:w w:val="95"/>
                <w:sz w:val="24"/>
                <w:szCs w:val="24"/>
              </w:rPr>
              <w:t>( )</w:t>
            </w:r>
            <w:r>
              <w:rPr>
                <w:rFonts w:hint="default" w:ascii="Times New Roman" w:hAnsi="Times New Roman" w:cs="Times New Roman"/>
                <w:spacing w:val="-1"/>
                <w:w w:val="95"/>
                <w:sz w:val="24"/>
                <w:szCs w:val="24"/>
              </w:rPr>
              <w:t xml:space="preserve"> </w:t>
            </w:r>
            <w:r>
              <w:rPr>
                <w:rFonts w:hint="default" w:ascii="Times New Roman" w:hAnsi="Times New Roman" w:cs="Times New Roman"/>
                <w:w w:val="95"/>
                <w:sz w:val="24"/>
                <w:szCs w:val="24"/>
              </w:rPr>
              <w:t>Gestão do Contrato</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272" w:hRule="atLeast"/>
        </w:trPr>
        <w:tc>
          <w:tcPr>
            <w:tcW w:w="8666" w:type="dxa"/>
            <w:gridSpan w:val="6"/>
          </w:tcPr>
          <w:p>
            <w:pPr>
              <w:pStyle w:val="7"/>
              <w:spacing w:line="240" w:lineRule="auto"/>
              <w:jc w:val="center"/>
              <w:rPr>
                <w:rFonts w:hint="default" w:ascii="Times New Roman" w:hAnsi="Times New Roman" w:cs="Times New Roman"/>
                <w:b/>
                <w:sz w:val="24"/>
                <w:szCs w:val="24"/>
              </w:rPr>
            </w:pPr>
            <w:r>
              <w:rPr>
                <w:rFonts w:hint="default" w:ascii="Times New Roman" w:hAnsi="Times New Roman" w:cs="Times New Roman"/>
                <w:bCs/>
                <w:w w:val="90"/>
                <w:sz w:val="24"/>
                <w:szCs w:val="24"/>
              </w:rPr>
              <w:t>Identificação</w:t>
            </w:r>
            <w:r>
              <w:rPr>
                <w:rFonts w:hint="default" w:ascii="Times New Roman" w:hAnsi="Times New Roman" w:cs="Times New Roman"/>
                <w:bCs/>
                <w:spacing w:val="3"/>
                <w:w w:val="90"/>
                <w:sz w:val="24"/>
                <w:szCs w:val="24"/>
              </w:rPr>
              <w:t xml:space="preserve"> </w:t>
            </w:r>
            <w:r>
              <w:rPr>
                <w:rFonts w:hint="default" w:ascii="Times New Roman" w:hAnsi="Times New Roman" w:cs="Times New Roman"/>
                <w:bCs/>
                <w:w w:val="90"/>
                <w:sz w:val="24"/>
                <w:szCs w:val="24"/>
              </w:rPr>
              <w:t>de</w:t>
            </w:r>
            <w:r>
              <w:rPr>
                <w:rFonts w:hint="default" w:ascii="Times New Roman" w:hAnsi="Times New Roman" w:cs="Times New Roman"/>
                <w:bCs/>
                <w:spacing w:val="3"/>
                <w:w w:val="90"/>
                <w:sz w:val="24"/>
                <w:szCs w:val="24"/>
              </w:rPr>
              <w:t xml:space="preserve"> </w:t>
            </w:r>
            <w:r>
              <w:rPr>
                <w:rFonts w:hint="default" w:ascii="Times New Roman" w:hAnsi="Times New Roman" w:cs="Times New Roman"/>
                <w:bCs/>
                <w:w w:val="90"/>
                <w:sz w:val="24"/>
                <w:szCs w:val="24"/>
              </w:rPr>
              <w:t>riscos</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13" w:hRule="atLeast"/>
        </w:trPr>
        <w:tc>
          <w:tcPr>
            <w:tcW w:w="8666" w:type="dxa"/>
            <w:gridSpan w:val="6"/>
            <w:shd w:val="clear" w:color="auto" w:fill="D7D7D7" w:themeFill="background1" w:themeFillShade="D8"/>
          </w:tcPr>
          <w:p>
            <w:pPr>
              <w:pStyle w:val="7"/>
              <w:spacing w:line="202" w:lineRule="exact"/>
              <w:rPr>
                <w:rFonts w:hint="default" w:ascii="Times New Roman" w:hAnsi="Times New Roman" w:eastAsia="LiberationSerif-Bold" w:cs="Times New Roman"/>
                <w:b/>
                <w:bCs w:val="0"/>
                <w:color w:val="auto"/>
                <w:sz w:val="24"/>
                <w:szCs w:val="24"/>
                <w:shd w:val="clear" w:color="auto" w:fill="auto"/>
                <w:lang w:val="pt-BR"/>
              </w:rPr>
            </w:pPr>
          </w:p>
          <w:p>
            <w:pPr>
              <w:pStyle w:val="7"/>
              <w:spacing w:line="202" w:lineRule="exact"/>
              <w:rPr>
                <w:rFonts w:hint="default" w:ascii="Times New Roman" w:hAnsi="Times New Roman" w:cs="Times New Roman"/>
                <w:b/>
                <w:color w:val="auto"/>
                <w:sz w:val="24"/>
                <w:szCs w:val="24"/>
                <w:shd w:val="clear" w:color="auto" w:fill="auto"/>
                <w:lang w:val="pt-BR"/>
              </w:rPr>
            </w:pPr>
            <w:r>
              <w:rPr>
                <w:rFonts w:hint="default" w:ascii="Times New Roman" w:hAnsi="Times New Roman" w:eastAsia="LiberationSerif-Bold" w:cs="Times New Roman"/>
                <w:b/>
                <w:bCs w:val="0"/>
                <w:color w:val="auto"/>
                <w:sz w:val="24"/>
                <w:szCs w:val="24"/>
                <w:shd w:val="clear" w:color="auto" w:fill="auto"/>
                <w:lang w:val="pt-BR"/>
              </w:rPr>
              <w:t>Evento de Risco 01: Questionamentos excessivos na Licitação.</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PrEx>
        <w:trPr>
          <w:trHeight w:val="442" w:hRule="atLeast"/>
        </w:trPr>
        <w:tc>
          <w:tcPr>
            <w:tcW w:w="2888" w:type="dxa"/>
            <w:gridSpan w:val="2"/>
            <w:vAlign w:val="top"/>
          </w:tcPr>
          <w:p>
            <w:pPr>
              <w:pStyle w:val="7"/>
              <w:jc w:val="center"/>
              <w:rPr>
                <w:rFonts w:hint="default" w:ascii="Times New Roman" w:hAnsi="Times New Roman" w:cs="Times New Roman"/>
                <w:bCs/>
                <w:w w:val="85"/>
                <w:sz w:val="24"/>
                <w:szCs w:val="24"/>
              </w:rPr>
            </w:pPr>
            <w:r>
              <w:rPr>
                <w:rFonts w:hint="default" w:ascii="Times New Roman" w:hAnsi="Times New Roman" w:cs="Times New Roman"/>
                <w:bCs/>
                <w:w w:val="95"/>
                <w:sz w:val="24"/>
                <w:szCs w:val="24"/>
              </w:rPr>
              <w:t>Probabi</w:t>
            </w:r>
            <w:r>
              <w:rPr>
                <w:rFonts w:hint="default" w:ascii="Times New Roman" w:hAnsi="Times New Roman" w:cs="Times New Roman"/>
                <w:bCs/>
                <w:w w:val="85"/>
                <w:sz w:val="24"/>
                <w:szCs w:val="24"/>
              </w:rPr>
              <w:t>lidade da</w:t>
            </w:r>
            <w:r>
              <w:rPr>
                <w:rFonts w:hint="default" w:ascii="Times New Roman" w:hAnsi="Times New Roman" w:cs="Times New Roman"/>
                <w:bCs/>
                <w:spacing w:val="1"/>
                <w:w w:val="85"/>
                <w:sz w:val="24"/>
                <w:szCs w:val="24"/>
              </w:rPr>
              <w:t xml:space="preserve"> </w:t>
            </w:r>
            <w:r>
              <w:rPr>
                <w:rFonts w:hint="default" w:ascii="Times New Roman" w:hAnsi="Times New Roman" w:cs="Times New Roman"/>
                <w:bCs/>
                <w:w w:val="85"/>
                <w:sz w:val="24"/>
                <w:szCs w:val="24"/>
              </w:rPr>
              <w:t>incidência</w:t>
            </w:r>
          </w:p>
          <w:p>
            <w:pPr>
              <w:pStyle w:val="7"/>
              <w:ind w:left="56" w:leftChars="0"/>
              <w:jc w:val="center"/>
              <w:rPr>
                <w:rFonts w:hint="default" w:ascii="Times New Roman" w:hAnsi="Times New Roman" w:eastAsia="Tahoma" w:cs="Times New Roman"/>
                <w:bCs/>
                <w:w w:val="85"/>
                <w:kern w:val="2"/>
                <w:sz w:val="24"/>
                <w:szCs w:val="24"/>
                <w:lang w:val="pt-BR"/>
              </w:rPr>
            </w:pPr>
            <w:r>
              <w:rPr>
                <w:rFonts w:hint="default" w:ascii="Times New Roman" w:hAnsi="Times New Roman" w:cs="Times New Roman"/>
                <w:bCs/>
                <w:w w:val="85"/>
                <w:sz w:val="24"/>
                <w:szCs w:val="24"/>
                <w:lang w:val="pt-BR"/>
              </w:rPr>
              <w:t>(P)</w:t>
            </w:r>
          </w:p>
        </w:tc>
        <w:tc>
          <w:tcPr>
            <w:tcW w:w="2888" w:type="dxa"/>
            <w:gridSpan w:val="3"/>
            <w:vAlign w:val="top"/>
          </w:tcPr>
          <w:p>
            <w:pPr>
              <w:pStyle w:val="7"/>
              <w:jc w:val="center"/>
              <w:rPr>
                <w:rFonts w:hint="default" w:ascii="Times New Roman" w:hAnsi="Times New Roman" w:cs="Times New Roman"/>
                <w:sz w:val="24"/>
                <w:szCs w:val="24"/>
                <w:lang w:val="pt-BR"/>
              </w:rPr>
            </w:pPr>
            <w:r>
              <w:rPr>
                <w:rFonts w:hint="default" w:ascii="Times New Roman" w:hAnsi="Times New Roman" w:cs="Times New Roman"/>
                <w:sz w:val="24"/>
                <w:szCs w:val="24"/>
                <w:lang w:val="pt-BR"/>
              </w:rPr>
              <w:t>Impacto</w:t>
            </w:r>
          </w:p>
          <w:p>
            <w:pPr>
              <w:pStyle w:val="7"/>
              <w:ind w:left="56" w:leftChars="0"/>
              <w:jc w:val="center"/>
              <w:rPr>
                <w:rFonts w:hint="default" w:ascii="Times New Roman" w:hAnsi="Times New Roman" w:eastAsia="Tahoma" w:cs="Times New Roman"/>
                <w:kern w:val="2"/>
                <w:sz w:val="24"/>
                <w:szCs w:val="24"/>
                <w:lang w:val="pt-BR"/>
              </w:rPr>
            </w:pPr>
            <w:r>
              <w:rPr>
                <w:rFonts w:hint="default" w:ascii="Times New Roman" w:hAnsi="Times New Roman" w:cs="Times New Roman"/>
                <w:sz w:val="24"/>
                <w:szCs w:val="24"/>
                <w:lang w:val="pt-BR"/>
              </w:rPr>
              <w:t>(I)</w:t>
            </w:r>
          </w:p>
        </w:tc>
        <w:tc>
          <w:tcPr>
            <w:tcW w:w="2890" w:type="dxa"/>
            <w:vAlign w:val="top"/>
          </w:tcPr>
          <w:p>
            <w:pPr>
              <w:pStyle w:val="7"/>
              <w:jc w:val="center"/>
              <w:rPr>
                <w:rFonts w:hint="default" w:ascii="Times New Roman" w:hAnsi="Times New Roman" w:cs="Times New Roman"/>
                <w:sz w:val="24"/>
                <w:szCs w:val="24"/>
                <w:lang w:val="pt-BR"/>
              </w:rPr>
            </w:pPr>
            <w:r>
              <w:rPr>
                <w:rFonts w:hint="default" w:ascii="Times New Roman" w:hAnsi="Times New Roman" w:cs="Times New Roman"/>
                <w:sz w:val="24"/>
                <w:szCs w:val="24"/>
                <w:lang w:val="pt-BR"/>
              </w:rPr>
              <w:t>Nível de Risco</w:t>
            </w:r>
          </w:p>
          <w:p>
            <w:pPr>
              <w:pStyle w:val="7"/>
              <w:numPr>
                <w:ilvl w:val="0"/>
                <w:numId w:val="3"/>
              </w:numPr>
              <w:ind w:left="56" w:leftChars="0"/>
              <w:jc w:val="center"/>
              <w:rPr>
                <w:rFonts w:hint="default" w:ascii="Times New Roman" w:hAnsi="Times New Roman" w:eastAsia="Tahoma" w:cs="Times New Roman"/>
                <w:kern w:val="2"/>
                <w:sz w:val="24"/>
                <w:szCs w:val="24"/>
                <w:lang w:val="pt-BR"/>
              </w:rPr>
            </w:pPr>
            <w:r>
              <w:rPr>
                <w:rFonts w:hint="default" w:ascii="Times New Roman" w:hAnsi="Times New Roman" w:cs="Times New Roman"/>
                <w:sz w:val="24"/>
                <w:szCs w:val="24"/>
                <w:lang w:val="pt-BR"/>
              </w:rPr>
              <w:t>X (I)</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5" w:hRule="atLeast"/>
        </w:trPr>
        <w:tc>
          <w:tcPr>
            <w:tcW w:w="2888" w:type="dxa"/>
            <w:gridSpan w:val="2"/>
          </w:tcPr>
          <w:p>
            <w:pPr>
              <w:pStyle w:val="7"/>
              <w:spacing w:line="202" w:lineRule="exact"/>
              <w:jc w:val="center"/>
              <w:rPr>
                <w:rFonts w:hint="default" w:ascii="Times New Roman" w:hAnsi="Times New Roman" w:cs="Times New Roman"/>
                <w:sz w:val="24"/>
                <w:szCs w:val="24"/>
                <w:lang w:val="pt-BR"/>
              </w:rPr>
            </w:pPr>
            <w:r>
              <w:rPr>
                <w:rFonts w:hint="default" w:ascii="Times New Roman" w:hAnsi="Times New Roman" w:cs="Times New Roman"/>
                <w:sz w:val="24"/>
                <w:szCs w:val="24"/>
                <w:highlight w:val="none"/>
                <w:lang w:val="pt-BR"/>
              </w:rPr>
              <w:t>5</w:t>
            </w:r>
          </w:p>
        </w:tc>
        <w:tc>
          <w:tcPr>
            <w:tcW w:w="2888" w:type="dxa"/>
            <w:gridSpan w:val="3"/>
          </w:tcPr>
          <w:p>
            <w:pPr>
              <w:pStyle w:val="7"/>
              <w:spacing w:line="202" w:lineRule="exact"/>
              <w:jc w:val="center"/>
              <w:rPr>
                <w:rFonts w:hint="default" w:ascii="Times New Roman" w:hAnsi="Times New Roman" w:cs="Times New Roman"/>
                <w:spacing w:val="-1"/>
                <w:w w:val="95"/>
                <w:sz w:val="24"/>
                <w:szCs w:val="24"/>
                <w:lang w:val="pt-BR"/>
              </w:rPr>
            </w:pPr>
            <w:r>
              <w:rPr>
                <w:rFonts w:hint="default" w:ascii="Times New Roman" w:hAnsi="Times New Roman" w:cs="Times New Roman"/>
                <w:spacing w:val="-1"/>
                <w:w w:val="95"/>
                <w:sz w:val="24"/>
                <w:szCs w:val="24"/>
                <w:lang w:val="pt-BR"/>
              </w:rPr>
              <w:t>1</w:t>
            </w:r>
          </w:p>
        </w:tc>
        <w:tc>
          <w:tcPr>
            <w:tcW w:w="2890" w:type="dxa"/>
          </w:tcPr>
          <w:p>
            <w:pPr>
              <w:pStyle w:val="7"/>
              <w:spacing w:line="202" w:lineRule="exact"/>
              <w:jc w:val="center"/>
              <w:rPr>
                <w:rFonts w:hint="default" w:ascii="Times New Roman" w:hAnsi="Times New Roman" w:cs="Times New Roman"/>
                <w:spacing w:val="-1"/>
                <w:w w:val="95"/>
                <w:sz w:val="24"/>
                <w:szCs w:val="24"/>
                <w:lang w:val="pt-BR"/>
              </w:rPr>
            </w:pPr>
            <w:r>
              <w:rPr>
                <w:rFonts w:hint="default" w:ascii="Times New Roman" w:hAnsi="Times New Roman" w:cs="Times New Roman"/>
                <w:spacing w:val="-1"/>
                <w:w w:val="95"/>
                <w:sz w:val="24"/>
                <w:szCs w:val="24"/>
                <w:lang w:val="pt-BR"/>
              </w:rPr>
              <w:t>5</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PrEx>
        <w:trPr>
          <w:trHeight w:val="254" w:hRule="atLeast"/>
        </w:trPr>
        <w:tc>
          <w:tcPr>
            <w:tcW w:w="639" w:type="dxa"/>
          </w:tcPr>
          <w:p>
            <w:pPr>
              <w:pStyle w:val="7"/>
              <w:spacing w:line="240" w:lineRule="auto"/>
              <w:jc w:val="center"/>
              <w:rPr>
                <w:rFonts w:hint="default" w:ascii="Times New Roman" w:hAnsi="Times New Roman" w:cs="Times New Roman"/>
                <w:bCs/>
                <w:sz w:val="24"/>
                <w:szCs w:val="24"/>
              </w:rPr>
            </w:pPr>
            <w:r>
              <w:rPr>
                <w:rFonts w:hint="default" w:ascii="Times New Roman" w:hAnsi="Times New Roman" w:cs="Times New Roman"/>
                <w:b/>
                <w:bCs w:val="0"/>
                <w:w w:val="90"/>
                <w:sz w:val="24"/>
                <w:szCs w:val="24"/>
              </w:rPr>
              <w:t>Id</w:t>
            </w:r>
          </w:p>
        </w:tc>
        <w:tc>
          <w:tcPr>
            <w:tcW w:w="8027" w:type="dxa"/>
            <w:gridSpan w:val="5"/>
          </w:tcPr>
          <w:p>
            <w:pPr>
              <w:pStyle w:val="7"/>
              <w:spacing w:line="240" w:lineRule="auto"/>
              <w:jc w:val="center"/>
              <w:rPr>
                <w:rFonts w:hint="default" w:ascii="Times New Roman" w:hAnsi="Times New Roman" w:cs="Times New Roman"/>
                <w:b/>
                <w:sz w:val="24"/>
                <w:szCs w:val="24"/>
              </w:rPr>
            </w:pPr>
            <w:r>
              <w:rPr>
                <w:rFonts w:hint="default" w:ascii="Times New Roman" w:hAnsi="Times New Roman" w:cs="Times New Roman"/>
                <w:b/>
                <w:bCs w:val="0"/>
                <w:sz w:val="24"/>
                <w:szCs w:val="24"/>
              </w:rPr>
              <w:t>Dano</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173" w:hRule="atLeast"/>
        </w:trPr>
        <w:tc>
          <w:tcPr>
            <w:tcW w:w="639" w:type="dxa"/>
          </w:tcPr>
          <w:p>
            <w:pPr>
              <w:pStyle w:val="7"/>
              <w:spacing w:before="0"/>
              <w:ind w:left="0"/>
              <w:jc w:val="center"/>
              <w:rPr>
                <w:rFonts w:hint="default" w:ascii="Times New Roman" w:hAnsi="Times New Roman" w:cs="Times New Roman"/>
                <w:sz w:val="24"/>
                <w:szCs w:val="24"/>
                <w:highlight w:val="none"/>
                <w:lang w:val="pt-BR"/>
              </w:rPr>
            </w:pPr>
            <w:r>
              <w:rPr>
                <w:rFonts w:hint="default" w:ascii="Times New Roman" w:hAnsi="Times New Roman" w:cs="Times New Roman"/>
                <w:sz w:val="24"/>
                <w:szCs w:val="24"/>
                <w:highlight w:val="none"/>
                <w:lang w:val="pt-BR"/>
              </w:rPr>
              <w:t>1</w:t>
            </w:r>
          </w:p>
        </w:tc>
        <w:tc>
          <w:tcPr>
            <w:tcW w:w="8027" w:type="dxa"/>
            <w:gridSpan w:val="5"/>
          </w:tcPr>
          <w:p>
            <w:pPr>
              <w:pStyle w:val="7"/>
              <w:spacing w:before="0"/>
              <w:ind w:left="0"/>
              <w:jc w:val="center"/>
              <w:rPr>
                <w:rFonts w:hint="default" w:ascii="Times New Roman" w:hAnsi="Times New Roman" w:eastAsia="LiberationSerif" w:cs="Times New Roman"/>
                <w:kern w:val="2"/>
                <w:sz w:val="24"/>
                <w:szCs w:val="24"/>
                <w:highlight w:val="none"/>
              </w:rPr>
            </w:pPr>
            <w:r>
              <w:rPr>
                <w:rFonts w:hint="default" w:ascii="Times New Roman" w:hAnsi="Times New Roman" w:eastAsia="LiberationSerif" w:cs="Times New Roman"/>
                <w:kern w:val="2"/>
                <w:sz w:val="24"/>
                <w:szCs w:val="24"/>
                <w:highlight w:val="none"/>
              </w:rPr>
              <w:t>Legitimidade de</w:t>
            </w:r>
            <w:r>
              <w:rPr>
                <w:rFonts w:hint="default" w:ascii="Times New Roman" w:hAnsi="Times New Roman" w:eastAsia="LiberationSerif" w:cs="Times New Roman"/>
                <w:kern w:val="2"/>
                <w:sz w:val="24"/>
                <w:szCs w:val="24"/>
                <w:highlight w:val="none"/>
                <w:lang w:val="pt-BR"/>
              </w:rPr>
              <w:t xml:space="preserve"> licitação</w:t>
            </w:r>
            <w:r>
              <w:rPr>
                <w:rFonts w:hint="default" w:ascii="Times New Roman" w:hAnsi="Times New Roman" w:eastAsia="LiberationSerif" w:cs="Times New Roman"/>
                <w:kern w:val="2"/>
                <w:sz w:val="24"/>
                <w:szCs w:val="24"/>
                <w:highlight w:val="none"/>
              </w:rPr>
              <w:t xml:space="preserve"> colocada em questão.</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173" w:hRule="atLeast"/>
        </w:trPr>
        <w:tc>
          <w:tcPr>
            <w:tcW w:w="639" w:type="dxa"/>
          </w:tcPr>
          <w:p>
            <w:pPr>
              <w:pStyle w:val="7"/>
              <w:spacing w:before="0"/>
              <w:ind w:left="0"/>
              <w:jc w:val="center"/>
              <w:rPr>
                <w:rFonts w:hint="default" w:ascii="Times New Roman" w:hAnsi="Times New Roman" w:cs="Times New Roman"/>
                <w:sz w:val="24"/>
                <w:szCs w:val="24"/>
                <w:highlight w:val="none"/>
                <w:lang w:val="pt-BR"/>
              </w:rPr>
            </w:pPr>
            <w:r>
              <w:rPr>
                <w:rFonts w:hint="default" w:ascii="Times New Roman" w:hAnsi="Times New Roman" w:cs="Times New Roman"/>
                <w:sz w:val="24"/>
                <w:szCs w:val="24"/>
                <w:highlight w:val="none"/>
                <w:lang w:val="pt-BR"/>
              </w:rPr>
              <w:t>2</w:t>
            </w:r>
          </w:p>
        </w:tc>
        <w:tc>
          <w:tcPr>
            <w:tcW w:w="8027" w:type="dxa"/>
            <w:gridSpan w:val="5"/>
          </w:tcPr>
          <w:p>
            <w:pPr>
              <w:pStyle w:val="7"/>
              <w:spacing w:before="0"/>
              <w:ind w:left="0"/>
              <w:jc w:val="center"/>
              <w:rPr>
                <w:rFonts w:hint="default" w:ascii="Times New Roman" w:hAnsi="Times New Roman" w:cs="Times New Roman"/>
                <w:sz w:val="24"/>
                <w:szCs w:val="24"/>
                <w:highlight w:val="none"/>
                <w:lang w:val="pt-BR"/>
              </w:rPr>
            </w:pPr>
            <w:r>
              <w:rPr>
                <w:rFonts w:hint="default" w:ascii="Times New Roman" w:hAnsi="Times New Roman" w:cs="Times New Roman"/>
                <w:sz w:val="24"/>
                <w:szCs w:val="24"/>
                <w:highlight w:val="none"/>
                <w:lang w:val="pt-BR"/>
              </w:rPr>
              <w:t>Atrasos no processo licitatório</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287" w:hRule="atLeast"/>
        </w:trPr>
        <w:tc>
          <w:tcPr>
            <w:tcW w:w="639" w:type="dxa"/>
          </w:tcPr>
          <w:p>
            <w:pPr>
              <w:pStyle w:val="7"/>
              <w:spacing w:line="240" w:lineRule="auto"/>
              <w:jc w:val="center"/>
              <w:rPr>
                <w:rFonts w:hint="default" w:ascii="Times New Roman" w:hAnsi="Times New Roman" w:cs="Times New Roman"/>
                <w:b/>
                <w:bCs w:val="0"/>
                <w:sz w:val="24"/>
                <w:szCs w:val="24"/>
              </w:rPr>
            </w:pPr>
            <w:r>
              <w:rPr>
                <w:rFonts w:hint="default" w:ascii="Times New Roman" w:hAnsi="Times New Roman" w:cs="Times New Roman"/>
                <w:b/>
                <w:bCs w:val="0"/>
                <w:w w:val="90"/>
                <w:sz w:val="24"/>
                <w:szCs w:val="24"/>
              </w:rPr>
              <w:t>Id</w:t>
            </w:r>
          </w:p>
        </w:tc>
        <w:tc>
          <w:tcPr>
            <w:tcW w:w="4070" w:type="dxa"/>
            <w:gridSpan w:val="3"/>
          </w:tcPr>
          <w:p>
            <w:pPr>
              <w:pStyle w:val="7"/>
              <w:spacing w:line="240" w:lineRule="auto"/>
              <w:jc w:val="center"/>
              <w:rPr>
                <w:rFonts w:hint="default" w:ascii="Times New Roman" w:hAnsi="Times New Roman" w:cs="Times New Roman"/>
                <w:b/>
                <w:bCs w:val="0"/>
                <w:sz w:val="24"/>
                <w:szCs w:val="24"/>
              </w:rPr>
            </w:pPr>
            <w:r>
              <w:rPr>
                <w:rFonts w:hint="default" w:ascii="Times New Roman" w:hAnsi="Times New Roman" w:cs="Times New Roman"/>
                <w:b/>
                <w:bCs w:val="0"/>
                <w:w w:val="105"/>
                <w:sz w:val="24"/>
                <w:szCs w:val="24"/>
              </w:rPr>
              <w:t>Ação</w:t>
            </w:r>
            <w:r>
              <w:rPr>
                <w:rFonts w:hint="default" w:ascii="Times New Roman" w:hAnsi="Times New Roman" w:cs="Times New Roman"/>
                <w:b/>
                <w:bCs w:val="0"/>
                <w:spacing w:val="-6"/>
                <w:w w:val="105"/>
                <w:sz w:val="24"/>
                <w:szCs w:val="24"/>
              </w:rPr>
              <w:t xml:space="preserve"> </w:t>
            </w:r>
            <w:r>
              <w:rPr>
                <w:rFonts w:hint="default" w:ascii="Times New Roman" w:hAnsi="Times New Roman" w:cs="Times New Roman"/>
                <w:b/>
                <w:bCs w:val="0"/>
                <w:w w:val="105"/>
                <w:sz w:val="24"/>
                <w:szCs w:val="24"/>
              </w:rPr>
              <w:t>Preven</w:t>
            </w:r>
            <w:r>
              <w:rPr>
                <w:rFonts w:hint="default" w:ascii="Times New Roman" w:hAnsi="Times New Roman" w:cs="Times New Roman"/>
                <w:b/>
                <w:bCs w:val="0"/>
                <w:w w:val="105"/>
                <w:sz w:val="24"/>
                <w:szCs w:val="24"/>
                <w:lang w:val="pt-BR"/>
              </w:rPr>
              <w:t>t</w:t>
            </w:r>
            <w:r>
              <w:rPr>
                <w:rFonts w:hint="default" w:ascii="Times New Roman" w:hAnsi="Times New Roman" w:cs="Times New Roman"/>
                <w:b/>
                <w:bCs w:val="0"/>
                <w:w w:val="105"/>
                <w:sz w:val="24"/>
                <w:szCs w:val="24"/>
              </w:rPr>
              <w:t>iva</w:t>
            </w:r>
          </w:p>
        </w:tc>
        <w:tc>
          <w:tcPr>
            <w:tcW w:w="3957" w:type="dxa"/>
            <w:gridSpan w:val="2"/>
          </w:tcPr>
          <w:p>
            <w:pPr>
              <w:pStyle w:val="7"/>
              <w:spacing w:line="240" w:lineRule="auto"/>
              <w:jc w:val="center"/>
              <w:rPr>
                <w:rFonts w:hint="default" w:ascii="Times New Roman" w:hAnsi="Times New Roman" w:cs="Times New Roman"/>
                <w:b/>
                <w:bCs w:val="0"/>
                <w:sz w:val="24"/>
                <w:szCs w:val="24"/>
              </w:rPr>
            </w:pPr>
            <w:r>
              <w:rPr>
                <w:rFonts w:hint="default" w:ascii="Times New Roman" w:hAnsi="Times New Roman" w:cs="Times New Roman"/>
                <w:b/>
                <w:bCs w:val="0"/>
                <w:sz w:val="24"/>
                <w:szCs w:val="24"/>
              </w:rPr>
              <w:t>Responsável</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1425" w:hRule="atLeast"/>
        </w:trPr>
        <w:tc>
          <w:tcPr>
            <w:tcW w:w="639" w:type="dxa"/>
          </w:tcPr>
          <w:p>
            <w:pPr>
              <w:pStyle w:val="7"/>
              <w:jc w:val="center"/>
              <w:rPr>
                <w:rFonts w:hint="default" w:ascii="Times New Roman" w:hAnsi="Times New Roman" w:cs="Times New Roman"/>
                <w:bCs/>
                <w:sz w:val="24"/>
                <w:szCs w:val="24"/>
                <w:lang w:val="pt-BR"/>
              </w:rPr>
            </w:pPr>
            <w:r>
              <w:rPr>
                <w:rFonts w:hint="default" w:ascii="Times New Roman" w:hAnsi="Times New Roman" w:cs="Times New Roman"/>
                <w:bCs/>
                <w:sz w:val="24"/>
                <w:szCs w:val="24"/>
                <w:lang w:val="pt-BR"/>
              </w:rPr>
              <w:t>1</w:t>
            </w:r>
          </w:p>
        </w:tc>
        <w:tc>
          <w:tcPr>
            <w:tcW w:w="4070" w:type="dxa"/>
            <w:gridSpan w:val="3"/>
          </w:tcPr>
          <w:p>
            <w:pPr>
              <w:pStyle w:val="7"/>
              <w:spacing w:before="0"/>
              <w:ind w:left="0"/>
              <w:rPr>
                <w:rFonts w:hint="default" w:ascii="Times New Roman" w:hAnsi="Times New Roman" w:cs="Times New Roman"/>
                <w:bCs/>
                <w:w w:val="90"/>
                <w:sz w:val="24"/>
                <w:szCs w:val="24"/>
                <w:lang w:val="pt-BR"/>
              </w:rPr>
            </w:pPr>
            <w:r>
              <w:rPr>
                <w:rFonts w:hint="default" w:ascii="Times New Roman" w:hAnsi="Times New Roman" w:cs="Times New Roman"/>
                <w:bCs/>
                <w:w w:val="90"/>
                <w:sz w:val="24"/>
                <w:szCs w:val="24"/>
                <w:lang w:val="pt-BR"/>
              </w:rPr>
              <w:t>Definir as regras gerais da contratação de forma clara no Edital e em seus anexos, atentar à legislação vigente no tocante a exigências de marcas, modelos e requisitos excludentes.</w:t>
            </w:r>
          </w:p>
          <w:p>
            <w:pPr>
              <w:pStyle w:val="7"/>
              <w:spacing w:before="0"/>
              <w:ind w:left="0"/>
              <w:jc w:val="both"/>
              <w:rPr>
                <w:rFonts w:hint="default" w:ascii="Times New Roman" w:hAnsi="Times New Roman" w:eastAsia="LiberationSerif" w:cs="Times New Roman"/>
                <w:sz w:val="24"/>
                <w:szCs w:val="24"/>
              </w:rPr>
            </w:pPr>
          </w:p>
        </w:tc>
        <w:tc>
          <w:tcPr>
            <w:tcW w:w="3957" w:type="dxa"/>
            <w:gridSpan w:val="2"/>
          </w:tcPr>
          <w:p>
            <w:pPr>
              <w:pStyle w:val="7"/>
              <w:spacing w:before="0"/>
              <w:ind w:left="0"/>
              <w:jc w:val="center"/>
              <w:rPr>
                <w:rFonts w:hint="default" w:ascii="Times New Roman" w:hAnsi="Times New Roman" w:cs="Times New Roman"/>
                <w:bCs/>
                <w:w w:val="90"/>
                <w:sz w:val="24"/>
                <w:szCs w:val="24"/>
                <w:lang w:val="pt-BR"/>
              </w:rPr>
            </w:pPr>
          </w:p>
          <w:p>
            <w:pPr>
              <w:pStyle w:val="7"/>
              <w:spacing w:before="0"/>
              <w:ind w:left="0"/>
              <w:jc w:val="center"/>
              <w:rPr>
                <w:rFonts w:hint="default" w:ascii="Times New Roman" w:hAnsi="Times New Roman" w:cs="Times New Roman"/>
                <w:sz w:val="24"/>
                <w:szCs w:val="24"/>
                <w:lang w:val="pt-BR"/>
              </w:rPr>
            </w:pPr>
            <w:r>
              <w:rPr>
                <w:rFonts w:hint="default" w:ascii="Times New Roman" w:hAnsi="Times New Roman" w:cs="Times New Roman"/>
                <w:bCs/>
                <w:w w:val="90"/>
                <w:sz w:val="24"/>
                <w:szCs w:val="24"/>
                <w:highlight w:val="none"/>
                <w:lang w:val="pt-BR"/>
              </w:rPr>
              <w:t>Equipe de Licitação / Equipe do ETP</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240" w:hRule="atLeast"/>
        </w:trPr>
        <w:tc>
          <w:tcPr>
            <w:tcW w:w="639" w:type="dxa"/>
          </w:tcPr>
          <w:p>
            <w:pPr>
              <w:pStyle w:val="7"/>
              <w:spacing w:line="240" w:lineRule="auto"/>
              <w:jc w:val="center"/>
              <w:rPr>
                <w:rFonts w:hint="default" w:ascii="Times New Roman" w:hAnsi="Times New Roman" w:cs="Times New Roman"/>
                <w:b/>
                <w:bCs w:val="0"/>
                <w:sz w:val="24"/>
                <w:szCs w:val="24"/>
              </w:rPr>
            </w:pPr>
            <w:r>
              <w:rPr>
                <w:rFonts w:hint="default" w:ascii="Times New Roman" w:hAnsi="Times New Roman" w:cs="Times New Roman"/>
                <w:b/>
                <w:bCs w:val="0"/>
                <w:w w:val="90"/>
                <w:sz w:val="24"/>
                <w:szCs w:val="24"/>
              </w:rPr>
              <w:t>Id</w:t>
            </w:r>
          </w:p>
        </w:tc>
        <w:tc>
          <w:tcPr>
            <w:tcW w:w="4070" w:type="dxa"/>
            <w:gridSpan w:val="3"/>
          </w:tcPr>
          <w:p>
            <w:pPr>
              <w:pStyle w:val="7"/>
              <w:spacing w:line="240" w:lineRule="auto"/>
              <w:jc w:val="center"/>
              <w:rPr>
                <w:rFonts w:hint="default" w:ascii="Times New Roman" w:hAnsi="Times New Roman" w:cs="Times New Roman"/>
                <w:b/>
                <w:bCs w:val="0"/>
                <w:sz w:val="24"/>
                <w:szCs w:val="24"/>
              </w:rPr>
            </w:pPr>
            <w:r>
              <w:rPr>
                <w:rFonts w:hint="default" w:ascii="Times New Roman" w:hAnsi="Times New Roman" w:cs="Times New Roman"/>
                <w:b/>
                <w:bCs w:val="0"/>
                <w:w w:val="105"/>
                <w:sz w:val="24"/>
                <w:szCs w:val="24"/>
              </w:rPr>
              <w:t>Ação</w:t>
            </w:r>
            <w:r>
              <w:rPr>
                <w:rFonts w:hint="default" w:ascii="Times New Roman" w:hAnsi="Times New Roman" w:cs="Times New Roman"/>
                <w:b/>
                <w:bCs w:val="0"/>
                <w:spacing w:val="-11"/>
                <w:w w:val="105"/>
                <w:sz w:val="24"/>
                <w:szCs w:val="24"/>
              </w:rPr>
              <w:t xml:space="preserve"> </w:t>
            </w:r>
            <w:r>
              <w:rPr>
                <w:rFonts w:hint="default" w:ascii="Times New Roman" w:hAnsi="Times New Roman" w:cs="Times New Roman"/>
                <w:b/>
                <w:bCs w:val="0"/>
                <w:w w:val="105"/>
                <w:sz w:val="24"/>
                <w:szCs w:val="24"/>
              </w:rPr>
              <w:t>de</w:t>
            </w:r>
            <w:r>
              <w:rPr>
                <w:rFonts w:hint="default" w:ascii="Times New Roman" w:hAnsi="Times New Roman" w:cs="Times New Roman"/>
                <w:b/>
                <w:bCs w:val="0"/>
                <w:spacing w:val="-10"/>
                <w:w w:val="105"/>
                <w:sz w:val="24"/>
                <w:szCs w:val="24"/>
              </w:rPr>
              <w:t xml:space="preserve"> </w:t>
            </w:r>
            <w:r>
              <w:rPr>
                <w:rFonts w:hint="default" w:ascii="Times New Roman" w:hAnsi="Times New Roman" w:cs="Times New Roman"/>
                <w:b/>
                <w:bCs w:val="0"/>
                <w:w w:val="105"/>
                <w:sz w:val="24"/>
                <w:szCs w:val="24"/>
              </w:rPr>
              <w:t>Con</w:t>
            </w:r>
            <w:r>
              <w:rPr>
                <w:rFonts w:hint="default" w:ascii="Times New Roman" w:hAnsi="Times New Roman" w:cs="Times New Roman"/>
                <w:b/>
                <w:bCs w:val="0"/>
                <w:w w:val="105"/>
                <w:sz w:val="24"/>
                <w:szCs w:val="24"/>
                <w:lang w:val="pt-BR"/>
              </w:rPr>
              <w:t>t</w:t>
            </w:r>
            <w:r>
              <w:rPr>
                <w:rFonts w:hint="default" w:ascii="Times New Roman" w:hAnsi="Times New Roman" w:cs="Times New Roman"/>
                <w:b/>
                <w:bCs w:val="0"/>
                <w:w w:val="105"/>
                <w:sz w:val="24"/>
                <w:szCs w:val="24"/>
              </w:rPr>
              <w:t>ingência</w:t>
            </w:r>
          </w:p>
        </w:tc>
        <w:tc>
          <w:tcPr>
            <w:tcW w:w="3957" w:type="dxa"/>
            <w:gridSpan w:val="2"/>
          </w:tcPr>
          <w:p>
            <w:pPr>
              <w:pStyle w:val="7"/>
              <w:spacing w:line="240" w:lineRule="auto"/>
              <w:jc w:val="center"/>
              <w:rPr>
                <w:rFonts w:hint="default" w:ascii="Times New Roman" w:hAnsi="Times New Roman" w:cs="Times New Roman"/>
                <w:b/>
                <w:bCs w:val="0"/>
                <w:sz w:val="24"/>
                <w:szCs w:val="24"/>
              </w:rPr>
            </w:pPr>
            <w:r>
              <w:rPr>
                <w:rFonts w:hint="default" w:ascii="Times New Roman" w:hAnsi="Times New Roman" w:cs="Times New Roman"/>
                <w:b/>
                <w:bCs w:val="0"/>
                <w:sz w:val="24"/>
                <w:szCs w:val="24"/>
              </w:rPr>
              <w:t>Responsável</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690" w:hRule="atLeast"/>
        </w:trPr>
        <w:tc>
          <w:tcPr>
            <w:tcW w:w="639" w:type="dxa"/>
          </w:tcPr>
          <w:p>
            <w:pPr>
              <w:pStyle w:val="7"/>
              <w:jc w:val="center"/>
              <w:rPr>
                <w:rFonts w:hint="default" w:ascii="Times New Roman" w:hAnsi="Times New Roman" w:cs="Times New Roman"/>
                <w:b/>
                <w:sz w:val="24"/>
                <w:szCs w:val="24"/>
                <w:lang w:val="pt-BR"/>
              </w:rPr>
            </w:pPr>
            <w:r>
              <w:rPr>
                <w:rFonts w:hint="default" w:ascii="Times New Roman" w:hAnsi="Times New Roman" w:cs="Times New Roman"/>
                <w:b w:val="0"/>
                <w:bCs/>
                <w:sz w:val="24"/>
                <w:szCs w:val="24"/>
                <w:lang w:val="pt-BR"/>
              </w:rPr>
              <w:t>1</w:t>
            </w:r>
          </w:p>
        </w:tc>
        <w:tc>
          <w:tcPr>
            <w:tcW w:w="4070" w:type="dxa"/>
            <w:gridSpan w:val="3"/>
          </w:tcPr>
          <w:p>
            <w:pPr>
              <w:pStyle w:val="7"/>
              <w:spacing w:before="0"/>
              <w:ind w:left="0"/>
              <w:rPr>
                <w:rFonts w:hint="default" w:ascii="Times New Roman" w:hAnsi="Times New Roman" w:cs="Times New Roman"/>
                <w:sz w:val="24"/>
                <w:szCs w:val="24"/>
                <w:lang w:val="pt-BR"/>
              </w:rPr>
            </w:pPr>
            <w:r>
              <w:rPr>
                <w:rFonts w:hint="default" w:ascii="Times New Roman" w:hAnsi="Times New Roman" w:cs="Times New Roman"/>
                <w:bCs/>
                <w:w w:val="90"/>
                <w:sz w:val="24"/>
                <w:szCs w:val="24"/>
                <w:lang w:val="pt-BR"/>
              </w:rPr>
              <w:t>Republicação do Edital com correção dos itens alvos da impugnação.</w:t>
            </w:r>
          </w:p>
        </w:tc>
        <w:tc>
          <w:tcPr>
            <w:tcW w:w="3957" w:type="dxa"/>
            <w:gridSpan w:val="2"/>
          </w:tcPr>
          <w:p>
            <w:pPr>
              <w:pStyle w:val="7"/>
              <w:spacing w:before="0"/>
              <w:ind w:left="0"/>
              <w:jc w:val="center"/>
              <w:rPr>
                <w:rFonts w:hint="default" w:ascii="Times New Roman" w:hAnsi="Times New Roman" w:cs="Times New Roman"/>
                <w:bCs/>
                <w:w w:val="90"/>
                <w:sz w:val="24"/>
                <w:szCs w:val="24"/>
                <w:lang w:val="pt-BR"/>
              </w:rPr>
            </w:pPr>
          </w:p>
          <w:p>
            <w:pPr>
              <w:pStyle w:val="7"/>
              <w:spacing w:before="0"/>
              <w:ind w:left="0"/>
              <w:jc w:val="center"/>
              <w:rPr>
                <w:rFonts w:hint="default" w:ascii="Times New Roman" w:hAnsi="Times New Roman" w:cs="Times New Roman"/>
                <w:b/>
                <w:bCs/>
                <w:sz w:val="24"/>
                <w:szCs w:val="24"/>
                <w:lang w:val="pt-BR"/>
              </w:rPr>
            </w:pPr>
            <w:r>
              <w:rPr>
                <w:rFonts w:hint="default" w:ascii="Times New Roman" w:hAnsi="Times New Roman" w:cs="Times New Roman"/>
                <w:bCs/>
                <w:w w:val="90"/>
                <w:sz w:val="24"/>
                <w:szCs w:val="24"/>
                <w:lang w:val="pt-BR"/>
              </w:rPr>
              <w:t>Equipe de Licitação (CPL)</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PrEx>
        <w:trPr>
          <w:trHeight w:val="467" w:hRule="atLeast"/>
        </w:trPr>
        <w:tc>
          <w:tcPr>
            <w:tcW w:w="8666" w:type="dxa"/>
            <w:gridSpan w:val="6"/>
            <w:shd w:val="clear" w:color="auto" w:fill="D7D7D7" w:themeFill="background1" w:themeFillShade="D8"/>
          </w:tcPr>
          <w:p>
            <w:pPr>
              <w:pStyle w:val="7"/>
              <w:rPr>
                <w:rFonts w:hint="default" w:ascii="Times New Roman" w:hAnsi="Times New Roman" w:cs="Times New Roman"/>
                <w:b/>
                <w:sz w:val="24"/>
                <w:szCs w:val="24"/>
                <w:lang w:val="pt-BR"/>
              </w:rPr>
            </w:pPr>
            <w:r>
              <w:rPr>
                <w:rFonts w:hint="default" w:ascii="Times New Roman" w:hAnsi="Times New Roman" w:eastAsia="LiberationSerif-Bold" w:cs="Times New Roman"/>
                <w:b/>
                <w:bCs w:val="0"/>
                <w:sz w:val="24"/>
                <w:szCs w:val="24"/>
                <w:highlight w:val="none"/>
                <w:lang w:val="pt-BR"/>
              </w:rPr>
              <w:t>Evento de Risco 02:</w:t>
            </w:r>
            <w:r>
              <w:rPr>
                <w:rFonts w:hint="default" w:ascii="Times New Roman" w:hAnsi="Times New Roman" w:cs="Times New Roman"/>
                <w:b/>
                <w:w w:val="85"/>
                <w:sz w:val="24"/>
                <w:szCs w:val="24"/>
                <w:highlight w:val="none"/>
                <w:lang w:val="pt-BR"/>
              </w:rPr>
              <w:t xml:space="preserve"> </w:t>
            </w:r>
            <w:r>
              <w:rPr>
                <w:rFonts w:hint="default" w:ascii="Times New Roman" w:hAnsi="Times New Roman" w:eastAsia="LiberationSerif-Bold" w:cs="Times New Roman"/>
                <w:b/>
                <w:bCs w:val="0"/>
                <w:sz w:val="24"/>
                <w:szCs w:val="24"/>
                <w:highlight w:val="none"/>
                <w:lang w:val="pt-BR"/>
              </w:rPr>
              <w:t>Projeto básico ou termo de referência incompleto/inadequado.</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310" w:hRule="atLeast"/>
        </w:trPr>
        <w:tc>
          <w:tcPr>
            <w:tcW w:w="8666" w:type="dxa"/>
            <w:gridSpan w:val="6"/>
          </w:tcPr>
          <w:p>
            <w:pPr>
              <w:pStyle w:val="7"/>
              <w:ind w:leftChars="200"/>
              <w:jc w:val="center"/>
              <w:rPr>
                <w:rFonts w:hint="default" w:ascii="Times New Roman" w:hAnsi="Times New Roman" w:cs="Times New Roman"/>
                <w:spacing w:val="-1"/>
                <w:w w:val="95"/>
                <w:sz w:val="24"/>
                <w:szCs w:val="24"/>
              </w:rPr>
            </w:pPr>
            <w:r>
              <w:rPr>
                <w:rFonts w:hint="default" w:ascii="Times New Roman" w:hAnsi="Times New Roman" w:cs="Times New Roman"/>
                <w:b/>
                <w:bCs w:val="0"/>
                <w:w w:val="90"/>
                <w:sz w:val="24"/>
                <w:szCs w:val="24"/>
              </w:rPr>
              <w:t>Fase</w:t>
            </w:r>
            <w:r>
              <w:rPr>
                <w:rFonts w:hint="default" w:ascii="Times New Roman" w:hAnsi="Times New Roman" w:cs="Times New Roman"/>
                <w:b/>
                <w:bCs w:val="0"/>
                <w:spacing w:val="1"/>
                <w:w w:val="90"/>
                <w:sz w:val="24"/>
                <w:szCs w:val="24"/>
              </w:rPr>
              <w:t xml:space="preserve"> </w:t>
            </w:r>
            <w:r>
              <w:rPr>
                <w:rFonts w:hint="default" w:ascii="Times New Roman" w:hAnsi="Times New Roman" w:cs="Times New Roman"/>
                <w:b/>
                <w:bCs w:val="0"/>
                <w:w w:val="90"/>
                <w:sz w:val="24"/>
                <w:szCs w:val="24"/>
              </w:rPr>
              <w:t>de</w:t>
            </w:r>
            <w:r>
              <w:rPr>
                <w:rFonts w:hint="default" w:ascii="Times New Roman" w:hAnsi="Times New Roman" w:cs="Times New Roman"/>
                <w:b/>
                <w:bCs w:val="0"/>
                <w:spacing w:val="-6"/>
                <w:w w:val="90"/>
                <w:sz w:val="24"/>
                <w:szCs w:val="24"/>
              </w:rPr>
              <w:t xml:space="preserve"> </w:t>
            </w:r>
            <w:r>
              <w:rPr>
                <w:rFonts w:hint="default" w:ascii="Times New Roman" w:hAnsi="Times New Roman" w:cs="Times New Roman"/>
                <w:b/>
                <w:bCs w:val="0"/>
                <w:w w:val="90"/>
                <w:sz w:val="24"/>
                <w:szCs w:val="24"/>
              </w:rPr>
              <w:t>análise</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365" w:hRule="atLeast"/>
        </w:trPr>
        <w:tc>
          <w:tcPr>
            <w:tcW w:w="4709" w:type="dxa"/>
            <w:gridSpan w:val="4"/>
          </w:tcPr>
          <w:p>
            <w:pPr>
              <w:pStyle w:val="7"/>
              <w:rPr>
                <w:rFonts w:hint="default" w:ascii="Times New Roman" w:hAnsi="Times New Roman" w:cs="Times New Roman"/>
                <w:bCs/>
                <w:sz w:val="24"/>
                <w:szCs w:val="24"/>
              </w:rPr>
            </w:pPr>
            <w:r>
              <w:rPr>
                <w:rFonts w:hint="default" w:ascii="Times New Roman" w:hAnsi="Times New Roman" w:cs="Times New Roman"/>
                <w:w w:val="95"/>
                <w:sz w:val="24"/>
                <w:szCs w:val="24"/>
              </w:rPr>
              <w:t>(</w:t>
            </w:r>
            <w:r>
              <w:rPr>
                <w:rFonts w:hint="default" w:ascii="Times New Roman" w:hAnsi="Times New Roman" w:cs="Times New Roman"/>
                <w:w w:val="95"/>
                <w:sz w:val="24"/>
                <w:szCs w:val="24"/>
                <w:lang w:val="pt-BR"/>
              </w:rPr>
              <w:t>x</w:t>
            </w:r>
            <w:r>
              <w:rPr>
                <w:rFonts w:hint="default" w:ascii="Times New Roman" w:hAnsi="Times New Roman" w:cs="Times New Roman"/>
                <w:w w:val="95"/>
                <w:sz w:val="24"/>
                <w:szCs w:val="24"/>
              </w:rPr>
              <w:t>)</w:t>
            </w:r>
            <w:r>
              <w:rPr>
                <w:rFonts w:hint="default" w:ascii="Times New Roman" w:hAnsi="Times New Roman" w:cs="Times New Roman"/>
                <w:spacing w:val="4"/>
                <w:w w:val="95"/>
                <w:sz w:val="24"/>
                <w:szCs w:val="24"/>
              </w:rPr>
              <w:t xml:space="preserve"> </w:t>
            </w:r>
            <w:r>
              <w:rPr>
                <w:rFonts w:hint="default" w:ascii="Times New Roman" w:hAnsi="Times New Roman" w:cs="Times New Roman"/>
                <w:w w:val="95"/>
                <w:sz w:val="24"/>
                <w:szCs w:val="24"/>
              </w:rPr>
              <w:t>Planejamento</w:t>
            </w:r>
            <w:r>
              <w:rPr>
                <w:rFonts w:hint="default" w:ascii="Times New Roman" w:hAnsi="Times New Roman" w:cs="Times New Roman"/>
                <w:spacing w:val="4"/>
                <w:w w:val="95"/>
                <w:sz w:val="24"/>
                <w:szCs w:val="24"/>
              </w:rPr>
              <w:t xml:space="preserve"> </w:t>
            </w:r>
            <w:r>
              <w:rPr>
                <w:rFonts w:hint="default" w:ascii="Times New Roman" w:hAnsi="Times New Roman" w:cs="Times New Roman"/>
                <w:w w:val="95"/>
                <w:sz w:val="24"/>
                <w:szCs w:val="24"/>
              </w:rPr>
              <w:t>da</w:t>
            </w:r>
            <w:r>
              <w:rPr>
                <w:rFonts w:hint="default" w:ascii="Times New Roman" w:hAnsi="Times New Roman" w:cs="Times New Roman"/>
                <w:spacing w:val="4"/>
                <w:w w:val="95"/>
                <w:sz w:val="24"/>
                <w:szCs w:val="24"/>
              </w:rPr>
              <w:t xml:space="preserve"> </w:t>
            </w:r>
            <w:r>
              <w:rPr>
                <w:rFonts w:hint="default" w:ascii="Times New Roman" w:hAnsi="Times New Roman" w:cs="Times New Roman"/>
                <w:w w:val="95"/>
                <w:sz w:val="24"/>
                <w:szCs w:val="24"/>
              </w:rPr>
              <w:t>Contratação</w:t>
            </w:r>
          </w:p>
        </w:tc>
        <w:tc>
          <w:tcPr>
            <w:tcW w:w="3957" w:type="dxa"/>
            <w:gridSpan w:val="2"/>
          </w:tcPr>
          <w:p>
            <w:pPr>
              <w:pStyle w:val="7"/>
              <w:jc w:val="center"/>
              <w:rPr>
                <w:rFonts w:hint="default" w:ascii="Times New Roman" w:hAnsi="Times New Roman" w:cs="Times New Roman"/>
                <w:spacing w:val="-1"/>
                <w:w w:val="95"/>
                <w:sz w:val="24"/>
                <w:szCs w:val="24"/>
              </w:rPr>
            </w:pPr>
            <w:r>
              <w:rPr>
                <w:rFonts w:hint="default" w:ascii="Times New Roman" w:hAnsi="Times New Roman" w:cs="Times New Roman"/>
                <w:w w:val="95"/>
                <w:sz w:val="24"/>
                <w:szCs w:val="24"/>
              </w:rPr>
              <w:t>( )</w:t>
            </w:r>
            <w:r>
              <w:rPr>
                <w:rFonts w:hint="default" w:ascii="Times New Roman" w:hAnsi="Times New Roman" w:cs="Times New Roman"/>
                <w:spacing w:val="-1"/>
                <w:w w:val="95"/>
                <w:sz w:val="24"/>
                <w:szCs w:val="24"/>
              </w:rPr>
              <w:t xml:space="preserve"> </w:t>
            </w:r>
            <w:r>
              <w:rPr>
                <w:rFonts w:hint="default" w:ascii="Times New Roman" w:hAnsi="Times New Roman" w:cs="Times New Roman"/>
                <w:w w:val="95"/>
                <w:sz w:val="24"/>
                <w:szCs w:val="24"/>
              </w:rPr>
              <w:t>Gestão do Contrato</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328" w:hRule="atLeast"/>
        </w:trPr>
        <w:tc>
          <w:tcPr>
            <w:tcW w:w="8666" w:type="dxa"/>
            <w:gridSpan w:val="6"/>
          </w:tcPr>
          <w:p>
            <w:pPr>
              <w:pStyle w:val="7"/>
              <w:jc w:val="center"/>
              <w:rPr>
                <w:rFonts w:hint="default" w:ascii="Times New Roman" w:hAnsi="Times New Roman" w:cs="Times New Roman"/>
                <w:spacing w:val="-1"/>
                <w:w w:val="95"/>
                <w:sz w:val="24"/>
                <w:szCs w:val="24"/>
              </w:rPr>
            </w:pPr>
            <w:r>
              <w:rPr>
                <w:rFonts w:hint="default" w:ascii="Times New Roman" w:hAnsi="Times New Roman" w:cs="Times New Roman"/>
                <w:bCs/>
                <w:w w:val="90"/>
                <w:sz w:val="24"/>
                <w:szCs w:val="24"/>
              </w:rPr>
              <w:t>Identificação</w:t>
            </w:r>
            <w:r>
              <w:rPr>
                <w:rFonts w:hint="default" w:ascii="Times New Roman" w:hAnsi="Times New Roman" w:cs="Times New Roman"/>
                <w:bCs/>
                <w:spacing w:val="3"/>
                <w:w w:val="90"/>
                <w:sz w:val="24"/>
                <w:szCs w:val="24"/>
              </w:rPr>
              <w:t xml:space="preserve"> </w:t>
            </w:r>
            <w:r>
              <w:rPr>
                <w:rFonts w:hint="default" w:ascii="Times New Roman" w:hAnsi="Times New Roman" w:cs="Times New Roman"/>
                <w:bCs/>
                <w:w w:val="90"/>
                <w:sz w:val="24"/>
                <w:szCs w:val="24"/>
              </w:rPr>
              <w:t>de</w:t>
            </w:r>
            <w:r>
              <w:rPr>
                <w:rFonts w:hint="default" w:ascii="Times New Roman" w:hAnsi="Times New Roman" w:cs="Times New Roman"/>
                <w:bCs/>
                <w:spacing w:val="3"/>
                <w:w w:val="90"/>
                <w:sz w:val="24"/>
                <w:szCs w:val="24"/>
              </w:rPr>
              <w:t xml:space="preserve"> </w:t>
            </w:r>
            <w:r>
              <w:rPr>
                <w:rFonts w:hint="default" w:ascii="Times New Roman" w:hAnsi="Times New Roman" w:cs="Times New Roman"/>
                <w:bCs/>
                <w:w w:val="90"/>
                <w:sz w:val="24"/>
                <w:szCs w:val="24"/>
              </w:rPr>
              <w:t>riscos</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69" w:hRule="atLeast"/>
        </w:trPr>
        <w:tc>
          <w:tcPr>
            <w:tcW w:w="2888" w:type="dxa"/>
            <w:gridSpan w:val="2"/>
            <w:vAlign w:val="top"/>
          </w:tcPr>
          <w:p>
            <w:pPr>
              <w:pStyle w:val="7"/>
              <w:jc w:val="center"/>
              <w:rPr>
                <w:rFonts w:hint="default" w:ascii="Times New Roman" w:hAnsi="Times New Roman" w:cs="Times New Roman"/>
                <w:bCs/>
                <w:w w:val="85"/>
                <w:sz w:val="24"/>
                <w:szCs w:val="24"/>
              </w:rPr>
            </w:pPr>
            <w:r>
              <w:rPr>
                <w:rFonts w:hint="default" w:ascii="Times New Roman" w:hAnsi="Times New Roman" w:cs="Times New Roman"/>
                <w:bCs/>
                <w:w w:val="95"/>
                <w:sz w:val="24"/>
                <w:szCs w:val="24"/>
              </w:rPr>
              <w:t>Probabi</w:t>
            </w:r>
            <w:r>
              <w:rPr>
                <w:rFonts w:hint="default" w:ascii="Times New Roman" w:hAnsi="Times New Roman" w:cs="Times New Roman"/>
                <w:bCs/>
                <w:w w:val="85"/>
                <w:sz w:val="24"/>
                <w:szCs w:val="24"/>
              </w:rPr>
              <w:t>lidade da</w:t>
            </w:r>
            <w:r>
              <w:rPr>
                <w:rFonts w:hint="default" w:ascii="Times New Roman" w:hAnsi="Times New Roman" w:cs="Times New Roman"/>
                <w:bCs/>
                <w:spacing w:val="1"/>
                <w:w w:val="85"/>
                <w:sz w:val="24"/>
                <w:szCs w:val="24"/>
              </w:rPr>
              <w:t xml:space="preserve"> </w:t>
            </w:r>
            <w:r>
              <w:rPr>
                <w:rFonts w:hint="default" w:ascii="Times New Roman" w:hAnsi="Times New Roman" w:cs="Times New Roman"/>
                <w:bCs/>
                <w:w w:val="85"/>
                <w:sz w:val="24"/>
                <w:szCs w:val="24"/>
              </w:rPr>
              <w:t>incidência</w:t>
            </w:r>
          </w:p>
          <w:p>
            <w:pPr>
              <w:pStyle w:val="7"/>
              <w:ind w:left="56" w:leftChars="0"/>
              <w:jc w:val="center"/>
              <w:rPr>
                <w:rFonts w:hint="default" w:ascii="Times New Roman" w:hAnsi="Times New Roman" w:cs="Times New Roman"/>
                <w:sz w:val="24"/>
                <w:szCs w:val="24"/>
              </w:rPr>
            </w:pPr>
            <w:r>
              <w:rPr>
                <w:rFonts w:hint="default" w:ascii="Times New Roman" w:hAnsi="Times New Roman" w:cs="Times New Roman"/>
                <w:bCs/>
                <w:w w:val="85"/>
                <w:sz w:val="24"/>
                <w:szCs w:val="24"/>
                <w:lang w:val="pt-BR"/>
              </w:rPr>
              <w:t>(P)</w:t>
            </w:r>
          </w:p>
        </w:tc>
        <w:tc>
          <w:tcPr>
            <w:tcW w:w="2888" w:type="dxa"/>
            <w:gridSpan w:val="3"/>
            <w:vAlign w:val="top"/>
          </w:tcPr>
          <w:p>
            <w:pPr>
              <w:pStyle w:val="7"/>
              <w:jc w:val="center"/>
              <w:rPr>
                <w:rFonts w:hint="default" w:ascii="Times New Roman" w:hAnsi="Times New Roman" w:cs="Times New Roman"/>
                <w:sz w:val="24"/>
                <w:szCs w:val="24"/>
                <w:lang w:val="pt-BR"/>
              </w:rPr>
            </w:pPr>
            <w:r>
              <w:rPr>
                <w:rFonts w:hint="default" w:ascii="Times New Roman" w:hAnsi="Times New Roman" w:cs="Times New Roman"/>
                <w:sz w:val="24"/>
                <w:szCs w:val="24"/>
                <w:lang w:val="pt-BR"/>
              </w:rPr>
              <w:t>Impacto</w:t>
            </w:r>
          </w:p>
          <w:p>
            <w:pPr>
              <w:pStyle w:val="7"/>
              <w:ind w:left="56" w:leftChars="0"/>
              <w:jc w:val="center"/>
              <w:rPr>
                <w:rFonts w:hint="default" w:ascii="Times New Roman" w:hAnsi="Times New Roman" w:cs="Times New Roman"/>
                <w:spacing w:val="-1"/>
                <w:w w:val="95"/>
                <w:sz w:val="24"/>
                <w:szCs w:val="24"/>
              </w:rPr>
            </w:pPr>
            <w:r>
              <w:rPr>
                <w:rFonts w:hint="default" w:ascii="Times New Roman" w:hAnsi="Times New Roman" w:cs="Times New Roman"/>
                <w:sz w:val="24"/>
                <w:szCs w:val="24"/>
                <w:lang w:val="pt-BR"/>
              </w:rPr>
              <w:t>(I)</w:t>
            </w:r>
          </w:p>
        </w:tc>
        <w:tc>
          <w:tcPr>
            <w:tcW w:w="2890" w:type="dxa"/>
            <w:vAlign w:val="top"/>
          </w:tcPr>
          <w:p>
            <w:pPr>
              <w:pStyle w:val="7"/>
              <w:jc w:val="center"/>
              <w:rPr>
                <w:rFonts w:hint="default" w:ascii="Times New Roman" w:hAnsi="Times New Roman" w:cs="Times New Roman"/>
                <w:sz w:val="24"/>
                <w:szCs w:val="24"/>
                <w:lang w:val="pt-BR"/>
              </w:rPr>
            </w:pPr>
            <w:r>
              <w:rPr>
                <w:rFonts w:hint="default" w:ascii="Times New Roman" w:hAnsi="Times New Roman" w:cs="Times New Roman"/>
                <w:sz w:val="24"/>
                <w:szCs w:val="24"/>
                <w:lang w:val="pt-BR"/>
              </w:rPr>
              <w:t>Nível de Risco</w:t>
            </w:r>
          </w:p>
          <w:p>
            <w:pPr>
              <w:pStyle w:val="7"/>
              <w:numPr>
                <w:ilvl w:val="0"/>
                <w:numId w:val="0"/>
              </w:numPr>
              <w:jc w:val="center"/>
              <w:rPr>
                <w:rFonts w:hint="default" w:ascii="Times New Roman" w:hAnsi="Times New Roman" w:cs="Times New Roman"/>
                <w:spacing w:val="-1"/>
                <w:w w:val="95"/>
                <w:sz w:val="24"/>
                <w:szCs w:val="24"/>
              </w:rPr>
            </w:pPr>
            <w:r>
              <w:rPr>
                <w:rFonts w:hint="default" w:ascii="Times New Roman" w:hAnsi="Times New Roman" w:cs="Times New Roman"/>
                <w:sz w:val="20"/>
                <w:szCs w:val="20"/>
                <w:lang w:val="pt-BR"/>
              </w:rPr>
              <w:t>(P)X (I)</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294" w:hRule="atLeast"/>
        </w:trPr>
        <w:tc>
          <w:tcPr>
            <w:tcW w:w="2888" w:type="dxa"/>
            <w:gridSpan w:val="2"/>
            <w:vAlign w:val="top"/>
          </w:tcPr>
          <w:p>
            <w:pPr>
              <w:pStyle w:val="7"/>
              <w:spacing w:line="202" w:lineRule="exact"/>
              <w:ind w:left="56" w:leftChars="0"/>
              <w:jc w:val="center"/>
              <w:rPr>
                <w:rFonts w:hint="default" w:ascii="Times New Roman" w:hAnsi="Times New Roman" w:cs="Times New Roman"/>
                <w:sz w:val="24"/>
                <w:szCs w:val="24"/>
                <w:lang w:val="pt-BR"/>
              </w:rPr>
            </w:pPr>
            <w:r>
              <w:rPr>
                <w:rFonts w:hint="default" w:ascii="Times New Roman" w:hAnsi="Times New Roman" w:cs="Times New Roman"/>
                <w:sz w:val="24"/>
                <w:szCs w:val="24"/>
                <w:lang w:val="pt-BR"/>
              </w:rPr>
              <w:t>5</w:t>
            </w:r>
          </w:p>
        </w:tc>
        <w:tc>
          <w:tcPr>
            <w:tcW w:w="2888" w:type="dxa"/>
            <w:gridSpan w:val="3"/>
            <w:vAlign w:val="top"/>
          </w:tcPr>
          <w:p>
            <w:pPr>
              <w:pStyle w:val="7"/>
              <w:spacing w:line="202" w:lineRule="exact"/>
              <w:ind w:left="56" w:leftChars="0"/>
              <w:jc w:val="center"/>
              <w:rPr>
                <w:rFonts w:hint="default" w:ascii="Times New Roman" w:hAnsi="Times New Roman" w:cs="Times New Roman"/>
                <w:spacing w:val="-1"/>
                <w:w w:val="95"/>
                <w:sz w:val="24"/>
                <w:szCs w:val="24"/>
                <w:lang w:val="pt-BR"/>
              </w:rPr>
            </w:pPr>
            <w:r>
              <w:rPr>
                <w:rFonts w:hint="default" w:ascii="Times New Roman" w:hAnsi="Times New Roman" w:cs="Times New Roman"/>
                <w:spacing w:val="-1"/>
                <w:w w:val="95"/>
                <w:sz w:val="24"/>
                <w:szCs w:val="24"/>
                <w:lang w:val="pt-BR"/>
              </w:rPr>
              <w:t>8</w:t>
            </w:r>
          </w:p>
        </w:tc>
        <w:tc>
          <w:tcPr>
            <w:tcW w:w="2890" w:type="dxa"/>
            <w:vAlign w:val="top"/>
          </w:tcPr>
          <w:p>
            <w:pPr>
              <w:pStyle w:val="7"/>
              <w:spacing w:line="202" w:lineRule="exact"/>
              <w:ind w:left="56" w:leftChars="0"/>
              <w:jc w:val="center"/>
              <w:rPr>
                <w:rFonts w:hint="default" w:ascii="Times New Roman" w:hAnsi="Times New Roman" w:cs="Times New Roman"/>
                <w:spacing w:val="-1"/>
                <w:w w:val="95"/>
                <w:sz w:val="24"/>
                <w:szCs w:val="24"/>
                <w:lang w:val="pt-BR"/>
              </w:rPr>
            </w:pPr>
            <w:r>
              <w:rPr>
                <w:rFonts w:hint="default" w:ascii="Times New Roman" w:hAnsi="Times New Roman" w:cs="Times New Roman"/>
                <w:spacing w:val="-1"/>
                <w:w w:val="95"/>
                <w:sz w:val="24"/>
                <w:szCs w:val="24"/>
                <w:lang w:val="pt-BR"/>
              </w:rPr>
              <w:t>40</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240" w:hRule="atLeast"/>
        </w:trPr>
        <w:tc>
          <w:tcPr>
            <w:tcW w:w="639" w:type="dxa"/>
          </w:tcPr>
          <w:p>
            <w:pPr>
              <w:pStyle w:val="7"/>
              <w:spacing w:line="202" w:lineRule="exact"/>
              <w:jc w:val="center"/>
              <w:rPr>
                <w:rFonts w:hint="default" w:ascii="Times New Roman" w:hAnsi="Times New Roman" w:cs="Times New Roman"/>
                <w:b/>
                <w:bCs w:val="0"/>
                <w:sz w:val="24"/>
                <w:szCs w:val="24"/>
              </w:rPr>
            </w:pPr>
            <w:r>
              <w:rPr>
                <w:rFonts w:hint="default" w:ascii="Times New Roman" w:hAnsi="Times New Roman" w:cs="Times New Roman"/>
                <w:b/>
                <w:bCs w:val="0"/>
                <w:w w:val="90"/>
                <w:sz w:val="24"/>
                <w:szCs w:val="24"/>
              </w:rPr>
              <w:t>Id</w:t>
            </w:r>
          </w:p>
        </w:tc>
        <w:tc>
          <w:tcPr>
            <w:tcW w:w="8027" w:type="dxa"/>
            <w:gridSpan w:val="5"/>
          </w:tcPr>
          <w:p>
            <w:pPr>
              <w:pStyle w:val="7"/>
              <w:spacing w:line="202" w:lineRule="exact"/>
              <w:jc w:val="center"/>
              <w:rPr>
                <w:rFonts w:hint="default" w:ascii="Times New Roman" w:hAnsi="Times New Roman" w:cs="Times New Roman"/>
                <w:b/>
                <w:bCs w:val="0"/>
                <w:sz w:val="24"/>
                <w:szCs w:val="24"/>
              </w:rPr>
            </w:pPr>
            <w:r>
              <w:rPr>
                <w:rFonts w:hint="default" w:ascii="Times New Roman" w:hAnsi="Times New Roman" w:cs="Times New Roman"/>
                <w:b/>
                <w:bCs w:val="0"/>
                <w:sz w:val="24"/>
                <w:szCs w:val="24"/>
              </w:rPr>
              <w:t>Dano</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240" w:hRule="atLeast"/>
        </w:trPr>
        <w:tc>
          <w:tcPr>
            <w:tcW w:w="639" w:type="dxa"/>
          </w:tcPr>
          <w:p>
            <w:pPr>
              <w:pStyle w:val="7"/>
              <w:spacing w:before="0"/>
              <w:ind w:left="0"/>
              <w:jc w:val="center"/>
              <w:rPr>
                <w:rFonts w:hint="default" w:ascii="Times New Roman" w:hAnsi="Times New Roman" w:cs="Times New Roman"/>
                <w:sz w:val="24"/>
                <w:szCs w:val="24"/>
                <w:lang w:val="pt-BR"/>
              </w:rPr>
            </w:pPr>
            <w:r>
              <w:rPr>
                <w:rFonts w:hint="default" w:ascii="Times New Roman" w:hAnsi="Times New Roman" w:cs="Times New Roman"/>
                <w:sz w:val="24"/>
                <w:szCs w:val="24"/>
                <w:lang w:val="pt-BR"/>
              </w:rPr>
              <w:t>1</w:t>
            </w:r>
          </w:p>
        </w:tc>
        <w:tc>
          <w:tcPr>
            <w:tcW w:w="8027" w:type="dxa"/>
            <w:gridSpan w:val="5"/>
          </w:tcPr>
          <w:p>
            <w:pPr>
              <w:pStyle w:val="7"/>
              <w:spacing w:before="0"/>
              <w:ind w:left="0"/>
              <w:rPr>
                <w:rFonts w:hint="default" w:ascii="Times New Roman" w:hAnsi="Times New Roman" w:eastAsia="LiberationSerif" w:cs="Times New Roman"/>
                <w:kern w:val="2"/>
                <w:sz w:val="22"/>
                <w:szCs w:val="22"/>
              </w:rPr>
            </w:pPr>
            <w:r>
              <w:rPr>
                <w:rFonts w:hint="default" w:ascii="Times New Roman" w:hAnsi="Times New Roman" w:eastAsia="LiberationSerif" w:cs="Times New Roman"/>
                <w:kern w:val="2"/>
                <w:sz w:val="22"/>
                <w:szCs w:val="22"/>
                <w:lang w:val="pt-BR"/>
              </w:rPr>
              <w:t>Elaboração de edital inadequado, gerando recursos ou impugnação após a publicação</w:t>
            </w:r>
            <w:r>
              <w:rPr>
                <w:rFonts w:hint="default" w:ascii="Times New Roman" w:hAnsi="Times New Roman" w:eastAsia="LiberationSerif" w:cs="Times New Roman"/>
                <w:kern w:val="2"/>
                <w:sz w:val="22"/>
                <w:szCs w:val="22"/>
                <w:highlight w:val="none"/>
              </w:rPr>
              <w:t>.</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240" w:hRule="atLeast"/>
        </w:trPr>
        <w:tc>
          <w:tcPr>
            <w:tcW w:w="639" w:type="dxa"/>
          </w:tcPr>
          <w:p>
            <w:pPr>
              <w:pStyle w:val="7"/>
              <w:spacing w:before="0"/>
              <w:ind w:left="0"/>
              <w:jc w:val="center"/>
              <w:rPr>
                <w:rFonts w:hint="default" w:ascii="Times New Roman" w:hAnsi="Times New Roman" w:cs="Times New Roman"/>
                <w:sz w:val="24"/>
                <w:szCs w:val="24"/>
                <w:lang w:val="pt-BR"/>
              </w:rPr>
            </w:pPr>
            <w:r>
              <w:rPr>
                <w:rFonts w:hint="default" w:ascii="Times New Roman" w:hAnsi="Times New Roman" w:cs="Times New Roman"/>
                <w:sz w:val="24"/>
                <w:szCs w:val="24"/>
                <w:lang w:val="pt-BR"/>
              </w:rPr>
              <w:t>2</w:t>
            </w:r>
          </w:p>
        </w:tc>
        <w:tc>
          <w:tcPr>
            <w:tcW w:w="8027" w:type="dxa"/>
            <w:gridSpan w:val="5"/>
          </w:tcPr>
          <w:p>
            <w:pPr>
              <w:pStyle w:val="7"/>
              <w:spacing w:before="0"/>
              <w:ind w:left="0"/>
              <w:rPr>
                <w:rFonts w:hint="default" w:ascii="Times New Roman" w:hAnsi="Times New Roman" w:eastAsia="LiberationSerif" w:cs="Times New Roman"/>
                <w:kern w:val="2"/>
                <w:sz w:val="22"/>
                <w:szCs w:val="22"/>
                <w:lang w:val="pt-BR"/>
              </w:rPr>
            </w:pPr>
            <w:r>
              <w:rPr>
                <w:rFonts w:hint="default" w:ascii="Times New Roman" w:hAnsi="Times New Roman" w:eastAsia="LiberationSerif" w:cs="Times New Roman"/>
                <w:kern w:val="2"/>
                <w:sz w:val="22"/>
                <w:szCs w:val="22"/>
                <w:lang w:val="pt-BR"/>
              </w:rPr>
              <w:t>Atraso no procedimento licitatório devido a republicação do edital</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PrEx>
        <w:trPr>
          <w:trHeight w:val="240" w:hRule="atLeast"/>
        </w:trPr>
        <w:tc>
          <w:tcPr>
            <w:tcW w:w="639" w:type="dxa"/>
          </w:tcPr>
          <w:p>
            <w:pPr>
              <w:pStyle w:val="7"/>
              <w:spacing w:before="0"/>
              <w:ind w:left="0"/>
              <w:jc w:val="center"/>
              <w:rPr>
                <w:rFonts w:hint="default" w:ascii="Times New Roman" w:hAnsi="Times New Roman" w:cs="Times New Roman"/>
                <w:sz w:val="24"/>
                <w:szCs w:val="24"/>
                <w:lang w:val="pt-BR"/>
              </w:rPr>
            </w:pPr>
            <w:r>
              <w:rPr>
                <w:rFonts w:hint="default" w:ascii="Times New Roman" w:hAnsi="Times New Roman" w:cs="Times New Roman"/>
                <w:sz w:val="24"/>
                <w:szCs w:val="24"/>
                <w:lang w:val="pt-BR"/>
              </w:rPr>
              <w:t>3</w:t>
            </w:r>
          </w:p>
        </w:tc>
        <w:tc>
          <w:tcPr>
            <w:tcW w:w="8027" w:type="dxa"/>
            <w:gridSpan w:val="5"/>
          </w:tcPr>
          <w:p>
            <w:pPr>
              <w:pStyle w:val="7"/>
              <w:spacing w:before="0"/>
              <w:ind w:left="0"/>
              <w:rPr>
                <w:rFonts w:hint="default" w:ascii="Times New Roman" w:hAnsi="Times New Roman" w:eastAsia="LiberationSerif" w:cs="Times New Roman"/>
                <w:kern w:val="2"/>
                <w:sz w:val="22"/>
                <w:szCs w:val="22"/>
                <w:lang w:val="pt-BR"/>
              </w:rPr>
            </w:pPr>
            <w:r>
              <w:rPr>
                <w:rFonts w:hint="default" w:ascii="Times New Roman" w:hAnsi="Times New Roman" w:eastAsia="LiberationSerif" w:cs="Times New Roman"/>
                <w:kern w:val="2"/>
                <w:sz w:val="22"/>
                <w:szCs w:val="22"/>
                <w:lang w:val="pt-BR"/>
              </w:rPr>
              <w:t>Contratação com prejuízo para a Administração</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240" w:hRule="atLeast"/>
        </w:trPr>
        <w:tc>
          <w:tcPr>
            <w:tcW w:w="639" w:type="dxa"/>
          </w:tcPr>
          <w:p>
            <w:pPr>
              <w:pStyle w:val="7"/>
              <w:spacing w:line="202" w:lineRule="exact"/>
              <w:jc w:val="center"/>
              <w:rPr>
                <w:rFonts w:hint="default" w:ascii="Times New Roman" w:hAnsi="Times New Roman" w:cs="Times New Roman"/>
                <w:b/>
                <w:bCs w:val="0"/>
                <w:w w:val="90"/>
                <w:sz w:val="24"/>
                <w:szCs w:val="24"/>
              </w:rPr>
            </w:pPr>
            <w:r>
              <w:rPr>
                <w:rFonts w:hint="default" w:ascii="Times New Roman" w:hAnsi="Times New Roman" w:cs="Times New Roman"/>
                <w:b/>
                <w:bCs w:val="0"/>
                <w:w w:val="90"/>
                <w:sz w:val="24"/>
                <w:szCs w:val="24"/>
              </w:rPr>
              <w:t>Id</w:t>
            </w:r>
          </w:p>
        </w:tc>
        <w:tc>
          <w:tcPr>
            <w:tcW w:w="4070" w:type="dxa"/>
            <w:gridSpan w:val="3"/>
          </w:tcPr>
          <w:p>
            <w:pPr>
              <w:pStyle w:val="7"/>
              <w:spacing w:line="202" w:lineRule="exact"/>
              <w:jc w:val="center"/>
              <w:rPr>
                <w:rFonts w:hint="default" w:ascii="Times New Roman" w:hAnsi="Times New Roman" w:cs="Times New Roman"/>
                <w:b/>
                <w:bCs w:val="0"/>
                <w:w w:val="105"/>
                <w:sz w:val="24"/>
                <w:szCs w:val="24"/>
              </w:rPr>
            </w:pPr>
            <w:r>
              <w:rPr>
                <w:rFonts w:hint="default" w:ascii="Times New Roman" w:hAnsi="Times New Roman" w:cs="Times New Roman"/>
                <w:b/>
                <w:bCs w:val="0"/>
                <w:w w:val="105"/>
                <w:sz w:val="24"/>
                <w:szCs w:val="24"/>
              </w:rPr>
              <w:t>Ação</w:t>
            </w:r>
            <w:r>
              <w:rPr>
                <w:rFonts w:hint="default" w:ascii="Times New Roman" w:hAnsi="Times New Roman" w:cs="Times New Roman"/>
                <w:b/>
                <w:bCs w:val="0"/>
                <w:spacing w:val="-6"/>
                <w:w w:val="105"/>
                <w:sz w:val="24"/>
                <w:szCs w:val="24"/>
              </w:rPr>
              <w:t xml:space="preserve"> </w:t>
            </w:r>
            <w:r>
              <w:rPr>
                <w:rFonts w:hint="default" w:ascii="Times New Roman" w:hAnsi="Times New Roman" w:cs="Times New Roman"/>
                <w:b/>
                <w:bCs w:val="0"/>
                <w:w w:val="105"/>
                <w:sz w:val="24"/>
                <w:szCs w:val="24"/>
              </w:rPr>
              <w:t>Preven</w:t>
            </w:r>
            <w:r>
              <w:rPr>
                <w:rFonts w:hint="default" w:ascii="Times New Roman" w:hAnsi="Times New Roman" w:cs="Times New Roman"/>
                <w:b/>
                <w:bCs w:val="0"/>
                <w:w w:val="105"/>
                <w:sz w:val="24"/>
                <w:szCs w:val="24"/>
                <w:lang w:val="pt-BR"/>
              </w:rPr>
              <w:t>t</w:t>
            </w:r>
            <w:r>
              <w:rPr>
                <w:rFonts w:hint="default" w:ascii="Times New Roman" w:hAnsi="Times New Roman" w:cs="Times New Roman"/>
                <w:b/>
                <w:bCs w:val="0"/>
                <w:w w:val="105"/>
                <w:sz w:val="24"/>
                <w:szCs w:val="24"/>
              </w:rPr>
              <w:t>iva</w:t>
            </w:r>
          </w:p>
        </w:tc>
        <w:tc>
          <w:tcPr>
            <w:tcW w:w="3957" w:type="dxa"/>
            <w:gridSpan w:val="2"/>
          </w:tcPr>
          <w:p>
            <w:pPr>
              <w:pStyle w:val="7"/>
              <w:spacing w:line="202" w:lineRule="exact"/>
              <w:jc w:val="center"/>
              <w:rPr>
                <w:rFonts w:hint="default" w:ascii="Times New Roman" w:hAnsi="Times New Roman" w:cs="Times New Roman"/>
                <w:b/>
                <w:bCs w:val="0"/>
                <w:sz w:val="24"/>
                <w:szCs w:val="24"/>
              </w:rPr>
            </w:pPr>
            <w:r>
              <w:rPr>
                <w:rFonts w:hint="default" w:ascii="Times New Roman" w:hAnsi="Times New Roman" w:cs="Times New Roman"/>
                <w:b/>
                <w:bCs w:val="0"/>
                <w:sz w:val="24"/>
                <w:szCs w:val="24"/>
              </w:rPr>
              <w:t>Responsável</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43" w:hRule="atLeast"/>
        </w:trPr>
        <w:tc>
          <w:tcPr>
            <w:tcW w:w="639" w:type="dxa"/>
          </w:tcPr>
          <w:p>
            <w:pPr>
              <w:pStyle w:val="7"/>
              <w:spacing w:line="202" w:lineRule="exact"/>
              <w:jc w:val="center"/>
              <w:rPr>
                <w:rFonts w:hint="default" w:ascii="Times New Roman" w:hAnsi="Times New Roman" w:cs="Times New Roman"/>
                <w:bCs/>
                <w:w w:val="90"/>
                <w:sz w:val="24"/>
                <w:szCs w:val="24"/>
                <w:lang w:val="pt-BR"/>
              </w:rPr>
            </w:pPr>
          </w:p>
          <w:p>
            <w:pPr>
              <w:pStyle w:val="7"/>
              <w:spacing w:line="202" w:lineRule="exact"/>
              <w:jc w:val="center"/>
              <w:rPr>
                <w:rFonts w:hint="default" w:ascii="Times New Roman" w:hAnsi="Times New Roman" w:cs="Times New Roman"/>
                <w:bCs/>
                <w:w w:val="90"/>
                <w:sz w:val="24"/>
                <w:szCs w:val="24"/>
                <w:lang w:val="pt-BR"/>
              </w:rPr>
            </w:pPr>
          </w:p>
          <w:p>
            <w:pPr>
              <w:pStyle w:val="7"/>
              <w:spacing w:line="202" w:lineRule="exact"/>
              <w:jc w:val="center"/>
              <w:rPr>
                <w:rFonts w:hint="default" w:ascii="Times New Roman" w:hAnsi="Times New Roman" w:cs="Times New Roman"/>
                <w:bCs/>
                <w:w w:val="90"/>
                <w:sz w:val="24"/>
                <w:szCs w:val="24"/>
                <w:lang w:val="pt-BR"/>
              </w:rPr>
            </w:pPr>
            <w:r>
              <w:rPr>
                <w:rFonts w:hint="default" w:ascii="Times New Roman" w:hAnsi="Times New Roman" w:cs="Times New Roman"/>
                <w:bCs/>
                <w:w w:val="90"/>
                <w:sz w:val="24"/>
                <w:szCs w:val="24"/>
                <w:lang w:val="pt-BR"/>
              </w:rPr>
              <w:t>1</w:t>
            </w:r>
          </w:p>
        </w:tc>
        <w:tc>
          <w:tcPr>
            <w:tcW w:w="4070" w:type="dxa"/>
            <w:gridSpan w:val="3"/>
          </w:tcPr>
          <w:p>
            <w:pPr>
              <w:pStyle w:val="7"/>
              <w:jc w:val="left"/>
              <w:rPr>
                <w:rFonts w:hint="default" w:ascii="Times New Roman" w:hAnsi="Times New Roman" w:cs="Times New Roman"/>
                <w:bCs/>
                <w:w w:val="90"/>
                <w:sz w:val="24"/>
                <w:szCs w:val="24"/>
              </w:rPr>
            </w:pPr>
            <w:r>
              <w:rPr>
                <w:rFonts w:hint="default" w:ascii="Times New Roman" w:hAnsi="Times New Roman" w:eastAsia="LiberationSerif" w:cs="Times New Roman"/>
                <w:sz w:val="24"/>
                <w:szCs w:val="24"/>
                <w:lang w:val="pt-BR"/>
              </w:rPr>
              <w:t>Capacitar pessoal/designar pessoal capacitado para a atividade</w:t>
            </w:r>
            <w:r>
              <w:rPr>
                <w:rFonts w:hint="default" w:ascii="Times New Roman" w:hAnsi="Times New Roman" w:cs="Times New Roman"/>
                <w:bCs/>
                <w:w w:val="90"/>
                <w:sz w:val="24"/>
                <w:szCs w:val="24"/>
              </w:rPr>
              <w:t>.</w:t>
            </w:r>
          </w:p>
          <w:p>
            <w:pPr>
              <w:pStyle w:val="7"/>
              <w:spacing w:line="202" w:lineRule="exact"/>
              <w:ind w:left="0" w:leftChars="0" w:firstLine="0" w:firstLineChars="0"/>
              <w:jc w:val="both"/>
              <w:rPr>
                <w:rFonts w:hint="default" w:ascii="Times New Roman" w:hAnsi="Times New Roman" w:cs="Times New Roman"/>
                <w:w w:val="105"/>
                <w:sz w:val="24"/>
                <w:szCs w:val="24"/>
              </w:rPr>
            </w:pPr>
          </w:p>
        </w:tc>
        <w:tc>
          <w:tcPr>
            <w:tcW w:w="3957" w:type="dxa"/>
            <w:gridSpan w:val="2"/>
          </w:tcPr>
          <w:p>
            <w:pPr>
              <w:pStyle w:val="7"/>
              <w:spacing w:line="202" w:lineRule="exact"/>
              <w:jc w:val="center"/>
              <w:rPr>
                <w:rFonts w:hint="default" w:ascii="Times New Roman" w:hAnsi="Times New Roman" w:cs="Times New Roman"/>
                <w:sz w:val="24"/>
                <w:szCs w:val="24"/>
                <w:lang w:val="pt-BR"/>
              </w:rPr>
            </w:pPr>
          </w:p>
          <w:p>
            <w:pPr>
              <w:pStyle w:val="7"/>
              <w:spacing w:line="202" w:lineRule="exact"/>
              <w:jc w:val="center"/>
              <w:rPr>
                <w:rFonts w:hint="default" w:ascii="Times New Roman" w:hAnsi="Times New Roman" w:cs="Times New Roman"/>
                <w:sz w:val="24"/>
                <w:szCs w:val="24"/>
                <w:lang w:val="pt-BR"/>
              </w:rPr>
            </w:pPr>
            <w:r>
              <w:rPr>
                <w:rFonts w:hint="default" w:ascii="Times New Roman" w:hAnsi="Times New Roman" w:cs="Times New Roman"/>
                <w:sz w:val="24"/>
                <w:szCs w:val="24"/>
                <w:lang w:val="pt-BR"/>
              </w:rPr>
              <w:t xml:space="preserve">Administração Municipal </w:t>
            </w:r>
            <w:r>
              <w:rPr>
                <w:rFonts w:hint="default" w:ascii="Times New Roman" w:hAnsi="Times New Roman" w:cs="Times New Roman"/>
                <w:sz w:val="24"/>
                <w:szCs w:val="24"/>
                <w:lang w:val="pt-BR"/>
              </w:rPr>
              <w:br w:type="textWrapping"/>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43" w:hRule="atLeast"/>
        </w:trPr>
        <w:tc>
          <w:tcPr>
            <w:tcW w:w="639" w:type="dxa"/>
          </w:tcPr>
          <w:p>
            <w:pPr>
              <w:pStyle w:val="7"/>
              <w:spacing w:line="202" w:lineRule="exact"/>
              <w:jc w:val="center"/>
              <w:rPr>
                <w:rFonts w:hint="default" w:ascii="Times New Roman" w:hAnsi="Times New Roman" w:cs="Times New Roman"/>
                <w:lang w:val="pt-BR"/>
              </w:rPr>
            </w:pPr>
            <w:r>
              <w:rPr>
                <w:rFonts w:hint="default" w:ascii="Times New Roman" w:hAnsi="Times New Roman" w:cs="Times New Roman"/>
                <w:lang w:val="pt-BR"/>
              </w:rPr>
              <w:t>2</w:t>
            </w:r>
          </w:p>
        </w:tc>
        <w:tc>
          <w:tcPr>
            <w:tcW w:w="4070" w:type="dxa"/>
            <w:gridSpan w:val="3"/>
          </w:tcPr>
          <w:p>
            <w:pPr>
              <w:pStyle w:val="7"/>
              <w:jc w:val="left"/>
              <w:rPr>
                <w:rFonts w:hint="default" w:ascii="Times New Roman" w:hAnsi="Times New Roman" w:cs="Times New Roman"/>
                <w:bCs/>
                <w:w w:val="90"/>
                <w:sz w:val="24"/>
                <w:szCs w:val="24"/>
                <w:lang w:val="pt-BR"/>
              </w:rPr>
            </w:pPr>
            <w:r>
              <w:rPr>
                <w:rFonts w:hint="default" w:ascii="Times New Roman" w:hAnsi="Times New Roman" w:cs="Times New Roman"/>
                <w:bCs/>
                <w:w w:val="90"/>
                <w:sz w:val="24"/>
                <w:szCs w:val="24"/>
                <w:lang w:val="pt-BR"/>
              </w:rPr>
              <w:t>Realização de estudos preliminares anteriores a elaboração do projeto básico ou do termo de referência</w:t>
            </w:r>
            <w:r>
              <w:rPr>
                <w:rFonts w:hint="default" w:ascii="Times New Roman" w:hAnsi="Times New Roman" w:cs="Times New Roman"/>
                <w:bCs/>
                <w:w w:val="90"/>
                <w:sz w:val="24"/>
                <w:szCs w:val="24"/>
              </w:rPr>
              <w:t>.</w:t>
            </w:r>
          </w:p>
          <w:p>
            <w:pPr>
              <w:pStyle w:val="7"/>
              <w:spacing w:line="202" w:lineRule="exact"/>
              <w:jc w:val="center"/>
              <w:rPr>
                <w:rFonts w:hint="default" w:ascii="Times New Roman" w:hAnsi="Times New Roman" w:cs="Times New Roman"/>
                <w:w w:val="105"/>
                <w:sz w:val="24"/>
                <w:szCs w:val="24"/>
              </w:rPr>
            </w:pPr>
          </w:p>
        </w:tc>
        <w:tc>
          <w:tcPr>
            <w:tcW w:w="3957" w:type="dxa"/>
            <w:gridSpan w:val="2"/>
          </w:tcPr>
          <w:p>
            <w:pPr>
              <w:pStyle w:val="7"/>
              <w:spacing w:line="202" w:lineRule="exact"/>
              <w:jc w:val="center"/>
              <w:rPr>
                <w:rFonts w:hint="default" w:ascii="Times New Roman" w:hAnsi="Times New Roman" w:cs="Times New Roman"/>
                <w:sz w:val="24"/>
                <w:szCs w:val="24"/>
                <w:lang w:val="pt-BR"/>
              </w:rPr>
            </w:pPr>
          </w:p>
          <w:p>
            <w:pPr>
              <w:pStyle w:val="7"/>
              <w:spacing w:line="202" w:lineRule="exact"/>
              <w:jc w:val="center"/>
              <w:rPr>
                <w:rFonts w:hint="default" w:ascii="Times New Roman" w:hAnsi="Times New Roman" w:cs="Times New Roman"/>
                <w:w w:val="105"/>
                <w:sz w:val="24"/>
                <w:szCs w:val="24"/>
              </w:rPr>
            </w:pPr>
            <w:r>
              <w:rPr>
                <w:rFonts w:hint="default" w:ascii="Times New Roman" w:hAnsi="Times New Roman" w:cs="Times New Roman"/>
                <w:sz w:val="24"/>
                <w:szCs w:val="24"/>
                <w:lang w:val="pt-BR"/>
              </w:rPr>
              <w:t>Secretaria Requisitante</w:t>
            </w:r>
            <w:r>
              <w:rPr>
                <w:rFonts w:hint="default" w:ascii="Times New Roman" w:hAnsi="Times New Roman" w:cs="Times New Roman"/>
                <w:sz w:val="24"/>
                <w:szCs w:val="24"/>
                <w:lang w:val="pt-BR"/>
              </w:rPr>
              <w:br w:type="textWrapping"/>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240" w:hRule="atLeast"/>
        </w:trPr>
        <w:tc>
          <w:tcPr>
            <w:tcW w:w="639" w:type="dxa"/>
          </w:tcPr>
          <w:p>
            <w:pPr>
              <w:pStyle w:val="7"/>
              <w:spacing w:line="202" w:lineRule="exact"/>
              <w:jc w:val="center"/>
              <w:rPr>
                <w:rFonts w:hint="default" w:ascii="Times New Roman" w:hAnsi="Times New Roman" w:cs="Times New Roman"/>
                <w:b/>
                <w:bCs w:val="0"/>
                <w:sz w:val="24"/>
                <w:szCs w:val="24"/>
              </w:rPr>
            </w:pPr>
            <w:r>
              <w:rPr>
                <w:rFonts w:hint="default" w:ascii="Times New Roman" w:hAnsi="Times New Roman" w:cs="Times New Roman"/>
                <w:b/>
                <w:bCs w:val="0"/>
                <w:w w:val="90"/>
                <w:sz w:val="24"/>
                <w:szCs w:val="24"/>
              </w:rPr>
              <w:t>Id</w:t>
            </w:r>
          </w:p>
        </w:tc>
        <w:tc>
          <w:tcPr>
            <w:tcW w:w="4070" w:type="dxa"/>
            <w:gridSpan w:val="3"/>
          </w:tcPr>
          <w:p>
            <w:pPr>
              <w:pStyle w:val="7"/>
              <w:spacing w:line="202" w:lineRule="exact"/>
              <w:jc w:val="center"/>
              <w:rPr>
                <w:rFonts w:hint="default" w:ascii="Times New Roman" w:hAnsi="Times New Roman" w:cs="Times New Roman"/>
                <w:b/>
                <w:bCs w:val="0"/>
                <w:sz w:val="24"/>
                <w:szCs w:val="24"/>
              </w:rPr>
            </w:pPr>
            <w:r>
              <w:rPr>
                <w:rFonts w:hint="default" w:ascii="Times New Roman" w:hAnsi="Times New Roman" w:cs="Times New Roman"/>
                <w:b/>
                <w:bCs w:val="0"/>
                <w:w w:val="105"/>
                <w:sz w:val="24"/>
                <w:szCs w:val="24"/>
              </w:rPr>
              <w:t>Ação</w:t>
            </w:r>
            <w:r>
              <w:rPr>
                <w:rFonts w:hint="default" w:ascii="Times New Roman" w:hAnsi="Times New Roman" w:cs="Times New Roman"/>
                <w:b/>
                <w:bCs w:val="0"/>
                <w:spacing w:val="-11"/>
                <w:w w:val="105"/>
                <w:sz w:val="24"/>
                <w:szCs w:val="24"/>
              </w:rPr>
              <w:t xml:space="preserve"> </w:t>
            </w:r>
            <w:r>
              <w:rPr>
                <w:rFonts w:hint="default" w:ascii="Times New Roman" w:hAnsi="Times New Roman" w:cs="Times New Roman"/>
                <w:b/>
                <w:bCs w:val="0"/>
                <w:w w:val="105"/>
                <w:sz w:val="24"/>
                <w:szCs w:val="24"/>
              </w:rPr>
              <w:t>de</w:t>
            </w:r>
            <w:r>
              <w:rPr>
                <w:rFonts w:hint="default" w:ascii="Times New Roman" w:hAnsi="Times New Roman" w:cs="Times New Roman"/>
                <w:b/>
                <w:bCs w:val="0"/>
                <w:spacing w:val="-10"/>
                <w:w w:val="105"/>
                <w:sz w:val="24"/>
                <w:szCs w:val="24"/>
              </w:rPr>
              <w:t xml:space="preserve"> </w:t>
            </w:r>
            <w:r>
              <w:rPr>
                <w:rFonts w:hint="default" w:ascii="Times New Roman" w:hAnsi="Times New Roman" w:cs="Times New Roman"/>
                <w:b/>
                <w:bCs w:val="0"/>
                <w:w w:val="105"/>
                <w:sz w:val="24"/>
                <w:szCs w:val="24"/>
              </w:rPr>
              <w:t>Con</w:t>
            </w:r>
            <w:r>
              <w:rPr>
                <w:rFonts w:hint="default" w:ascii="Times New Roman" w:hAnsi="Times New Roman" w:cs="Times New Roman"/>
                <w:b/>
                <w:bCs w:val="0"/>
                <w:w w:val="105"/>
                <w:sz w:val="24"/>
                <w:szCs w:val="24"/>
                <w:lang w:val="pt-BR"/>
              </w:rPr>
              <w:t>t</w:t>
            </w:r>
            <w:r>
              <w:rPr>
                <w:rFonts w:hint="default" w:ascii="Times New Roman" w:hAnsi="Times New Roman" w:cs="Times New Roman"/>
                <w:b/>
                <w:bCs w:val="0"/>
                <w:w w:val="105"/>
                <w:sz w:val="24"/>
                <w:szCs w:val="24"/>
              </w:rPr>
              <w:t>ingência</w:t>
            </w:r>
          </w:p>
        </w:tc>
        <w:tc>
          <w:tcPr>
            <w:tcW w:w="3957" w:type="dxa"/>
            <w:gridSpan w:val="2"/>
          </w:tcPr>
          <w:p>
            <w:pPr>
              <w:pStyle w:val="7"/>
              <w:spacing w:line="202" w:lineRule="exact"/>
              <w:jc w:val="center"/>
              <w:rPr>
                <w:rFonts w:hint="default" w:ascii="Times New Roman" w:hAnsi="Times New Roman" w:cs="Times New Roman"/>
                <w:b/>
                <w:bCs w:val="0"/>
                <w:sz w:val="24"/>
                <w:szCs w:val="24"/>
              </w:rPr>
            </w:pPr>
            <w:r>
              <w:rPr>
                <w:rFonts w:hint="default" w:ascii="Times New Roman" w:hAnsi="Times New Roman" w:cs="Times New Roman"/>
                <w:b/>
                <w:bCs w:val="0"/>
                <w:sz w:val="24"/>
                <w:szCs w:val="24"/>
              </w:rPr>
              <w:t>Responsável</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57" w:hRule="atLeast"/>
        </w:trPr>
        <w:tc>
          <w:tcPr>
            <w:tcW w:w="639" w:type="dxa"/>
          </w:tcPr>
          <w:p>
            <w:pPr>
              <w:pStyle w:val="7"/>
              <w:rPr>
                <w:rFonts w:hint="default" w:ascii="Times New Roman" w:hAnsi="Times New Roman" w:cs="Times New Roman"/>
                <w:b/>
                <w:sz w:val="24"/>
                <w:szCs w:val="24"/>
              </w:rPr>
            </w:pPr>
          </w:p>
          <w:p>
            <w:pPr>
              <w:pStyle w:val="7"/>
              <w:rPr>
                <w:rFonts w:hint="default" w:ascii="Times New Roman" w:hAnsi="Times New Roman" w:cs="Times New Roman"/>
                <w:b/>
                <w:sz w:val="24"/>
                <w:szCs w:val="24"/>
              </w:rPr>
            </w:pPr>
          </w:p>
          <w:p>
            <w:pPr>
              <w:pStyle w:val="7"/>
              <w:jc w:val="center"/>
              <w:rPr>
                <w:rFonts w:hint="default" w:ascii="Times New Roman" w:hAnsi="Times New Roman" w:cs="Times New Roman"/>
                <w:b/>
                <w:sz w:val="24"/>
                <w:szCs w:val="24"/>
                <w:lang w:val="pt-BR"/>
              </w:rPr>
            </w:pPr>
            <w:r>
              <w:rPr>
                <w:rFonts w:hint="default" w:ascii="Times New Roman" w:hAnsi="Times New Roman" w:cs="Times New Roman"/>
                <w:b w:val="0"/>
                <w:bCs/>
                <w:sz w:val="24"/>
                <w:szCs w:val="24"/>
                <w:lang w:val="pt-BR"/>
              </w:rPr>
              <w:t>1</w:t>
            </w:r>
          </w:p>
        </w:tc>
        <w:tc>
          <w:tcPr>
            <w:tcW w:w="4070" w:type="dxa"/>
            <w:gridSpan w:val="3"/>
          </w:tcPr>
          <w:p>
            <w:pPr>
              <w:numPr>
                <w:ilvl w:val="0"/>
                <w:numId w:val="0"/>
              </w:numPr>
              <w:spacing w:line="240" w:lineRule="auto"/>
              <w:ind w:left="0" w:leftChars="0" w:firstLine="0" w:firstLineChars="0"/>
              <w:jc w:val="center"/>
              <w:rPr>
                <w:rFonts w:hint="default" w:ascii="Times New Roman" w:hAnsi="Times New Roman" w:cs="Times New Roman"/>
                <w:sz w:val="24"/>
                <w:szCs w:val="24"/>
              </w:rPr>
            </w:pPr>
            <w:r>
              <w:rPr>
                <w:rFonts w:hint="default" w:ascii="Times New Roman" w:hAnsi="Times New Roman" w:eastAsia="Tahoma" w:cs="Times New Roman"/>
                <w:w w:val="95"/>
                <w:kern w:val="2"/>
                <w:sz w:val="24"/>
                <w:szCs w:val="24"/>
                <w:lang w:val="pt-BR"/>
              </w:rPr>
              <w:t>Recomendar correções ou adequações no  termo de referência ou no projeto básico</w:t>
            </w:r>
            <w:r>
              <w:rPr>
                <w:rFonts w:hint="default" w:ascii="Times New Roman" w:hAnsi="Times New Roman" w:eastAsia="Tahoma" w:cs="Times New Roman"/>
                <w:w w:val="95"/>
                <w:kern w:val="2"/>
                <w:sz w:val="24"/>
                <w:szCs w:val="24"/>
                <w:lang w:val="pt-PT"/>
              </w:rPr>
              <w:t>.</w:t>
            </w:r>
          </w:p>
        </w:tc>
        <w:tc>
          <w:tcPr>
            <w:tcW w:w="3957" w:type="dxa"/>
            <w:gridSpan w:val="2"/>
          </w:tcPr>
          <w:p>
            <w:pPr>
              <w:pStyle w:val="7"/>
              <w:spacing w:before="0"/>
              <w:jc w:val="center"/>
              <w:rPr>
                <w:rFonts w:hint="default" w:ascii="Times New Roman" w:hAnsi="Times New Roman" w:cs="Times New Roman"/>
                <w:sz w:val="24"/>
                <w:szCs w:val="24"/>
                <w:lang w:val="pt-BR"/>
              </w:rPr>
            </w:pPr>
            <w:r>
              <w:rPr>
                <w:rFonts w:hint="default" w:ascii="Times New Roman" w:hAnsi="Times New Roman" w:cs="Times New Roman"/>
                <w:sz w:val="24"/>
                <w:szCs w:val="24"/>
                <w:lang w:val="pt-BR"/>
              </w:rPr>
              <w:t>Setor Jurídico / Comissão Permanente de Licitações (CPL)</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PrEx>
        <w:trPr>
          <w:trHeight w:val="557" w:hRule="atLeast"/>
        </w:trPr>
        <w:tc>
          <w:tcPr>
            <w:tcW w:w="639" w:type="dxa"/>
          </w:tcPr>
          <w:p>
            <w:pPr>
              <w:pStyle w:val="7"/>
              <w:jc w:val="center"/>
              <w:rPr>
                <w:rFonts w:hint="default" w:ascii="Times New Roman" w:hAnsi="Times New Roman" w:cs="Times New Roman"/>
                <w:b w:val="0"/>
                <w:bCs/>
                <w:sz w:val="24"/>
                <w:szCs w:val="24"/>
                <w:lang w:val="pt-BR"/>
              </w:rPr>
            </w:pPr>
            <w:r>
              <w:rPr>
                <w:rFonts w:hint="default" w:ascii="Times New Roman" w:hAnsi="Times New Roman" w:cs="Times New Roman"/>
                <w:b w:val="0"/>
                <w:bCs/>
                <w:sz w:val="24"/>
                <w:szCs w:val="24"/>
                <w:lang w:val="pt-BR"/>
              </w:rPr>
              <w:t>2</w:t>
            </w:r>
          </w:p>
        </w:tc>
        <w:tc>
          <w:tcPr>
            <w:tcW w:w="4070" w:type="dxa"/>
            <w:gridSpan w:val="3"/>
          </w:tcPr>
          <w:p>
            <w:pPr>
              <w:numPr>
                <w:ilvl w:val="0"/>
                <w:numId w:val="0"/>
              </w:numPr>
              <w:spacing w:line="240" w:lineRule="auto"/>
              <w:ind w:left="0" w:leftChars="0" w:firstLine="0" w:firstLineChars="0"/>
              <w:jc w:val="center"/>
              <w:rPr>
                <w:rFonts w:hint="default" w:ascii="Times New Roman" w:hAnsi="Times New Roman" w:eastAsia="Tahoma" w:cs="Times New Roman"/>
                <w:w w:val="95"/>
                <w:kern w:val="2"/>
                <w:sz w:val="24"/>
                <w:szCs w:val="24"/>
                <w:lang w:val="pt-BR"/>
              </w:rPr>
            </w:pPr>
            <w:r>
              <w:rPr>
                <w:rFonts w:hint="default" w:ascii="Times New Roman" w:hAnsi="Times New Roman" w:eastAsia="Tahoma" w:cs="Times New Roman"/>
                <w:w w:val="95"/>
                <w:kern w:val="2"/>
                <w:sz w:val="24"/>
                <w:szCs w:val="24"/>
                <w:lang w:val="pt-BR"/>
              </w:rPr>
              <w:t>Não aprovar o termo de referência / Projeto Básico</w:t>
            </w:r>
          </w:p>
        </w:tc>
        <w:tc>
          <w:tcPr>
            <w:tcW w:w="3957" w:type="dxa"/>
            <w:gridSpan w:val="2"/>
          </w:tcPr>
          <w:p>
            <w:pPr>
              <w:pStyle w:val="7"/>
              <w:spacing w:before="0"/>
              <w:jc w:val="center"/>
              <w:rPr>
                <w:rFonts w:hint="default" w:ascii="Times New Roman" w:hAnsi="Times New Roman" w:cs="Times New Roman"/>
                <w:sz w:val="24"/>
                <w:szCs w:val="24"/>
                <w:lang w:val="pt-BR"/>
              </w:rPr>
            </w:pPr>
            <w:r>
              <w:rPr>
                <w:rFonts w:hint="default" w:ascii="Times New Roman" w:hAnsi="Times New Roman" w:cs="Times New Roman"/>
                <w:sz w:val="24"/>
                <w:szCs w:val="24"/>
                <w:lang w:val="pt-BR"/>
              </w:rPr>
              <w:t>Secretaria Requisitante</w:t>
            </w:r>
            <w:r>
              <w:rPr>
                <w:rFonts w:hint="default" w:ascii="Times New Roman" w:hAnsi="Times New Roman" w:cs="Times New Roman"/>
                <w:sz w:val="24"/>
                <w:szCs w:val="24"/>
                <w:lang w:val="pt-BR"/>
              </w:rPr>
              <w:br w:type="textWrapping"/>
            </w:r>
          </w:p>
        </w:tc>
      </w:tr>
    </w:tbl>
    <w:tbl>
      <w:tblPr>
        <w:tblStyle w:val="6"/>
        <w:tblpPr w:leftFromText="180" w:rightFromText="180" w:vertAnchor="text" w:horzAnchor="page" w:tblpX="1783" w:tblpY="1406"/>
        <w:tblOverlap w:val="never"/>
        <w:tblW w:w="86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9"/>
        <w:gridCol w:w="2236"/>
        <w:gridCol w:w="1376"/>
        <w:gridCol w:w="67"/>
        <w:gridCol w:w="1441"/>
        <w:gridCol w:w="1"/>
        <w:gridCol w:w="1"/>
        <w:gridCol w:w="28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7" w:type="dxa"/>
            <w:gridSpan w:val="8"/>
            <w:shd w:val="clear" w:color="auto" w:fill="D7D7D7" w:themeFill="background1" w:themeFillShade="D8"/>
          </w:tcPr>
          <w:p>
            <w:pPr>
              <w:numPr>
                <w:ilvl w:val="0"/>
                <w:numId w:val="0"/>
              </w:numPr>
              <w:spacing w:line="360" w:lineRule="auto"/>
              <w:ind w:left="0" w:leftChars="0" w:firstLine="0" w:firstLineChars="0"/>
              <w:jc w:val="both"/>
              <w:rPr>
                <w:rFonts w:hint="default" w:ascii="Times New Roman" w:hAnsi="Times New Roman" w:eastAsia="LiberationSerif-Bold" w:cs="Times New Roman"/>
                <w:b/>
                <w:bCs w:val="0"/>
                <w:sz w:val="28"/>
                <w:szCs w:val="28"/>
                <w:vertAlign w:val="baseline"/>
                <w:lang w:val="pt-BR"/>
              </w:rPr>
            </w:pPr>
            <w:r>
              <w:rPr>
                <w:rFonts w:hint="default" w:ascii="Times New Roman" w:hAnsi="Times New Roman" w:eastAsia="LiberationSerif-Bold" w:cs="Times New Roman"/>
                <w:b/>
                <w:bCs w:val="0"/>
                <w:sz w:val="24"/>
                <w:szCs w:val="24"/>
                <w:lang w:val="pt-BR"/>
              </w:rPr>
              <w:t>Evento de Risco 03:</w:t>
            </w:r>
            <w:r>
              <w:rPr>
                <w:rFonts w:hint="default" w:ascii="Times New Roman" w:hAnsi="Times New Roman" w:cs="Times New Roman"/>
                <w:b/>
                <w:w w:val="85"/>
                <w:sz w:val="24"/>
                <w:szCs w:val="24"/>
                <w:lang w:val="pt-BR"/>
              </w:rPr>
              <w:t xml:space="preserve"> </w:t>
            </w:r>
            <w:r>
              <w:rPr>
                <w:rFonts w:hint="default" w:ascii="Times New Roman" w:hAnsi="Times New Roman" w:eastAsia="LiberationSerif-Bold" w:cs="Times New Roman"/>
                <w:b/>
                <w:bCs w:val="0"/>
                <w:sz w:val="24"/>
                <w:szCs w:val="24"/>
                <w:lang w:val="pt-BR"/>
              </w:rPr>
              <w:t xml:space="preserve">Contratada se recusar a assinar contrato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8657" w:type="dxa"/>
            <w:gridSpan w:val="8"/>
          </w:tcPr>
          <w:p>
            <w:pPr>
              <w:numPr>
                <w:ilvl w:val="0"/>
                <w:numId w:val="0"/>
              </w:numPr>
              <w:spacing w:line="360" w:lineRule="auto"/>
              <w:jc w:val="center"/>
              <w:rPr>
                <w:rFonts w:hint="default" w:ascii="Times New Roman" w:hAnsi="Times New Roman" w:eastAsia="LiberationSerif-Bold" w:cs="Times New Roman"/>
                <w:b/>
                <w:bCs w:val="0"/>
                <w:sz w:val="28"/>
                <w:szCs w:val="28"/>
                <w:vertAlign w:val="baseline"/>
                <w:lang w:val="pt-BR"/>
              </w:rPr>
            </w:pPr>
            <w:r>
              <w:rPr>
                <w:rFonts w:hint="default" w:ascii="Times New Roman" w:hAnsi="Times New Roman" w:cs="Times New Roman"/>
                <w:bCs/>
                <w:w w:val="90"/>
                <w:sz w:val="24"/>
                <w:szCs w:val="24"/>
              </w:rPr>
              <w:t>Fase</w:t>
            </w:r>
            <w:r>
              <w:rPr>
                <w:rFonts w:hint="default" w:ascii="Times New Roman" w:hAnsi="Times New Roman" w:cs="Times New Roman"/>
                <w:bCs/>
                <w:spacing w:val="1"/>
                <w:w w:val="90"/>
                <w:sz w:val="24"/>
                <w:szCs w:val="24"/>
              </w:rPr>
              <w:t xml:space="preserve"> </w:t>
            </w:r>
            <w:r>
              <w:rPr>
                <w:rFonts w:hint="default" w:ascii="Times New Roman" w:hAnsi="Times New Roman" w:cs="Times New Roman"/>
                <w:bCs/>
                <w:w w:val="90"/>
                <w:sz w:val="24"/>
                <w:szCs w:val="24"/>
              </w:rPr>
              <w:t>de</w:t>
            </w:r>
            <w:r>
              <w:rPr>
                <w:rFonts w:hint="default" w:ascii="Times New Roman" w:hAnsi="Times New Roman" w:cs="Times New Roman"/>
                <w:bCs/>
                <w:spacing w:val="-6"/>
                <w:w w:val="90"/>
                <w:sz w:val="24"/>
                <w:szCs w:val="24"/>
              </w:rPr>
              <w:t xml:space="preserve"> </w:t>
            </w:r>
            <w:r>
              <w:rPr>
                <w:rFonts w:hint="default" w:ascii="Times New Roman" w:hAnsi="Times New Roman" w:cs="Times New Roman"/>
                <w:bCs/>
                <w:w w:val="90"/>
                <w:sz w:val="24"/>
                <w:szCs w:val="24"/>
              </w:rPr>
              <w:t>análise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4261" w:type="dxa"/>
            <w:gridSpan w:val="3"/>
          </w:tcPr>
          <w:p>
            <w:pPr>
              <w:pStyle w:val="7"/>
              <w:ind w:left="0" w:leftChars="0" w:firstLine="0" w:firstLineChars="0"/>
              <w:jc w:val="center"/>
              <w:rPr>
                <w:rFonts w:hint="default" w:ascii="Times New Roman" w:hAnsi="Times New Roman" w:eastAsia="LiberationSerif-Bold" w:cs="Times New Roman"/>
                <w:b/>
                <w:bCs w:val="0"/>
                <w:sz w:val="28"/>
                <w:szCs w:val="28"/>
                <w:vertAlign w:val="baseline"/>
                <w:lang w:val="pt-BR"/>
              </w:rPr>
            </w:pPr>
            <w:r>
              <w:rPr>
                <w:rFonts w:hint="default" w:ascii="Times New Roman" w:hAnsi="Times New Roman" w:cs="Times New Roman"/>
                <w:w w:val="95"/>
                <w:sz w:val="24"/>
                <w:szCs w:val="24"/>
              </w:rPr>
              <w:t>(</w:t>
            </w:r>
            <w:r>
              <w:rPr>
                <w:rFonts w:hint="default" w:ascii="Times New Roman" w:hAnsi="Times New Roman" w:cs="Times New Roman"/>
                <w:w w:val="95"/>
                <w:sz w:val="24"/>
                <w:szCs w:val="24"/>
                <w:lang w:val="pt-BR"/>
              </w:rPr>
              <w:t>x)</w:t>
            </w:r>
            <w:r>
              <w:rPr>
                <w:rFonts w:hint="default" w:ascii="Times New Roman" w:hAnsi="Times New Roman" w:cs="Times New Roman"/>
                <w:spacing w:val="4"/>
                <w:w w:val="95"/>
                <w:sz w:val="24"/>
                <w:szCs w:val="24"/>
              </w:rPr>
              <w:t xml:space="preserve"> </w:t>
            </w:r>
            <w:r>
              <w:rPr>
                <w:rFonts w:hint="default" w:ascii="Times New Roman" w:hAnsi="Times New Roman" w:cs="Times New Roman"/>
                <w:w w:val="95"/>
                <w:sz w:val="24"/>
                <w:szCs w:val="24"/>
              </w:rPr>
              <w:t>Planejamento</w:t>
            </w:r>
            <w:r>
              <w:rPr>
                <w:rFonts w:hint="default" w:ascii="Times New Roman" w:hAnsi="Times New Roman" w:cs="Times New Roman"/>
                <w:spacing w:val="4"/>
                <w:w w:val="95"/>
                <w:sz w:val="24"/>
                <w:szCs w:val="24"/>
              </w:rPr>
              <w:t xml:space="preserve"> </w:t>
            </w:r>
            <w:r>
              <w:rPr>
                <w:rFonts w:hint="default" w:ascii="Times New Roman" w:hAnsi="Times New Roman" w:cs="Times New Roman"/>
                <w:w w:val="95"/>
                <w:sz w:val="24"/>
                <w:szCs w:val="24"/>
              </w:rPr>
              <w:t>da</w:t>
            </w:r>
            <w:r>
              <w:rPr>
                <w:rFonts w:hint="default" w:ascii="Times New Roman" w:hAnsi="Times New Roman" w:cs="Times New Roman"/>
                <w:spacing w:val="4"/>
                <w:w w:val="95"/>
                <w:sz w:val="24"/>
                <w:szCs w:val="24"/>
              </w:rPr>
              <w:t xml:space="preserve"> </w:t>
            </w:r>
            <w:r>
              <w:rPr>
                <w:rFonts w:hint="default" w:ascii="Times New Roman" w:hAnsi="Times New Roman" w:cs="Times New Roman"/>
                <w:w w:val="95"/>
                <w:sz w:val="24"/>
                <w:szCs w:val="24"/>
              </w:rPr>
              <w:t>Contratação</w:t>
            </w:r>
          </w:p>
        </w:tc>
        <w:tc>
          <w:tcPr>
            <w:tcW w:w="4396" w:type="dxa"/>
            <w:gridSpan w:val="5"/>
          </w:tcPr>
          <w:p>
            <w:pPr>
              <w:numPr>
                <w:ilvl w:val="0"/>
                <w:numId w:val="0"/>
              </w:numPr>
              <w:spacing w:line="360" w:lineRule="auto"/>
              <w:jc w:val="center"/>
              <w:rPr>
                <w:rFonts w:hint="default" w:ascii="Times New Roman" w:hAnsi="Times New Roman" w:eastAsia="LiberationSerif-Bold" w:cs="Times New Roman"/>
                <w:b/>
                <w:bCs w:val="0"/>
                <w:sz w:val="28"/>
                <w:szCs w:val="28"/>
                <w:vertAlign w:val="baseline"/>
                <w:lang w:val="pt-BR"/>
              </w:rPr>
            </w:pPr>
            <w:r>
              <w:rPr>
                <w:rFonts w:hint="default" w:ascii="Times New Roman" w:hAnsi="Times New Roman" w:cs="Times New Roman"/>
                <w:w w:val="95"/>
                <w:sz w:val="24"/>
                <w:szCs w:val="24"/>
                <w:lang w:val="pt-BR"/>
              </w:rPr>
              <w:t>( )</w:t>
            </w:r>
            <w:r>
              <w:rPr>
                <w:rFonts w:hint="default" w:ascii="Times New Roman" w:hAnsi="Times New Roman" w:cs="Times New Roman"/>
                <w:w w:val="95"/>
                <w:sz w:val="24"/>
                <w:szCs w:val="24"/>
              </w:rPr>
              <w:t>Gestão do Contrato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trPr>
        <w:tc>
          <w:tcPr>
            <w:tcW w:w="8657" w:type="dxa"/>
            <w:gridSpan w:val="8"/>
          </w:tcPr>
          <w:p>
            <w:pPr>
              <w:numPr>
                <w:ilvl w:val="0"/>
                <w:numId w:val="0"/>
              </w:numPr>
              <w:spacing w:line="360" w:lineRule="auto"/>
              <w:jc w:val="center"/>
              <w:rPr>
                <w:rFonts w:hint="default" w:ascii="Times New Roman" w:hAnsi="Times New Roman" w:eastAsia="LiberationSerif-Bold" w:cs="Times New Roman"/>
                <w:b/>
                <w:bCs w:val="0"/>
                <w:sz w:val="28"/>
                <w:szCs w:val="28"/>
                <w:vertAlign w:val="baseline"/>
                <w:lang w:val="pt-BR"/>
              </w:rPr>
            </w:pPr>
            <w:r>
              <w:rPr>
                <w:rFonts w:hint="default" w:ascii="Times New Roman" w:hAnsi="Times New Roman" w:cs="Times New Roman"/>
                <w:bCs/>
                <w:w w:val="90"/>
                <w:sz w:val="24"/>
                <w:szCs w:val="24"/>
              </w:rPr>
              <w:t>Identificação</w:t>
            </w:r>
            <w:r>
              <w:rPr>
                <w:rFonts w:hint="default" w:ascii="Times New Roman" w:hAnsi="Times New Roman" w:cs="Times New Roman"/>
                <w:bCs/>
                <w:spacing w:val="3"/>
                <w:w w:val="90"/>
                <w:sz w:val="24"/>
                <w:szCs w:val="24"/>
              </w:rPr>
              <w:t xml:space="preserve"> </w:t>
            </w:r>
            <w:r>
              <w:rPr>
                <w:rFonts w:hint="default" w:ascii="Times New Roman" w:hAnsi="Times New Roman" w:cs="Times New Roman"/>
                <w:bCs/>
                <w:w w:val="90"/>
                <w:sz w:val="24"/>
                <w:szCs w:val="24"/>
              </w:rPr>
              <w:t>de</w:t>
            </w:r>
            <w:r>
              <w:rPr>
                <w:rFonts w:hint="default" w:ascii="Times New Roman" w:hAnsi="Times New Roman" w:cs="Times New Roman"/>
                <w:bCs/>
                <w:spacing w:val="3"/>
                <w:w w:val="90"/>
                <w:sz w:val="24"/>
                <w:szCs w:val="24"/>
              </w:rPr>
              <w:t xml:space="preserve"> </w:t>
            </w:r>
            <w:r>
              <w:rPr>
                <w:rFonts w:hint="default" w:ascii="Times New Roman" w:hAnsi="Times New Roman" w:cs="Times New Roman"/>
                <w:bCs/>
                <w:w w:val="90"/>
                <w:sz w:val="24"/>
                <w:szCs w:val="24"/>
              </w:rPr>
              <w:t>riscos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85" w:type="dxa"/>
            <w:gridSpan w:val="2"/>
            <w:vAlign w:val="top"/>
          </w:tcPr>
          <w:p>
            <w:pPr>
              <w:pStyle w:val="7"/>
              <w:jc w:val="center"/>
              <w:rPr>
                <w:rFonts w:hint="default" w:ascii="Times New Roman" w:hAnsi="Times New Roman" w:cs="Times New Roman"/>
                <w:bCs/>
                <w:w w:val="85"/>
                <w:sz w:val="20"/>
                <w:szCs w:val="20"/>
              </w:rPr>
            </w:pPr>
            <w:r>
              <w:rPr>
                <w:rFonts w:hint="default" w:ascii="Times New Roman" w:hAnsi="Times New Roman" w:cs="Times New Roman"/>
                <w:bCs/>
                <w:w w:val="95"/>
                <w:sz w:val="20"/>
                <w:szCs w:val="20"/>
              </w:rPr>
              <w:t>Probabi</w:t>
            </w:r>
            <w:r>
              <w:rPr>
                <w:rFonts w:hint="default" w:ascii="Times New Roman" w:hAnsi="Times New Roman" w:cs="Times New Roman"/>
                <w:bCs/>
                <w:w w:val="85"/>
                <w:sz w:val="20"/>
                <w:szCs w:val="20"/>
              </w:rPr>
              <w:t>lidade da</w:t>
            </w:r>
            <w:r>
              <w:rPr>
                <w:rFonts w:hint="default" w:ascii="Times New Roman" w:hAnsi="Times New Roman" w:cs="Times New Roman"/>
                <w:bCs/>
                <w:spacing w:val="1"/>
                <w:w w:val="85"/>
                <w:sz w:val="20"/>
                <w:szCs w:val="20"/>
              </w:rPr>
              <w:t xml:space="preserve"> </w:t>
            </w:r>
            <w:r>
              <w:rPr>
                <w:rFonts w:hint="default" w:ascii="Times New Roman" w:hAnsi="Times New Roman" w:cs="Times New Roman"/>
                <w:bCs/>
                <w:w w:val="85"/>
                <w:sz w:val="20"/>
                <w:szCs w:val="20"/>
              </w:rPr>
              <w:t>incidência</w:t>
            </w:r>
          </w:p>
          <w:p>
            <w:pPr>
              <w:pStyle w:val="7"/>
              <w:ind w:left="56" w:leftChars="0"/>
              <w:jc w:val="center"/>
              <w:rPr>
                <w:rFonts w:hint="default" w:ascii="Times New Roman" w:hAnsi="Times New Roman" w:eastAsia="LiberationSerif-Bold" w:cs="Times New Roman"/>
                <w:b/>
                <w:bCs w:val="0"/>
                <w:sz w:val="20"/>
                <w:szCs w:val="20"/>
                <w:vertAlign w:val="baseline"/>
                <w:lang w:val="pt-BR"/>
              </w:rPr>
            </w:pPr>
            <w:r>
              <w:rPr>
                <w:rFonts w:hint="default" w:ascii="Times New Roman" w:hAnsi="Times New Roman" w:cs="Times New Roman"/>
                <w:bCs/>
                <w:w w:val="85"/>
                <w:sz w:val="20"/>
                <w:szCs w:val="20"/>
                <w:lang w:val="pt-BR"/>
              </w:rPr>
              <w:t>(P)</w:t>
            </w:r>
          </w:p>
        </w:tc>
        <w:tc>
          <w:tcPr>
            <w:tcW w:w="2884" w:type="dxa"/>
            <w:gridSpan w:val="3"/>
            <w:vAlign w:val="top"/>
          </w:tcPr>
          <w:p>
            <w:pPr>
              <w:pStyle w:val="7"/>
              <w:jc w:val="center"/>
              <w:rPr>
                <w:rFonts w:hint="default" w:ascii="Times New Roman" w:hAnsi="Times New Roman" w:cs="Times New Roman"/>
                <w:sz w:val="20"/>
                <w:szCs w:val="20"/>
                <w:lang w:val="pt-BR"/>
              </w:rPr>
            </w:pPr>
            <w:r>
              <w:rPr>
                <w:rFonts w:hint="default" w:ascii="Times New Roman" w:hAnsi="Times New Roman" w:cs="Times New Roman"/>
                <w:sz w:val="20"/>
                <w:szCs w:val="20"/>
                <w:lang w:val="pt-BR"/>
              </w:rPr>
              <w:t>Impacto</w:t>
            </w:r>
          </w:p>
          <w:p>
            <w:pPr>
              <w:pStyle w:val="7"/>
              <w:ind w:left="56" w:leftChars="0"/>
              <w:jc w:val="center"/>
              <w:rPr>
                <w:rFonts w:hint="default" w:ascii="Times New Roman" w:hAnsi="Times New Roman" w:eastAsia="LiberationSerif-Bold" w:cs="Times New Roman"/>
                <w:b/>
                <w:bCs w:val="0"/>
                <w:sz w:val="20"/>
                <w:szCs w:val="20"/>
                <w:vertAlign w:val="baseline"/>
                <w:lang w:val="pt-BR"/>
              </w:rPr>
            </w:pPr>
            <w:r>
              <w:rPr>
                <w:rFonts w:hint="default" w:ascii="Times New Roman" w:hAnsi="Times New Roman" w:cs="Times New Roman"/>
                <w:sz w:val="20"/>
                <w:szCs w:val="20"/>
                <w:lang w:val="pt-BR"/>
              </w:rPr>
              <w:t>(I)</w:t>
            </w:r>
          </w:p>
        </w:tc>
        <w:tc>
          <w:tcPr>
            <w:tcW w:w="2888" w:type="dxa"/>
            <w:gridSpan w:val="3"/>
            <w:vAlign w:val="top"/>
          </w:tcPr>
          <w:p>
            <w:pPr>
              <w:pStyle w:val="7"/>
              <w:jc w:val="center"/>
              <w:rPr>
                <w:rFonts w:hint="default" w:ascii="Times New Roman" w:hAnsi="Times New Roman" w:cs="Times New Roman"/>
                <w:sz w:val="20"/>
                <w:szCs w:val="20"/>
                <w:lang w:val="pt-BR"/>
              </w:rPr>
            </w:pPr>
            <w:r>
              <w:rPr>
                <w:rFonts w:hint="default" w:ascii="Times New Roman" w:hAnsi="Times New Roman" w:cs="Times New Roman"/>
                <w:sz w:val="20"/>
                <w:szCs w:val="20"/>
                <w:lang w:val="pt-BR"/>
              </w:rPr>
              <w:t>Nível de Risco</w:t>
            </w:r>
          </w:p>
          <w:p>
            <w:pPr>
              <w:pStyle w:val="7"/>
              <w:numPr>
                <w:ilvl w:val="0"/>
                <w:numId w:val="0"/>
              </w:numPr>
              <w:jc w:val="center"/>
              <w:rPr>
                <w:rFonts w:hint="default" w:ascii="Times New Roman" w:hAnsi="Times New Roman" w:cs="Times New Roman"/>
                <w:spacing w:val="-1"/>
                <w:w w:val="95"/>
                <w:sz w:val="20"/>
                <w:szCs w:val="20"/>
              </w:rPr>
            </w:pPr>
            <w:r>
              <w:rPr>
                <w:rFonts w:hint="default" w:ascii="Times New Roman" w:hAnsi="Times New Roman" w:cs="Times New Roman"/>
                <w:sz w:val="20"/>
                <w:szCs w:val="20"/>
                <w:lang w:val="pt-BR"/>
              </w:rPr>
              <w:t>(P)X (I)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85" w:type="dxa"/>
            <w:gridSpan w:val="2"/>
            <w:vAlign w:val="top"/>
          </w:tcPr>
          <w:p>
            <w:pPr>
              <w:pStyle w:val="7"/>
              <w:spacing w:line="202" w:lineRule="exact"/>
              <w:ind w:left="56" w:leftChars="0"/>
              <w:jc w:val="center"/>
              <w:rPr>
                <w:rFonts w:hint="default" w:ascii="Times New Roman" w:hAnsi="Times New Roman" w:eastAsia="LiberationSerif-Bold" w:cs="Times New Roman"/>
                <w:b/>
                <w:bCs w:val="0"/>
                <w:sz w:val="20"/>
                <w:szCs w:val="20"/>
                <w:vertAlign w:val="baseline"/>
                <w:lang w:val="pt-BR"/>
              </w:rPr>
            </w:pPr>
            <w:r>
              <w:rPr>
                <w:rFonts w:hint="default" w:ascii="Times New Roman" w:hAnsi="Times New Roman" w:cs="Times New Roman"/>
                <w:sz w:val="20"/>
                <w:szCs w:val="20"/>
                <w:lang w:val="pt-BR"/>
              </w:rPr>
              <w:t>1</w:t>
            </w:r>
          </w:p>
        </w:tc>
        <w:tc>
          <w:tcPr>
            <w:tcW w:w="2884" w:type="dxa"/>
            <w:gridSpan w:val="3"/>
            <w:vAlign w:val="top"/>
          </w:tcPr>
          <w:p>
            <w:pPr>
              <w:pStyle w:val="7"/>
              <w:spacing w:line="202" w:lineRule="exact"/>
              <w:ind w:left="56" w:leftChars="0"/>
              <w:jc w:val="center"/>
              <w:rPr>
                <w:rFonts w:hint="default" w:ascii="Times New Roman" w:hAnsi="Times New Roman" w:eastAsia="LiberationSerif-Bold" w:cs="Times New Roman"/>
                <w:b/>
                <w:bCs w:val="0"/>
                <w:sz w:val="20"/>
                <w:szCs w:val="20"/>
                <w:vertAlign w:val="baseline"/>
                <w:lang w:val="pt-BR"/>
              </w:rPr>
            </w:pPr>
            <w:r>
              <w:rPr>
                <w:rFonts w:hint="default" w:ascii="Times New Roman" w:hAnsi="Times New Roman" w:cs="Times New Roman"/>
                <w:spacing w:val="-1"/>
                <w:w w:val="95"/>
                <w:sz w:val="20"/>
                <w:szCs w:val="20"/>
                <w:lang w:val="pt-BR"/>
              </w:rPr>
              <w:t>2</w:t>
            </w:r>
          </w:p>
        </w:tc>
        <w:tc>
          <w:tcPr>
            <w:tcW w:w="2888" w:type="dxa"/>
            <w:gridSpan w:val="3"/>
            <w:vAlign w:val="top"/>
          </w:tcPr>
          <w:p>
            <w:pPr>
              <w:pStyle w:val="7"/>
              <w:spacing w:line="202" w:lineRule="exact"/>
              <w:ind w:left="56" w:leftChars="0"/>
              <w:jc w:val="center"/>
              <w:rPr>
                <w:rFonts w:hint="default" w:ascii="Times New Roman" w:hAnsi="Times New Roman" w:cs="Times New Roman"/>
                <w:spacing w:val="-1"/>
                <w:w w:val="95"/>
                <w:sz w:val="20"/>
                <w:szCs w:val="20"/>
                <w:lang w:val="pt-BR"/>
              </w:rPr>
            </w:pPr>
            <w:r>
              <w:rPr>
                <w:rFonts w:hint="default" w:ascii="Times New Roman" w:hAnsi="Times New Roman" w:cs="Times New Roman"/>
                <w:spacing w:val="-1"/>
                <w:w w:val="95"/>
                <w:sz w:val="20"/>
                <w:szCs w:val="20"/>
                <w:lang w:val="pt-B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649" w:type="dxa"/>
          </w:tcPr>
          <w:p>
            <w:pPr>
              <w:numPr>
                <w:ilvl w:val="0"/>
                <w:numId w:val="0"/>
              </w:numPr>
              <w:spacing w:line="360" w:lineRule="auto"/>
              <w:jc w:val="both"/>
              <w:rPr>
                <w:rFonts w:hint="default" w:ascii="Times New Roman" w:hAnsi="Times New Roman" w:eastAsia="LiberationSerif-Bold" w:cs="Times New Roman"/>
                <w:b/>
                <w:bCs w:val="0"/>
                <w:sz w:val="28"/>
                <w:szCs w:val="28"/>
                <w:vertAlign w:val="baseline"/>
                <w:lang w:val="pt-BR"/>
              </w:rPr>
            </w:pPr>
            <w:r>
              <w:rPr>
                <w:rFonts w:hint="default" w:ascii="Times New Roman" w:hAnsi="Times New Roman" w:eastAsia="Tahoma" w:cs="Times New Roman"/>
                <w:b/>
                <w:bCs w:val="0"/>
                <w:w w:val="90"/>
                <w:kern w:val="2"/>
                <w:sz w:val="24"/>
                <w:szCs w:val="24"/>
                <w:lang w:val="pt-BR"/>
              </w:rPr>
              <w:t>Id</w:t>
            </w:r>
          </w:p>
        </w:tc>
        <w:tc>
          <w:tcPr>
            <w:tcW w:w="8008" w:type="dxa"/>
            <w:gridSpan w:val="7"/>
          </w:tcPr>
          <w:p>
            <w:pPr>
              <w:numPr>
                <w:ilvl w:val="0"/>
                <w:numId w:val="0"/>
              </w:numPr>
              <w:spacing w:line="360" w:lineRule="auto"/>
              <w:jc w:val="center"/>
              <w:rPr>
                <w:rFonts w:hint="default" w:ascii="Times New Roman" w:hAnsi="Times New Roman" w:eastAsia="LiberationSerif-Bold" w:cs="Times New Roman"/>
                <w:b/>
                <w:bCs w:val="0"/>
                <w:sz w:val="28"/>
                <w:szCs w:val="28"/>
                <w:vertAlign w:val="baseline"/>
                <w:lang w:val="pt-BR"/>
              </w:rPr>
            </w:pPr>
            <w:r>
              <w:rPr>
                <w:rFonts w:hint="default" w:ascii="Times New Roman" w:hAnsi="Times New Roman" w:cs="Times New Roman"/>
                <w:b/>
                <w:bCs w:val="0"/>
                <w:sz w:val="24"/>
                <w:szCs w:val="24"/>
              </w:rPr>
              <w:t>Dano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trPr>
        <w:tc>
          <w:tcPr>
            <w:tcW w:w="649" w:type="dxa"/>
          </w:tcPr>
          <w:p>
            <w:pPr>
              <w:numPr>
                <w:ilvl w:val="0"/>
                <w:numId w:val="0"/>
              </w:numPr>
              <w:spacing w:line="360" w:lineRule="auto"/>
              <w:jc w:val="both"/>
              <w:rPr>
                <w:rFonts w:hint="default" w:ascii="Times New Roman" w:hAnsi="Times New Roman" w:eastAsia="LiberationSerif-Bold" w:cs="Times New Roman"/>
                <w:b w:val="0"/>
                <w:bCs/>
                <w:sz w:val="24"/>
                <w:szCs w:val="24"/>
                <w:vertAlign w:val="baseline"/>
                <w:lang w:val="pt-BR"/>
              </w:rPr>
            </w:pPr>
          </w:p>
          <w:p>
            <w:pPr>
              <w:numPr>
                <w:ilvl w:val="0"/>
                <w:numId w:val="0"/>
              </w:numPr>
              <w:spacing w:line="360" w:lineRule="auto"/>
              <w:ind w:firstLine="120" w:firstLineChars="50"/>
              <w:jc w:val="both"/>
              <w:rPr>
                <w:rFonts w:hint="default" w:ascii="Times New Roman" w:hAnsi="Times New Roman" w:eastAsia="LiberationSerif-Bold" w:cs="Times New Roman"/>
                <w:b/>
                <w:bCs w:val="0"/>
                <w:sz w:val="28"/>
                <w:szCs w:val="28"/>
                <w:vertAlign w:val="baseline"/>
                <w:lang w:val="pt-BR"/>
              </w:rPr>
            </w:pPr>
            <w:r>
              <w:rPr>
                <w:rFonts w:hint="default" w:ascii="Times New Roman" w:hAnsi="Times New Roman" w:eastAsia="LiberationSerif-Bold" w:cs="Times New Roman"/>
                <w:b w:val="0"/>
                <w:bCs/>
                <w:sz w:val="24"/>
                <w:szCs w:val="24"/>
                <w:vertAlign w:val="baseline"/>
                <w:lang w:val="pt-BR"/>
              </w:rPr>
              <w:t>1</w:t>
            </w:r>
          </w:p>
        </w:tc>
        <w:tc>
          <w:tcPr>
            <w:tcW w:w="8008" w:type="dxa"/>
            <w:gridSpan w:val="7"/>
          </w:tcPr>
          <w:p>
            <w:pPr>
              <w:numPr>
                <w:ilvl w:val="0"/>
                <w:numId w:val="0"/>
              </w:numPr>
              <w:spacing w:line="360" w:lineRule="auto"/>
              <w:jc w:val="both"/>
              <w:rPr>
                <w:rFonts w:hint="default" w:ascii="Times New Roman" w:hAnsi="Times New Roman" w:eastAsia="Tahoma" w:cs="Times New Roman"/>
                <w:w w:val="95"/>
                <w:kern w:val="2"/>
                <w:sz w:val="24"/>
                <w:szCs w:val="24"/>
                <w:lang w:val="pt-PT"/>
              </w:rPr>
            </w:pPr>
            <w:r>
              <w:rPr>
                <w:rFonts w:hint="default" w:ascii="Times New Roman" w:hAnsi="Times New Roman" w:eastAsia="Tahoma" w:cs="Times New Roman"/>
                <w:w w:val="95"/>
                <w:kern w:val="2"/>
                <w:sz w:val="24"/>
                <w:szCs w:val="24"/>
                <w:lang w:val="pt-PT"/>
              </w:rPr>
              <w:t>Não concluir a licitação tendo que republicar o edital e abrir novo prazo para a realização</w:t>
            </w:r>
            <w:r>
              <w:rPr>
                <w:rFonts w:hint="default" w:ascii="Times New Roman" w:hAnsi="Times New Roman" w:eastAsia="Tahoma" w:cs="Times New Roman"/>
                <w:w w:val="95"/>
                <w:kern w:val="2"/>
                <w:sz w:val="24"/>
                <w:szCs w:val="24"/>
                <w:highlight w:val="none"/>
                <w:lang w:val="pt-PT"/>
              </w:rPr>
              <w:t xml:space="preserve"> d</w:t>
            </w:r>
            <w:r>
              <w:rPr>
                <w:rFonts w:hint="default" w:ascii="Times New Roman" w:hAnsi="Times New Roman" w:eastAsia="Tahoma" w:cs="Times New Roman"/>
                <w:w w:val="95"/>
                <w:kern w:val="2"/>
                <w:sz w:val="24"/>
                <w:szCs w:val="24"/>
                <w:highlight w:val="none"/>
                <w:lang w:val="pt-BR"/>
              </w:rPr>
              <w:t>a</w:t>
            </w:r>
            <w:r>
              <w:rPr>
                <w:rFonts w:hint="default" w:ascii="Times New Roman" w:hAnsi="Times New Roman" w:eastAsia="Tahoma" w:cs="Times New Roman"/>
                <w:w w:val="95"/>
                <w:kern w:val="2"/>
                <w:sz w:val="24"/>
                <w:szCs w:val="24"/>
                <w:highlight w:val="none"/>
                <w:lang w:val="pt-PT"/>
              </w:rPr>
              <w:t xml:space="preserve"> </w:t>
            </w:r>
            <w:r>
              <w:rPr>
                <w:rFonts w:hint="default" w:ascii="Times New Roman" w:hAnsi="Times New Roman" w:eastAsia="Tahoma" w:cs="Times New Roman"/>
                <w:w w:val="95"/>
                <w:kern w:val="2"/>
                <w:sz w:val="24"/>
                <w:szCs w:val="24"/>
                <w:highlight w:val="none"/>
                <w:lang w:val="pt-BR"/>
              </w:rPr>
              <w:t>tomada de preços</w:t>
            </w:r>
            <w:r>
              <w:rPr>
                <w:rFonts w:hint="default" w:ascii="Times New Roman" w:hAnsi="Times New Roman" w:eastAsia="Tahoma" w:cs="Times New Roman"/>
                <w:w w:val="95"/>
                <w:kern w:val="2"/>
                <w:sz w:val="24"/>
                <w:szCs w:val="24"/>
                <w:highlight w:val="none"/>
                <w:lang w:val="pt-PT"/>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649" w:type="dxa"/>
          </w:tcPr>
          <w:p>
            <w:pPr>
              <w:numPr>
                <w:ilvl w:val="0"/>
                <w:numId w:val="0"/>
              </w:numPr>
              <w:spacing w:line="360" w:lineRule="auto"/>
              <w:jc w:val="both"/>
              <w:rPr>
                <w:rFonts w:hint="default" w:ascii="Times New Roman" w:hAnsi="Times New Roman" w:eastAsia="LiberationSerif-Bold" w:cs="Times New Roman"/>
                <w:b/>
                <w:bCs w:val="0"/>
                <w:sz w:val="28"/>
                <w:szCs w:val="28"/>
                <w:vertAlign w:val="baseline"/>
                <w:lang w:val="pt-BR"/>
              </w:rPr>
            </w:pPr>
            <w:r>
              <w:rPr>
                <w:rFonts w:hint="default" w:ascii="Times New Roman" w:hAnsi="Times New Roman" w:eastAsia="Tahoma" w:cs="Times New Roman"/>
                <w:b/>
                <w:bCs w:val="0"/>
                <w:w w:val="90"/>
                <w:kern w:val="2"/>
                <w:sz w:val="24"/>
                <w:szCs w:val="24"/>
                <w:lang w:val="pt-BR"/>
              </w:rPr>
              <w:t>Id</w:t>
            </w:r>
          </w:p>
        </w:tc>
        <w:tc>
          <w:tcPr>
            <w:tcW w:w="3612" w:type="dxa"/>
            <w:gridSpan w:val="2"/>
          </w:tcPr>
          <w:p>
            <w:pPr>
              <w:numPr>
                <w:ilvl w:val="0"/>
                <w:numId w:val="0"/>
              </w:numPr>
              <w:spacing w:line="360" w:lineRule="auto"/>
              <w:jc w:val="center"/>
              <w:rPr>
                <w:rFonts w:hint="default" w:ascii="Times New Roman" w:hAnsi="Times New Roman" w:eastAsia="LiberationSerif-Bold" w:cs="Times New Roman"/>
                <w:b/>
                <w:bCs w:val="0"/>
                <w:sz w:val="28"/>
                <w:szCs w:val="28"/>
                <w:vertAlign w:val="baseline"/>
                <w:lang w:val="pt-BR"/>
              </w:rPr>
            </w:pPr>
            <w:r>
              <w:rPr>
                <w:rFonts w:hint="default" w:ascii="Times New Roman" w:hAnsi="Times New Roman" w:cs="Times New Roman"/>
                <w:b/>
                <w:bCs w:val="0"/>
                <w:w w:val="105"/>
                <w:sz w:val="24"/>
                <w:szCs w:val="24"/>
              </w:rPr>
              <w:t>Ação</w:t>
            </w:r>
            <w:r>
              <w:rPr>
                <w:rFonts w:hint="default" w:ascii="Times New Roman" w:hAnsi="Times New Roman" w:cs="Times New Roman"/>
                <w:b/>
                <w:bCs w:val="0"/>
                <w:spacing w:val="-6"/>
                <w:w w:val="105"/>
                <w:sz w:val="24"/>
                <w:szCs w:val="24"/>
              </w:rPr>
              <w:t xml:space="preserve"> </w:t>
            </w:r>
            <w:r>
              <w:rPr>
                <w:rFonts w:hint="default" w:ascii="Times New Roman" w:hAnsi="Times New Roman" w:cs="Times New Roman"/>
                <w:b/>
                <w:bCs w:val="0"/>
                <w:w w:val="105"/>
                <w:sz w:val="24"/>
                <w:szCs w:val="24"/>
              </w:rPr>
              <w:t>Preven</w:t>
            </w:r>
            <w:r>
              <w:rPr>
                <w:rFonts w:hint="default" w:ascii="Times New Roman" w:hAnsi="Times New Roman" w:cs="Times New Roman"/>
                <w:b/>
                <w:bCs w:val="0"/>
                <w:w w:val="105"/>
                <w:sz w:val="24"/>
                <w:szCs w:val="24"/>
                <w:lang w:val="pt-BR"/>
              </w:rPr>
              <w:t>t</w:t>
            </w:r>
            <w:r>
              <w:rPr>
                <w:rFonts w:hint="default" w:ascii="Times New Roman" w:hAnsi="Times New Roman" w:cs="Times New Roman"/>
                <w:b/>
                <w:bCs w:val="0"/>
                <w:w w:val="105"/>
                <w:sz w:val="24"/>
                <w:szCs w:val="24"/>
              </w:rPr>
              <w:t>iva</w:t>
            </w:r>
          </w:p>
        </w:tc>
        <w:tc>
          <w:tcPr>
            <w:tcW w:w="4396" w:type="dxa"/>
            <w:gridSpan w:val="5"/>
          </w:tcPr>
          <w:p>
            <w:pPr>
              <w:numPr>
                <w:ilvl w:val="0"/>
                <w:numId w:val="0"/>
              </w:numPr>
              <w:spacing w:line="360" w:lineRule="auto"/>
              <w:jc w:val="center"/>
              <w:rPr>
                <w:rFonts w:hint="default" w:ascii="Times New Roman" w:hAnsi="Times New Roman" w:eastAsia="LiberationSerif-Bold" w:cs="Times New Roman"/>
                <w:b/>
                <w:bCs w:val="0"/>
                <w:sz w:val="28"/>
                <w:szCs w:val="28"/>
                <w:vertAlign w:val="baseline"/>
                <w:lang w:val="pt-BR"/>
              </w:rPr>
            </w:pPr>
            <w:r>
              <w:rPr>
                <w:rFonts w:hint="default" w:ascii="Times New Roman" w:hAnsi="Times New Roman" w:cs="Times New Roman"/>
                <w:b/>
                <w:bCs w:val="0"/>
                <w:sz w:val="24"/>
                <w:szCs w:val="24"/>
              </w:rPr>
              <w:t>Responsável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649" w:type="dxa"/>
          </w:tcPr>
          <w:p>
            <w:pPr>
              <w:numPr>
                <w:ilvl w:val="0"/>
                <w:numId w:val="0"/>
              </w:numPr>
              <w:spacing w:line="360" w:lineRule="auto"/>
              <w:jc w:val="both"/>
              <w:rPr>
                <w:rFonts w:hint="default" w:ascii="Times New Roman" w:hAnsi="Times New Roman" w:eastAsia="LiberationSerif-Bold" w:cs="Times New Roman"/>
                <w:b w:val="0"/>
                <w:bCs/>
                <w:sz w:val="24"/>
                <w:szCs w:val="24"/>
                <w:vertAlign w:val="baseline"/>
                <w:lang w:val="pt-BR"/>
              </w:rPr>
            </w:pPr>
          </w:p>
          <w:p>
            <w:pPr>
              <w:numPr>
                <w:ilvl w:val="0"/>
                <w:numId w:val="0"/>
              </w:numPr>
              <w:spacing w:line="360" w:lineRule="auto"/>
              <w:ind w:firstLine="120" w:firstLineChars="50"/>
              <w:jc w:val="both"/>
              <w:rPr>
                <w:rFonts w:hint="default" w:ascii="Times New Roman" w:hAnsi="Times New Roman" w:eastAsia="LiberationSerif-Bold" w:cs="Times New Roman"/>
                <w:b w:val="0"/>
                <w:bCs/>
                <w:sz w:val="24"/>
                <w:szCs w:val="24"/>
                <w:vertAlign w:val="baseline"/>
                <w:lang w:val="pt-BR"/>
              </w:rPr>
            </w:pPr>
            <w:r>
              <w:rPr>
                <w:rFonts w:hint="default" w:ascii="Times New Roman" w:hAnsi="Times New Roman" w:eastAsia="LiberationSerif-Bold" w:cs="Times New Roman"/>
                <w:b w:val="0"/>
                <w:bCs/>
                <w:sz w:val="24"/>
                <w:szCs w:val="24"/>
                <w:vertAlign w:val="baseline"/>
                <w:lang w:val="pt-BR"/>
              </w:rPr>
              <w:t>1</w:t>
            </w:r>
          </w:p>
        </w:tc>
        <w:tc>
          <w:tcPr>
            <w:tcW w:w="3612" w:type="dxa"/>
            <w:gridSpan w:val="2"/>
          </w:tcPr>
          <w:p>
            <w:pPr>
              <w:numPr>
                <w:ilvl w:val="0"/>
                <w:numId w:val="0"/>
              </w:numPr>
              <w:spacing w:line="240" w:lineRule="auto"/>
              <w:jc w:val="both"/>
              <w:rPr>
                <w:rFonts w:hint="default" w:ascii="Times New Roman" w:hAnsi="Times New Roman" w:eastAsia="LiberationSerif-Bold" w:cs="Times New Roman"/>
                <w:b/>
                <w:bCs w:val="0"/>
                <w:sz w:val="28"/>
                <w:szCs w:val="28"/>
                <w:vertAlign w:val="baseline"/>
                <w:lang w:val="pt-BR"/>
              </w:rPr>
            </w:pPr>
            <w:r>
              <w:rPr>
                <w:rFonts w:hint="default" w:ascii="Times New Roman" w:hAnsi="Times New Roman" w:eastAsia="Tahoma" w:cs="Times New Roman"/>
                <w:w w:val="95"/>
                <w:kern w:val="2"/>
                <w:sz w:val="24"/>
                <w:szCs w:val="24"/>
                <w:lang w:val="pt-PT"/>
              </w:rPr>
              <w:t>Definir punição no edital para empresa adjudicada que não assinar o contrato dentro do prazo estipulado.</w:t>
            </w:r>
          </w:p>
        </w:tc>
        <w:tc>
          <w:tcPr>
            <w:tcW w:w="4396" w:type="dxa"/>
            <w:gridSpan w:val="5"/>
          </w:tcPr>
          <w:p>
            <w:pPr>
              <w:numPr>
                <w:ilvl w:val="0"/>
                <w:numId w:val="0"/>
              </w:numPr>
              <w:spacing w:line="360" w:lineRule="auto"/>
              <w:jc w:val="both"/>
              <w:rPr>
                <w:rFonts w:hint="default" w:ascii="Times New Roman" w:hAnsi="Times New Roman" w:eastAsia="LiberationSerif-Bold" w:cs="Times New Roman"/>
                <w:b/>
                <w:bCs w:val="0"/>
                <w:sz w:val="28"/>
                <w:szCs w:val="28"/>
                <w:vertAlign w:val="baseline"/>
                <w:lang w:val="pt-BR"/>
              </w:rPr>
            </w:pPr>
            <w:r>
              <w:rPr>
                <w:rFonts w:hint="default" w:ascii="Times New Roman" w:hAnsi="Times New Roman" w:cs="Times New Roman"/>
                <w:sz w:val="24"/>
                <w:szCs w:val="24"/>
                <w:lang w:val="pt-BR"/>
              </w:rPr>
              <w:t>CPL / Equipe Jurídica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649" w:type="dxa"/>
          </w:tcPr>
          <w:p>
            <w:pPr>
              <w:numPr>
                <w:ilvl w:val="0"/>
                <w:numId w:val="0"/>
              </w:numPr>
              <w:spacing w:line="360" w:lineRule="auto"/>
              <w:jc w:val="both"/>
              <w:rPr>
                <w:rFonts w:hint="default" w:ascii="Times New Roman" w:hAnsi="Times New Roman" w:eastAsia="LiberationSerif-Bold" w:cs="Times New Roman"/>
                <w:b w:val="0"/>
                <w:bCs/>
                <w:sz w:val="24"/>
                <w:szCs w:val="24"/>
                <w:vertAlign w:val="baseline"/>
                <w:lang w:val="pt-BR"/>
              </w:rPr>
            </w:pPr>
            <w:r>
              <w:rPr>
                <w:rFonts w:hint="default" w:ascii="Times New Roman" w:hAnsi="Times New Roman" w:eastAsia="LiberationSerif-Bold" w:cs="Times New Roman"/>
                <w:b w:val="0"/>
                <w:bCs/>
                <w:sz w:val="24"/>
                <w:szCs w:val="24"/>
                <w:vertAlign w:val="baseline"/>
                <w:lang w:val="pt-BR"/>
              </w:rPr>
              <w:t xml:space="preserve"> 2</w:t>
            </w:r>
          </w:p>
        </w:tc>
        <w:tc>
          <w:tcPr>
            <w:tcW w:w="3612" w:type="dxa"/>
            <w:gridSpan w:val="2"/>
          </w:tcPr>
          <w:p>
            <w:pPr>
              <w:numPr>
                <w:ilvl w:val="0"/>
                <w:numId w:val="0"/>
              </w:numPr>
              <w:spacing w:line="360" w:lineRule="auto"/>
              <w:jc w:val="both"/>
              <w:rPr>
                <w:rFonts w:hint="default" w:ascii="Times New Roman" w:hAnsi="Times New Roman" w:eastAsia="LiberationSerif-Bold" w:cs="Times New Roman"/>
                <w:b w:val="0"/>
                <w:bCs/>
                <w:sz w:val="24"/>
                <w:szCs w:val="24"/>
                <w:vertAlign w:val="baseline"/>
                <w:lang w:val="pt-BR"/>
              </w:rPr>
            </w:pPr>
            <w:r>
              <w:rPr>
                <w:rFonts w:hint="default" w:ascii="Times New Roman" w:hAnsi="Times New Roman" w:eastAsia="LiberationSerif-Bold" w:cs="Times New Roman"/>
                <w:b w:val="0"/>
                <w:bCs/>
                <w:sz w:val="24"/>
                <w:szCs w:val="24"/>
                <w:vertAlign w:val="baseline"/>
                <w:lang w:val="pt-BR"/>
              </w:rPr>
              <w:t>Eliminar propostas inexequíveis</w:t>
            </w:r>
          </w:p>
        </w:tc>
        <w:tc>
          <w:tcPr>
            <w:tcW w:w="4396" w:type="dxa"/>
            <w:gridSpan w:val="5"/>
          </w:tcPr>
          <w:p>
            <w:pPr>
              <w:numPr>
                <w:ilvl w:val="0"/>
                <w:numId w:val="0"/>
              </w:numPr>
              <w:spacing w:line="360" w:lineRule="auto"/>
              <w:jc w:val="both"/>
              <w:rPr>
                <w:rFonts w:hint="default" w:ascii="Times New Roman" w:hAnsi="Times New Roman" w:eastAsia="LiberationSerif-Bold" w:cs="Times New Roman"/>
                <w:b w:val="0"/>
                <w:bCs/>
                <w:sz w:val="24"/>
                <w:szCs w:val="24"/>
                <w:vertAlign w:val="baseline"/>
                <w:lang w:val="pt-BR"/>
              </w:rPr>
            </w:pPr>
            <w:r>
              <w:rPr>
                <w:rFonts w:hint="default" w:ascii="Times New Roman" w:hAnsi="Times New Roman" w:eastAsia="LiberationSerif-Bold" w:cs="Times New Roman"/>
                <w:b w:val="0"/>
                <w:bCs/>
                <w:sz w:val="24"/>
                <w:szCs w:val="24"/>
                <w:vertAlign w:val="baseline"/>
                <w:lang w:val="pt-BR"/>
              </w:rPr>
              <w:t>Comissão Permanente de Licitação (CPL)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649" w:type="dxa"/>
            <w:vAlign w:val="top"/>
          </w:tcPr>
          <w:p>
            <w:pPr>
              <w:pStyle w:val="7"/>
              <w:spacing w:line="202" w:lineRule="exact"/>
              <w:ind w:left="56" w:leftChars="0"/>
              <w:rPr>
                <w:rFonts w:hint="default" w:ascii="Times New Roman" w:hAnsi="Times New Roman" w:eastAsia="LiberationSerif-Bold" w:cs="Times New Roman"/>
                <w:b/>
                <w:bCs w:val="0"/>
                <w:sz w:val="24"/>
                <w:szCs w:val="24"/>
                <w:vertAlign w:val="baseline"/>
                <w:lang w:val="pt-BR"/>
              </w:rPr>
            </w:pPr>
            <w:r>
              <w:rPr>
                <w:rFonts w:hint="default" w:ascii="Times New Roman" w:hAnsi="Times New Roman" w:cs="Times New Roman"/>
                <w:b/>
                <w:bCs w:val="0"/>
                <w:w w:val="90"/>
                <w:sz w:val="24"/>
                <w:szCs w:val="24"/>
              </w:rPr>
              <w:t>Id</w:t>
            </w:r>
          </w:p>
        </w:tc>
        <w:tc>
          <w:tcPr>
            <w:tcW w:w="3612" w:type="dxa"/>
            <w:gridSpan w:val="2"/>
            <w:vAlign w:val="top"/>
          </w:tcPr>
          <w:p>
            <w:pPr>
              <w:pStyle w:val="7"/>
              <w:spacing w:line="202" w:lineRule="exact"/>
              <w:ind w:left="56" w:leftChars="0"/>
              <w:jc w:val="center"/>
              <w:rPr>
                <w:rFonts w:hint="default" w:ascii="Times New Roman" w:hAnsi="Times New Roman" w:eastAsia="LiberationSerif-Bold" w:cs="Times New Roman"/>
                <w:b/>
                <w:bCs w:val="0"/>
                <w:sz w:val="28"/>
                <w:szCs w:val="28"/>
                <w:vertAlign w:val="baseline"/>
                <w:lang w:val="pt-BR"/>
              </w:rPr>
            </w:pPr>
            <w:r>
              <w:rPr>
                <w:rFonts w:hint="default" w:ascii="Times New Roman" w:hAnsi="Times New Roman" w:cs="Times New Roman"/>
                <w:b/>
                <w:bCs w:val="0"/>
                <w:w w:val="105"/>
                <w:sz w:val="24"/>
                <w:szCs w:val="24"/>
              </w:rPr>
              <w:t>Ação</w:t>
            </w:r>
            <w:r>
              <w:rPr>
                <w:rFonts w:hint="default" w:ascii="Times New Roman" w:hAnsi="Times New Roman" w:cs="Times New Roman"/>
                <w:b/>
                <w:bCs w:val="0"/>
                <w:spacing w:val="-11"/>
                <w:w w:val="105"/>
                <w:sz w:val="24"/>
                <w:szCs w:val="24"/>
              </w:rPr>
              <w:t xml:space="preserve"> </w:t>
            </w:r>
            <w:r>
              <w:rPr>
                <w:rFonts w:hint="default" w:ascii="Times New Roman" w:hAnsi="Times New Roman" w:cs="Times New Roman"/>
                <w:b/>
                <w:bCs w:val="0"/>
                <w:w w:val="105"/>
                <w:sz w:val="24"/>
                <w:szCs w:val="24"/>
              </w:rPr>
              <w:t>de</w:t>
            </w:r>
            <w:r>
              <w:rPr>
                <w:rFonts w:hint="default" w:ascii="Times New Roman" w:hAnsi="Times New Roman" w:cs="Times New Roman"/>
                <w:b/>
                <w:bCs w:val="0"/>
                <w:spacing w:val="-10"/>
                <w:w w:val="105"/>
                <w:sz w:val="24"/>
                <w:szCs w:val="24"/>
              </w:rPr>
              <w:t xml:space="preserve"> </w:t>
            </w:r>
            <w:r>
              <w:rPr>
                <w:rFonts w:hint="default" w:ascii="Times New Roman" w:hAnsi="Times New Roman" w:cs="Times New Roman"/>
                <w:b/>
                <w:bCs w:val="0"/>
                <w:w w:val="105"/>
                <w:sz w:val="24"/>
                <w:szCs w:val="24"/>
              </w:rPr>
              <w:t>Con</w:t>
            </w:r>
            <w:r>
              <w:rPr>
                <w:rFonts w:hint="default" w:ascii="Times New Roman" w:hAnsi="Times New Roman" w:cs="Times New Roman"/>
                <w:b/>
                <w:bCs w:val="0"/>
                <w:w w:val="105"/>
                <w:sz w:val="24"/>
                <w:szCs w:val="24"/>
                <w:lang w:val="pt-BR"/>
              </w:rPr>
              <w:t>t</w:t>
            </w:r>
            <w:r>
              <w:rPr>
                <w:rFonts w:hint="default" w:ascii="Times New Roman" w:hAnsi="Times New Roman" w:cs="Times New Roman"/>
                <w:b/>
                <w:bCs w:val="0"/>
                <w:w w:val="105"/>
                <w:sz w:val="24"/>
                <w:szCs w:val="24"/>
              </w:rPr>
              <w:t>ingência</w:t>
            </w:r>
          </w:p>
        </w:tc>
        <w:tc>
          <w:tcPr>
            <w:tcW w:w="4396" w:type="dxa"/>
            <w:gridSpan w:val="5"/>
            <w:vAlign w:val="top"/>
          </w:tcPr>
          <w:p>
            <w:pPr>
              <w:pStyle w:val="7"/>
              <w:spacing w:line="202" w:lineRule="exact"/>
              <w:ind w:left="56" w:leftChars="0"/>
              <w:jc w:val="center"/>
              <w:rPr>
                <w:rFonts w:hint="default" w:ascii="Times New Roman" w:hAnsi="Times New Roman" w:eastAsia="LiberationSerif-Bold" w:cs="Times New Roman"/>
                <w:b/>
                <w:bCs w:val="0"/>
                <w:sz w:val="28"/>
                <w:szCs w:val="28"/>
                <w:vertAlign w:val="baseline"/>
                <w:lang w:val="pt-BR"/>
              </w:rPr>
            </w:pPr>
            <w:r>
              <w:rPr>
                <w:rFonts w:hint="default" w:ascii="Times New Roman" w:hAnsi="Times New Roman" w:cs="Times New Roman"/>
                <w:b/>
                <w:bCs w:val="0"/>
                <w:sz w:val="24"/>
                <w:szCs w:val="24"/>
              </w:rPr>
              <w:t>Responsável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trPr>
        <w:tc>
          <w:tcPr>
            <w:tcW w:w="649" w:type="dxa"/>
            <w:vAlign w:val="top"/>
          </w:tcPr>
          <w:p>
            <w:pPr>
              <w:numPr>
                <w:ilvl w:val="0"/>
                <w:numId w:val="0"/>
              </w:numPr>
              <w:spacing w:line="360" w:lineRule="auto"/>
              <w:ind w:left="0" w:leftChars="0" w:firstLine="0" w:firstLineChars="0"/>
              <w:jc w:val="both"/>
              <w:rPr>
                <w:rFonts w:hint="default" w:ascii="Times New Roman" w:hAnsi="Times New Roman" w:eastAsia="LiberationSerif-Bold" w:cs="Times New Roman"/>
                <w:b w:val="0"/>
                <w:bCs/>
                <w:sz w:val="24"/>
                <w:szCs w:val="24"/>
                <w:vertAlign w:val="baseline"/>
                <w:lang w:val="pt-BR"/>
              </w:rPr>
            </w:pPr>
            <w:r>
              <w:rPr>
                <w:rFonts w:hint="default" w:ascii="Times New Roman" w:hAnsi="Times New Roman" w:eastAsia="LiberationSerif-Bold" w:cs="Times New Roman"/>
                <w:b w:val="0"/>
                <w:bCs/>
                <w:sz w:val="24"/>
                <w:szCs w:val="24"/>
                <w:vertAlign w:val="baseline"/>
                <w:lang w:val="pt-BR"/>
              </w:rPr>
              <w:t>1</w:t>
            </w:r>
          </w:p>
        </w:tc>
        <w:tc>
          <w:tcPr>
            <w:tcW w:w="3612" w:type="dxa"/>
            <w:gridSpan w:val="2"/>
            <w:vAlign w:val="top"/>
          </w:tcPr>
          <w:p>
            <w:pPr>
              <w:numPr>
                <w:ilvl w:val="0"/>
                <w:numId w:val="0"/>
              </w:numPr>
              <w:spacing w:line="240" w:lineRule="auto"/>
              <w:ind w:left="0" w:leftChars="0" w:firstLine="0" w:firstLineChars="0"/>
              <w:jc w:val="left"/>
              <w:rPr>
                <w:rFonts w:hint="default" w:ascii="Times New Roman" w:hAnsi="Times New Roman" w:eastAsia="LiberationSerif-Bold" w:cs="Times New Roman"/>
                <w:b/>
                <w:bCs w:val="0"/>
                <w:sz w:val="28"/>
                <w:szCs w:val="28"/>
                <w:vertAlign w:val="baseline"/>
                <w:lang w:val="pt-BR"/>
              </w:rPr>
            </w:pPr>
            <w:r>
              <w:rPr>
                <w:rFonts w:hint="default" w:ascii="Times New Roman" w:hAnsi="Times New Roman" w:eastAsia="Tahoma" w:cs="Times New Roman"/>
                <w:w w:val="95"/>
                <w:kern w:val="2"/>
                <w:sz w:val="24"/>
                <w:szCs w:val="24"/>
                <w:lang w:val="pt-PT"/>
              </w:rPr>
              <w:t>Adjudicar novo fornecedor ou promover nova contratação.</w:t>
            </w:r>
          </w:p>
        </w:tc>
        <w:tc>
          <w:tcPr>
            <w:tcW w:w="4396" w:type="dxa"/>
            <w:gridSpan w:val="5"/>
            <w:vAlign w:val="top"/>
          </w:tcPr>
          <w:p>
            <w:pPr>
              <w:numPr>
                <w:ilvl w:val="0"/>
                <w:numId w:val="0"/>
              </w:numPr>
              <w:spacing w:line="360" w:lineRule="auto"/>
              <w:ind w:left="0" w:leftChars="0" w:firstLine="0" w:firstLineChars="0"/>
              <w:jc w:val="both"/>
              <w:rPr>
                <w:rFonts w:hint="default" w:ascii="Times New Roman" w:hAnsi="Times New Roman" w:eastAsia="LiberationSerif-Bold" w:cs="Times New Roman"/>
                <w:b/>
                <w:bCs w:val="0"/>
                <w:sz w:val="28"/>
                <w:szCs w:val="28"/>
                <w:vertAlign w:val="baseline"/>
                <w:lang w:val="pt-BR"/>
              </w:rPr>
            </w:pPr>
            <w:r>
              <w:rPr>
                <w:rFonts w:hint="default" w:ascii="Times New Roman" w:hAnsi="Times New Roman" w:cs="Times New Roman"/>
                <w:sz w:val="24"/>
                <w:szCs w:val="24"/>
                <w:lang w:val="pt-BR"/>
              </w:rPr>
              <w:t>Equipe Gestão do Contrato / Equipe Jurídica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8657" w:type="dxa"/>
            <w:gridSpan w:val="8"/>
            <w:shd w:val="clear" w:color="auto" w:fill="D7D7D7" w:themeFill="background1" w:themeFillShade="D8"/>
          </w:tcPr>
          <w:p>
            <w:pPr>
              <w:numPr>
                <w:ilvl w:val="0"/>
                <w:numId w:val="0"/>
              </w:numPr>
              <w:spacing w:line="360" w:lineRule="auto"/>
              <w:jc w:val="both"/>
              <w:rPr>
                <w:rFonts w:hint="default" w:ascii="Times New Roman" w:hAnsi="Times New Roman" w:eastAsia="LiberationSerif-Bold" w:cs="Times New Roman"/>
                <w:b/>
                <w:bCs w:val="0"/>
                <w:sz w:val="28"/>
                <w:szCs w:val="28"/>
                <w:vertAlign w:val="baseline"/>
                <w:lang w:val="pt-BR"/>
              </w:rPr>
            </w:pPr>
            <w:r>
              <w:rPr>
                <w:rFonts w:hint="default" w:ascii="Times New Roman" w:hAnsi="Times New Roman" w:eastAsia="LiberationSerif-Bold" w:cs="Times New Roman"/>
                <w:b/>
                <w:bCs w:val="0"/>
                <w:sz w:val="24"/>
                <w:szCs w:val="24"/>
                <w:lang w:val="pt-BR"/>
              </w:rPr>
              <w:t>Evento de Risco 04:</w:t>
            </w:r>
            <w:r>
              <w:rPr>
                <w:rFonts w:hint="default" w:ascii="Times New Roman" w:hAnsi="Times New Roman" w:cs="Times New Roman"/>
                <w:b/>
                <w:w w:val="85"/>
                <w:sz w:val="24"/>
                <w:szCs w:val="24"/>
                <w:lang w:val="pt-BR"/>
              </w:rPr>
              <w:t xml:space="preserve"> </w:t>
            </w:r>
            <w:r>
              <w:rPr>
                <w:rFonts w:hint="default" w:ascii="Times New Roman" w:hAnsi="Times New Roman" w:eastAsia="LiberationSerif-Bold" w:cs="Times New Roman"/>
                <w:b/>
                <w:bCs w:val="0"/>
                <w:sz w:val="24"/>
                <w:szCs w:val="24"/>
                <w:lang w:val="pt-BR"/>
              </w:rPr>
              <w:t xml:space="preserve">Incapacidade da empresa vencedora executar o contrato.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657" w:type="dxa"/>
            <w:gridSpan w:val="8"/>
          </w:tcPr>
          <w:p>
            <w:pPr>
              <w:numPr>
                <w:ilvl w:val="0"/>
                <w:numId w:val="0"/>
              </w:numPr>
              <w:spacing w:line="360" w:lineRule="auto"/>
              <w:jc w:val="center"/>
              <w:rPr>
                <w:rFonts w:hint="default" w:ascii="Times New Roman" w:hAnsi="Times New Roman" w:eastAsia="LiberationSerif-Bold" w:cs="Times New Roman"/>
                <w:b/>
                <w:bCs w:val="0"/>
                <w:sz w:val="28"/>
                <w:szCs w:val="28"/>
                <w:vertAlign w:val="baseline"/>
                <w:lang w:val="pt-BR"/>
              </w:rPr>
            </w:pPr>
            <w:r>
              <w:rPr>
                <w:rFonts w:hint="default" w:ascii="Times New Roman" w:hAnsi="Times New Roman" w:cs="Times New Roman"/>
                <w:bCs/>
                <w:w w:val="90"/>
                <w:sz w:val="24"/>
                <w:szCs w:val="24"/>
              </w:rPr>
              <w:t>Fase</w:t>
            </w:r>
            <w:r>
              <w:rPr>
                <w:rFonts w:hint="default" w:ascii="Times New Roman" w:hAnsi="Times New Roman" w:cs="Times New Roman"/>
                <w:bCs/>
                <w:spacing w:val="1"/>
                <w:w w:val="90"/>
                <w:sz w:val="24"/>
                <w:szCs w:val="24"/>
              </w:rPr>
              <w:t xml:space="preserve"> </w:t>
            </w:r>
            <w:r>
              <w:rPr>
                <w:rFonts w:hint="default" w:ascii="Times New Roman" w:hAnsi="Times New Roman" w:cs="Times New Roman"/>
                <w:bCs/>
                <w:w w:val="90"/>
                <w:sz w:val="24"/>
                <w:szCs w:val="24"/>
              </w:rPr>
              <w:t>de</w:t>
            </w:r>
            <w:r>
              <w:rPr>
                <w:rFonts w:hint="default" w:ascii="Times New Roman" w:hAnsi="Times New Roman" w:cs="Times New Roman"/>
                <w:bCs/>
                <w:spacing w:val="-6"/>
                <w:w w:val="90"/>
                <w:sz w:val="24"/>
                <w:szCs w:val="24"/>
              </w:rPr>
              <w:t xml:space="preserve"> </w:t>
            </w:r>
            <w:r>
              <w:rPr>
                <w:rFonts w:hint="default" w:ascii="Times New Roman" w:hAnsi="Times New Roman" w:cs="Times New Roman"/>
                <w:bCs/>
                <w:w w:val="90"/>
                <w:sz w:val="24"/>
                <w:szCs w:val="24"/>
              </w:rPr>
              <w:t>análise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gridSpan w:val="3"/>
          </w:tcPr>
          <w:p>
            <w:pPr>
              <w:pStyle w:val="7"/>
              <w:ind w:left="0" w:leftChars="0" w:firstLine="0" w:firstLineChars="0"/>
              <w:jc w:val="center"/>
              <w:rPr>
                <w:rFonts w:hint="default" w:ascii="Times New Roman" w:hAnsi="Times New Roman" w:eastAsia="LiberationSerif-Bold" w:cs="Times New Roman"/>
                <w:b/>
                <w:bCs w:val="0"/>
                <w:sz w:val="28"/>
                <w:szCs w:val="28"/>
                <w:vertAlign w:val="baseline"/>
                <w:lang w:val="pt-BR"/>
              </w:rPr>
            </w:pPr>
            <w:r>
              <w:rPr>
                <w:rFonts w:hint="default" w:ascii="Times New Roman" w:hAnsi="Times New Roman" w:cs="Times New Roman"/>
                <w:w w:val="95"/>
                <w:sz w:val="24"/>
                <w:szCs w:val="24"/>
              </w:rPr>
              <w:t>(</w:t>
            </w:r>
            <w:r>
              <w:rPr>
                <w:rFonts w:hint="default" w:ascii="Times New Roman" w:hAnsi="Times New Roman" w:cs="Times New Roman"/>
                <w:w w:val="95"/>
                <w:sz w:val="24"/>
                <w:szCs w:val="24"/>
                <w:lang w:val="pt-BR"/>
              </w:rPr>
              <w:t>)</w:t>
            </w:r>
            <w:r>
              <w:rPr>
                <w:rFonts w:hint="default" w:ascii="Times New Roman" w:hAnsi="Times New Roman" w:cs="Times New Roman"/>
                <w:spacing w:val="4"/>
                <w:w w:val="95"/>
                <w:sz w:val="24"/>
                <w:szCs w:val="24"/>
              </w:rPr>
              <w:t xml:space="preserve"> </w:t>
            </w:r>
            <w:r>
              <w:rPr>
                <w:rFonts w:hint="default" w:ascii="Times New Roman" w:hAnsi="Times New Roman" w:cs="Times New Roman"/>
                <w:w w:val="95"/>
                <w:sz w:val="24"/>
                <w:szCs w:val="24"/>
              </w:rPr>
              <w:t>Planejamento</w:t>
            </w:r>
            <w:r>
              <w:rPr>
                <w:rFonts w:hint="default" w:ascii="Times New Roman" w:hAnsi="Times New Roman" w:cs="Times New Roman"/>
                <w:spacing w:val="4"/>
                <w:w w:val="95"/>
                <w:sz w:val="24"/>
                <w:szCs w:val="24"/>
              </w:rPr>
              <w:t xml:space="preserve"> </w:t>
            </w:r>
            <w:r>
              <w:rPr>
                <w:rFonts w:hint="default" w:ascii="Times New Roman" w:hAnsi="Times New Roman" w:cs="Times New Roman"/>
                <w:w w:val="95"/>
                <w:sz w:val="24"/>
                <w:szCs w:val="24"/>
              </w:rPr>
              <w:t>da</w:t>
            </w:r>
            <w:r>
              <w:rPr>
                <w:rFonts w:hint="default" w:ascii="Times New Roman" w:hAnsi="Times New Roman" w:cs="Times New Roman"/>
                <w:spacing w:val="4"/>
                <w:w w:val="95"/>
                <w:sz w:val="24"/>
                <w:szCs w:val="24"/>
              </w:rPr>
              <w:t xml:space="preserve"> </w:t>
            </w:r>
            <w:r>
              <w:rPr>
                <w:rFonts w:hint="default" w:ascii="Times New Roman" w:hAnsi="Times New Roman" w:cs="Times New Roman"/>
                <w:w w:val="95"/>
                <w:sz w:val="24"/>
                <w:szCs w:val="24"/>
              </w:rPr>
              <w:t>Contratação</w:t>
            </w:r>
          </w:p>
        </w:tc>
        <w:tc>
          <w:tcPr>
            <w:tcW w:w="4396" w:type="dxa"/>
            <w:gridSpan w:val="5"/>
          </w:tcPr>
          <w:p>
            <w:pPr>
              <w:numPr>
                <w:ilvl w:val="0"/>
                <w:numId w:val="0"/>
              </w:numPr>
              <w:spacing w:line="360" w:lineRule="auto"/>
              <w:jc w:val="center"/>
              <w:rPr>
                <w:rFonts w:hint="default" w:ascii="Times New Roman" w:hAnsi="Times New Roman" w:eastAsia="LiberationSerif-Bold" w:cs="Times New Roman"/>
                <w:b/>
                <w:bCs w:val="0"/>
                <w:sz w:val="28"/>
                <w:szCs w:val="28"/>
                <w:vertAlign w:val="baseline"/>
                <w:lang w:val="pt-BR"/>
              </w:rPr>
            </w:pPr>
            <w:r>
              <w:rPr>
                <w:rFonts w:hint="default" w:ascii="Times New Roman" w:hAnsi="Times New Roman" w:cs="Times New Roman"/>
                <w:w w:val="95"/>
                <w:sz w:val="24"/>
                <w:szCs w:val="24"/>
              </w:rPr>
              <w:t>(</w:t>
            </w:r>
            <w:r>
              <w:rPr>
                <w:rFonts w:hint="default" w:ascii="Times New Roman" w:hAnsi="Times New Roman" w:cs="Times New Roman"/>
                <w:w w:val="95"/>
                <w:sz w:val="24"/>
                <w:szCs w:val="24"/>
                <w:lang w:val="pt-BR"/>
              </w:rPr>
              <w:t xml:space="preserve">x) </w:t>
            </w:r>
            <w:r>
              <w:rPr>
                <w:rFonts w:hint="default" w:ascii="Times New Roman" w:hAnsi="Times New Roman" w:cs="Times New Roman"/>
                <w:w w:val="95"/>
                <w:sz w:val="24"/>
                <w:szCs w:val="24"/>
              </w:rPr>
              <w:t>Gestão do Contrato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7" w:type="dxa"/>
            <w:gridSpan w:val="8"/>
          </w:tcPr>
          <w:p>
            <w:pPr>
              <w:numPr>
                <w:ilvl w:val="0"/>
                <w:numId w:val="0"/>
              </w:numPr>
              <w:spacing w:line="360" w:lineRule="auto"/>
              <w:jc w:val="center"/>
              <w:rPr>
                <w:rFonts w:hint="default" w:ascii="Times New Roman" w:hAnsi="Times New Roman" w:eastAsia="LiberationSerif-Bold" w:cs="Times New Roman"/>
                <w:b/>
                <w:bCs w:val="0"/>
                <w:sz w:val="28"/>
                <w:szCs w:val="28"/>
                <w:vertAlign w:val="baseline"/>
                <w:lang w:val="pt-BR"/>
              </w:rPr>
            </w:pPr>
            <w:r>
              <w:rPr>
                <w:rFonts w:hint="default" w:ascii="Times New Roman" w:hAnsi="Times New Roman" w:cs="Times New Roman"/>
                <w:bCs/>
                <w:w w:val="90"/>
                <w:sz w:val="24"/>
                <w:szCs w:val="24"/>
              </w:rPr>
              <w:t>Identificação</w:t>
            </w:r>
            <w:r>
              <w:rPr>
                <w:rFonts w:hint="default" w:ascii="Times New Roman" w:hAnsi="Times New Roman" w:cs="Times New Roman"/>
                <w:bCs/>
                <w:spacing w:val="3"/>
                <w:w w:val="90"/>
                <w:sz w:val="24"/>
                <w:szCs w:val="24"/>
              </w:rPr>
              <w:t xml:space="preserve"> </w:t>
            </w:r>
            <w:r>
              <w:rPr>
                <w:rFonts w:hint="default" w:ascii="Times New Roman" w:hAnsi="Times New Roman" w:cs="Times New Roman"/>
                <w:bCs/>
                <w:w w:val="90"/>
                <w:sz w:val="24"/>
                <w:szCs w:val="24"/>
              </w:rPr>
              <w:t>de</w:t>
            </w:r>
            <w:r>
              <w:rPr>
                <w:rFonts w:hint="default" w:ascii="Times New Roman" w:hAnsi="Times New Roman" w:cs="Times New Roman"/>
                <w:bCs/>
                <w:spacing w:val="3"/>
                <w:w w:val="90"/>
                <w:sz w:val="24"/>
                <w:szCs w:val="24"/>
              </w:rPr>
              <w:t xml:space="preserve"> </w:t>
            </w:r>
            <w:r>
              <w:rPr>
                <w:rFonts w:hint="default" w:ascii="Times New Roman" w:hAnsi="Times New Roman" w:cs="Times New Roman"/>
                <w:bCs/>
                <w:w w:val="90"/>
                <w:sz w:val="24"/>
                <w:szCs w:val="24"/>
              </w:rPr>
              <w:t>riscos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885" w:type="dxa"/>
            <w:gridSpan w:val="2"/>
            <w:vAlign w:val="top"/>
          </w:tcPr>
          <w:p>
            <w:pPr>
              <w:pStyle w:val="7"/>
              <w:jc w:val="center"/>
              <w:rPr>
                <w:rFonts w:hint="default" w:ascii="Times New Roman" w:hAnsi="Times New Roman" w:cs="Times New Roman"/>
                <w:bCs/>
                <w:w w:val="85"/>
                <w:sz w:val="20"/>
                <w:szCs w:val="20"/>
              </w:rPr>
            </w:pPr>
            <w:r>
              <w:rPr>
                <w:rFonts w:hint="default" w:ascii="Times New Roman" w:hAnsi="Times New Roman" w:cs="Times New Roman"/>
                <w:bCs/>
                <w:w w:val="95"/>
                <w:sz w:val="20"/>
                <w:szCs w:val="20"/>
              </w:rPr>
              <w:t>Probabi</w:t>
            </w:r>
            <w:r>
              <w:rPr>
                <w:rFonts w:hint="default" w:ascii="Times New Roman" w:hAnsi="Times New Roman" w:cs="Times New Roman"/>
                <w:bCs/>
                <w:w w:val="85"/>
                <w:sz w:val="20"/>
                <w:szCs w:val="20"/>
              </w:rPr>
              <w:t>lidade da</w:t>
            </w:r>
            <w:r>
              <w:rPr>
                <w:rFonts w:hint="default" w:ascii="Times New Roman" w:hAnsi="Times New Roman" w:cs="Times New Roman"/>
                <w:bCs/>
                <w:spacing w:val="1"/>
                <w:w w:val="85"/>
                <w:sz w:val="20"/>
                <w:szCs w:val="20"/>
              </w:rPr>
              <w:t xml:space="preserve"> </w:t>
            </w:r>
            <w:r>
              <w:rPr>
                <w:rFonts w:hint="default" w:ascii="Times New Roman" w:hAnsi="Times New Roman" w:cs="Times New Roman"/>
                <w:bCs/>
                <w:w w:val="85"/>
                <w:sz w:val="20"/>
                <w:szCs w:val="20"/>
              </w:rPr>
              <w:t>incidência</w:t>
            </w:r>
          </w:p>
          <w:p>
            <w:pPr>
              <w:pStyle w:val="7"/>
              <w:ind w:left="56" w:leftChars="0"/>
              <w:jc w:val="center"/>
              <w:rPr>
                <w:rFonts w:hint="default" w:ascii="Times New Roman" w:hAnsi="Times New Roman" w:eastAsia="LiberationSerif-Bold" w:cs="Times New Roman"/>
                <w:b/>
                <w:bCs w:val="0"/>
                <w:sz w:val="28"/>
                <w:szCs w:val="28"/>
                <w:vertAlign w:val="baseline"/>
                <w:lang w:val="pt-BR"/>
              </w:rPr>
            </w:pPr>
            <w:r>
              <w:rPr>
                <w:rFonts w:hint="default" w:ascii="Times New Roman" w:hAnsi="Times New Roman" w:cs="Times New Roman"/>
                <w:bCs/>
                <w:w w:val="85"/>
                <w:sz w:val="20"/>
                <w:szCs w:val="20"/>
                <w:lang w:val="pt-BR"/>
              </w:rPr>
              <w:t>(P)</w:t>
            </w:r>
          </w:p>
        </w:tc>
        <w:tc>
          <w:tcPr>
            <w:tcW w:w="2884" w:type="dxa"/>
            <w:gridSpan w:val="3"/>
            <w:vAlign w:val="top"/>
          </w:tcPr>
          <w:p>
            <w:pPr>
              <w:pStyle w:val="7"/>
              <w:jc w:val="center"/>
              <w:rPr>
                <w:rFonts w:hint="default" w:ascii="Times New Roman" w:hAnsi="Times New Roman" w:cs="Times New Roman"/>
                <w:sz w:val="20"/>
                <w:szCs w:val="20"/>
                <w:lang w:val="pt-BR"/>
              </w:rPr>
            </w:pPr>
            <w:r>
              <w:rPr>
                <w:rFonts w:hint="default" w:ascii="Times New Roman" w:hAnsi="Times New Roman" w:cs="Times New Roman"/>
                <w:sz w:val="20"/>
                <w:szCs w:val="20"/>
                <w:lang w:val="pt-BR"/>
              </w:rPr>
              <w:t>Impacto</w:t>
            </w:r>
          </w:p>
          <w:p>
            <w:pPr>
              <w:pStyle w:val="7"/>
              <w:ind w:left="56" w:leftChars="0"/>
              <w:jc w:val="center"/>
              <w:rPr>
                <w:rFonts w:hint="default" w:ascii="Times New Roman" w:hAnsi="Times New Roman" w:eastAsia="LiberationSerif-Bold" w:cs="Times New Roman"/>
                <w:b/>
                <w:bCs w:val="0"/>
                <w:sz w:val="28"/>
                <w:szCs w:val="28"/>
                <w:vertAlign w:val="baseline"/>
                <w:lang w:val="pt-BR"/>
              </w:rPr>
            </w:pPr>
            <w:r>
              <w:rPr>
                <w:rFonts w:hint="default" w:ascii="Times New Roman" w:hAnsi="Times New Roman" w:cs="Times New Roman"/>
                <w:sz w:val="20"/>
                <w:szCs w:val="20"/>
                <w:lang w:val="pt-BR"/>
              </w:rPr>
              <w:t>(I)</w:t>
            </w:r>
          </w:p>
        </w:tc>
        <w:tc>
          <w:tcPr>
            <w:tcW w:w="2888" w:type="dxa"/>
            <w:gridSpan w:val="3"/>
            <w:vAlign w:val="top"/>
          </w:tcPr>
          <w:p>
            <w:pPr>
              <w:pStyle w:val="7"/>
              <w:jc w:val="center"/>
              <w:rPr>
                <w:rFonts w:hint="default" w:ascii="Times New Roman" w:hAnsi="Times New Roman" w:cs="Times New Roman"/>
                <w:sz w:val="20"/>
                <w:szCs w:val="20"/>
                <w:lang w:val="pt-BR"/>
              </w:rPr>
            </w:pPr>
            <w:r>
              <w:rPr>
                <w:rFonts w:hint="default" w:ascii="Times New Roman" w:hAnsi="Times New Roman" w:cs="Times New Roman"/>
                <w:sz w:val="20"/>
                <w:szCs w:val="20"/>
                <w:lang w:val="pt-BR"/>
              </w:rPr>
              <w:t>Nível de Risco</w:t>
            </w:r>
          </w:p>
          <w:p>
            <w:pPr>
              <w:pStyle w:val="7"/>
              <w:jc w:val="center"/>
              <w:rPr>
                <w:rFonts w:hint="default" w:ascii="Times New Roman" w:hAnsi="Times New Roman" w:cs="Times New Roman"/>
                <w:sz w:val="20"/>
                <w:szCs w:val="20"/>
                <w:lang w:val="pt-BR"/>
              </w:rPr>
            </w:pPr>
            <w:r>
              <w:rPr>
                <w:rFonts w:hint="default" w:ascii="Times New Roman" w:hAnsi="Times New Roman" w:cs="Times New Roman"/>
                <w:sz w:val="20"/>
                <w:szCs w:val="20"/>
                <w:lang w:val="pt-BR"/>
              </w:rPr>
              <w:t>(P)X (I)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2885" w:type="dxa"/>
            <w:gridSpan w:val="2"/>
            <w:vAlign w:val="top"/>
          </w:tcPr>
          <w:p>
            <w:pPr>
              <w:pStyle w:val="7"/>
              <w:spacing w:line="202" w:lineRule="exact"/>
              <w:ind w:left="56" w:leftChars="0"/>
              <w:jc w:val="center"/>
              <w:rPr>
                <w:rFonts w:hint="default" w:ascii="Times New Roman" w:hAnsi="Times New Roman" w:eastAsia="LiberationSerif-Bold" w:cs="Times New Roman"/>
                <w:b/>
                <w:bCs w:val="0"/>
                <w:sz w:val="28"/>
                <w:szCs w:val="28"/>
                <w:vertAlign w:val="baseline"/>
                <w:lang w:val="pt-BR"/>
              </w:rPr>
            </w:pPr>
            <w:r>
              <w:rPr>
                <w:rFonts w:hint="default" w:ascii="Times New Roman" w:hAnsi="Times New Roman" w:cs="Times New Roman"/>
                <w:sz w:val="20"/>
                <w:szCs w:val="20"/>
                <w:lang w:val="pt-BR"/>
              </w:rPr>
              <w:t>5</w:t>
            </w:r>
          </w:p>
        </w:tc>
        <w:tc>
          <w:tcPr>
            <w:tcW w:w="2884" w:type="dxa"/>
            <w:gridSpan w:val="3"/>
            <w:vAlign w:val="top"/>
          </w:tcPr>
          <w:p>
            <w:pPr>
              <w:pStyle w:val="7"/>
              <w:spacing w:line="202" w:lineRule="exact"/>
              <w:ind w:left="56" w:leftChars="0"/>
              <w:jc w:val="center"/>
              <w:rPr>
                <w:rFonts w:hint="default" w:ascii="Times New Roman" w:hAnsi="Times New Roman" w:eastAsia="LiberationSerif-Bold" w:cs="Times New Roman"/>
                <w:b/>
                <w:bCs w:val="0"/>
                <w:sz w:val="28"/>
                <w:szCs w:val="28"/>
                <w:vertAlign w:val="baseline"/>
                <w:lang w:val="pt-BR"/>
              </w:rPr>
            </w:pPr>
            <w:r>
              <w:rPr>
                <w:rFonts w:hint="default" w:ascii="Times New Roman" w:hAnsi="Times New Roman" w:cs="Times New Roman"/>
                <w:spacing w:val="-1"/>
                <w:w w:val="95"/>
                <w:sz w:val="20"/>
                <w:szCs w:val="20"/>
                <w:lang w:val="pt-BR"/>
              </w:rPr>
              <w:t>8</w:t>
            </w:r>
          </w:p>
        </w:tc>
        <w:tc>
          <w:tcPr>
            <w:tcW w:w="2888" w:type="dxa"/>
            <w:gridSpan w:val="3"/>
            <w:vAlign w:val="top"/>
          </w:tcPr>
          <w:p>
            <w:pPr>
              <w:pStyle w:val="7"/>
              <w:spacing w:line="202" w:lineRule="exact"/>
              <w:ind w:left="56" w:leftChars="0"/>
              <w:jc w:val="center"/>
              <w:rPr>
                <w:rFonts w:hint="default" w:ascii="Times New Roman" w:hAnsi="Times New Roman" w:cs="Times New Roman"/>
                <w:spacing w:val="-1"/>
                <w:w w:val="95"/>
                <w:sz w:val="24"/>
                <w:szCs w:val="24"/>
                <w:lang w:val="pt-BR"/>
              </w:rPr>
            </w:pPr>
            <w:r>
              <w:rPr>
                <w:rFonts w:hint="default" w:ascii="Times New Roman" w:hAnsi="Times New Roman" w:cs="Times New Roman"/>
                <w:spacing w:val="-1"/>
                <w:w w:val="95"/>
                <w:sz w:val="24"/>
                <w:szCs w:val="24"/>
                <w:lang w:val="pt-BR"/>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tcPr>
          <w:p>
            <w:pPr>
              <w:numPr>
                <w:ilvl w:val="0"/>
                <w:numId w:val="0"/>
              </w:numPr>
              <w:spacing w:line="360" w:lineRule="auto"/>
              <w:ind w:left="0" w:leftChars="0" w:firstLine="0" w:firstLineChars="0"/>
              <w:jc w:val="center"/>
              <w:rPr>
                <w:rFonts w:hint="default" w:ascii="Times New Roman" w:hAnsi="Times New Roman" w:cs="Times New Roman"/>
                <w:b/>
                <w:bCs w:val="0"/>
                <w:spacing w:val="-1"/>
                <w:w w:val="95"/>
                <w:sz w:val="24"/>
                <w:szCs w:val="24"/>
              </w:rPr>
            </w:pPr>
            <w:r>
              <w:rPr>
                <w:rFonts w:hint="default" w:ascii="Times New Roman" w:hAnsi="Times New Roman" w:eastAsia="Tahoma" w:cs="Times New Roman"/>
                <w:b/>
                <w:bCs w:val="0"/>
                <w:w w:val="90"/>
                <w:kern w:val="2"/>
                <w:sz w:val="24"/>
                <w:szCs w:val="24"/>
                <w:lang w:val="pt-BR"/>
              </w:rPr>
              <w:t>Id</w:t>
            </w:r>
          </w:p>
        </w:tc>
        <w:tc>
          <w:tcPr>
            <w:tcW w:w="8008" w:type="dxa"/>
            <w:gridSpan w:val="7"/>
          </w:tcPr>
          <w:p>
            <w:pPr>
              <w:numPr>
                <w:ilvl w:val="0"/>
                <w:numId w:val="0"/>
              </w:numPr>
              <w:spacing w:line="360" w:lineRule="auto"/>
              <w:ind w:left="0" w:leftChars="0" w:firstLine="0" w:firstLineChars="0"/>
              <w:jc w:val="center"/>
              <w:rPr>
                <w:rFonts w:hint="default" w:ascii="Times New Roman" w:hAnsi="Times New Roman" w:cs="Times New Roman"/>
                <w:b/>
                <w:bCs w:val="0"/>
                <w:spacing w:val="-1"/>
                <w:w w:val="95"/>
                <w:sz w:val="24"/>
                <w:szCs w:val="24"/>
              </w:rPr>
            </w:pPr>
            <w:r>
              <w:rPr>
                <w:rFonts w:hint="default" w:ascii="Times New Roman" w:hAnsi="Times New Roman" w:cs="Times New Roman"/>
                <w:b/>
                <w:bCs w:val="0"/>
                <w:sz w:val="24"/>
                <w:szCs w:val="24"/>
              </w:rPr>
              <w:t>Dano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trPr>
        <w:tc>
          <w:tcPr>
            <w:tcW w:w="649" w:type="dxa"/>
          </w:tcPr>
          <w:p>
            <w:pPr>
              <w:numPr>
                <w:ilvl w:val="0"/>
                <w:numId w:val="0"/>
              </w:numPr>
              <w:spacing w:line="360" w:lineRule="auto"/>
              <w:ind w:left="0" w:leftChars="0" w:firstLine="0" w:firstLineChars="0"/>
              <w:jc w:val="center"/>
              <w:rPr>
                <w:rFonts w:hint="default" w:ascii="Times New Roman" w:hAnsi="Times New Roman" w:cs="Times New Roman"/>
                <w:bCs/>
                <w:sz w:val="24"/>
                <w:szCs w:val="24"/>
                <w:lang w:val="pt-BR"/>
              </w:rPr>
            </w:pPr>
            <w:r>
              <w:rPr>
                <w:rFonts w:hint="default" w:ascii="Times New Roman" w:hAnsi="Times New Roman" w:cs="Times New Roman"/>
                <w:bCs/>
                <w:sz w:val="24"/>
                <w:szCs w:val="24"/>
                <w:lang w:val="pt-BR"/>
              </w:rPr>
              <w:t>1</w:t>
            </w:r>
          </w:p>
        </w:tc>
        <w:tc>
          <w:tcPr>
            <w:tcW w:w="8008" w:type="dxa"/>
            <w:gridSpan w:val="7"/>
          </w:tcPr>
          <w:p>
            <w:pPr>
              <w:numPr>
                <w:ilvl w:val="0"/>
                <w:numId w:val="0"/>
              </w:numPr>
              <w:spacing w:line="360" w:lineRule="auto"/>
              <w:ind w:left="0" w:leftChars="0" w:firstLine="0" w:firstLineChars="0"/>
              <w:jc w:val="center"/>
              <w:rPr>
                <w:rFonts w:hint="default" w:ascii="Times New Roman" w:hAnsi="Times New Roman" w:eastAsia="LiberationSerif" w:cs="Times New Roman"/>
                <w:sz w:val="22"/>
                <w:szCs w:val="22"/>
                <w:lang w:val="pt-BR"/>
              </w:rPr>
            </w:pPr>
            <w:r>
              <w:rPr>
                <w:rFonts w:hint="default" w:ascii="Times New Roman" w:hAnsi="Times New Roman" w:eastAsia="LiberationSerif" w:cs="Times New Roman"/>
                <w:sz w:val="22"/>
                <w:szCs w:val="22"/>
                <w:lang w:val="pt-BR"/>
              </w:rPr>
              <w:t>Paralisação da obra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trPr>
        <w:tc>
          <w:tcPr>
            <w:tcW w:w="649" w:type="dxa"/>
          </w:tcPr>
          <w:p>
            <w:pPr>
              <w:numPr>
                <w:ilvl w:val="0"/>
                <w:numId w:val="0"/>
              </w:numPr>
              <w:spacing w:line="360" w:lineRule="auto"/>
              <w:ind w:left="0" w:leftChars="0" w:firstLine="0" w:firstLineChars="0"/>
              <w:jc w:val="center"/>
              <w:rPr>
                <w:rFonts w:hint="default" w:ascii="Times New Roman" w:hAnsi="Times New Roman" w:cs="Times New Roman"/>
                <w:bCs/>
                <w:sz w:val="24"/>
                <w:szCs w:val="24"/>
                <w:lang w:val="pt-BR"/>
              </w:rPr>
            </w:pPr>
            <w:r>
              <w:rPr>
                <w:rFonts w:hint="default" w:ascii="Times New Roman" w:hAnsi="Times New Roman" w:cs="Times New Roman"/>
                <w:bCs/>
                <w:sz w:val="24"/>
                <w:szCs w:val="24"/>
                <w:lang w:val="pt-BR"/>
              </w:rPr>
              <w:t>2</w:t>
            </w:r>
          </w:p>
        </w:tc>
        <w:tc>
          <w:tcPr>
            <w:tcW w:w="8008" w:type="dxa"/>
            <w:gridSpan w:val="7"/>
          </w:tcPr>
          <w:p>
            <w:pPr>
              <w:numPr>
                <w:ilvl w:val="0"/>
                <w:numId w:val="0"/>
              </w:numPr>
              <w:spacing w:line="360" w:lineRule="auto"/>
              <w:ind w:left="0" w:leftChars="0" w:firstLine="0" w:firstLineChars="0"/>
              <w:jc w:val="center"/>
              <w:rPr>
                <w:rFonts w:hint="default" w:ascii="Times New Roman" w:hAnsi="Times New Roman" w:cs="Times New Roman"/>
                <w:bCs/>
                <w:sz w:val="24"/>
                <w:szCs w:val="24"/>
                <w:lang w:val="pt-BR"/>
              </w:rPr>
            </w:pPr>
            <w:r>
              <w:rPr>
                <w:rFonts w:hint="default" w:ascii="Times New Roman" w:hAnsi="Times New Roman" w:cs="Times New Roman"/>
                <w:bCs/>
                <w:sz w:val="24"/>
                <w:szCs w:val="24"/>
                <w:lang w:val="pt-BR"/>
              </w:rPr>
              <w:t>Degradação dos serviços já executados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trPr>
        <w:tc>
          <w:tcPr>
            <w:tcW w:w="649" w:type="dxa"/>
          </w:tcPr>
          <w:p>
            <w:pPr>
              <w:numPr>
                <w:ilvl w:val="0"/>
                <w:numId w:val="0"/>
              </w:numPr>
              <w:spacing w:line="360" w:lineRule="auto"/>
              <w:ind w:left="0" w:leftChars="0" w:firstLine="0" w:firstLineChars="0"/>
              <w:jc w:val="center"/>
              <w:rPr>
                <w:rFonts w:hint="default" w:ascii="Times New Roman" w:hAnsi="Times New Roman" w:cs="Times New Roman"/>
                <w:bCs/>
                <w:sz w:val="24"/>
                <w:szCs w:val="24"/>
                <w:lang w:val="pt-BR"/>
              </w:rPr>
            </w:pPr>
            <w:r>
              <w:rPr>
                <w:rFonts w:hint="default" w:ascii="Times New Roman" w:hAnsi="Times New Roman" w:cs="Times New Roman"/>
                <w:bCs/>
                <w:sz w:val="24"/>
                <w:szCs w:val="24"/>
                <w:lang w:val="pt-BR"/>
              </w:rPr>
              <w:t>3</w:t>
            </w:r>
          </w:p>
        </w:tc>
        <w:tc>
          <w:tcPr>
            <w:tcW w:w="8008" w:type="dxa"/>
            <w:gridSpan w:val="7"/>
          </w:tcPr>
          <w:p>
            <w:pPr>
              <w:numPr>
                <w:ilvl w:val="0"/>
                <w:numId w:val="0"/>
              </w:numPr>
              <w:spacing w:line="360" w:lineRule="auto"/>
              <w:ind w:left="0" w:leftChars="0" w:firstLine="0" w:firstLineChars="0"/>
              <w:jc w:val="center"/>
              <w:rPr>
                <w:rFonts w:hint="default" w:ascii="Times New Roman" w:hAnsi="Times New Roman" w:cs="Times New Roman"/>
                <w:bCs/>
                <w:sz w:val="24"/>
                <w:szCs w:val="24"/>
                <w:lang w:val="pt-BR"/>
              </w:rPr>
            </w:pPr>
            <w:r>
              <w:rPr>
                <w:rFonts w:hint="default" w:ascii="Times New Roman" w:hAnsi="Times New Roman" w:cs="Times New Roman"/>
                <w:bCs/>
                <w:sz w:val="24"/>
                <w:szCs w:val="24"/>
                <w:lang w:val="pt-BR"/>
              </w:rPr>
              <w:t>Transtornos para a população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tcPr>
          <w:p>
            <w:pPr>
              <w:numPr>
                <w:ilvl w:val="0"/>
                <w:numId w:val="0"/>
              </w:numPr>
              <w:spacing w:line="360" w:lineRule="auto"/>
              <w:jc w:val="both"/>
              <w:rPr>
                <w:rFonts w:hint="default" w:ascii="Times New Roman" w:hAnsi="Times New Roman" w:cs="Times New Roman"/>
                <w:b/>
                <w:bCs w:val="0"/>
                <w:w w:val="95"/>
                <w:sz w:val="24"/>
                <w:szCs w:val="24"/>
              </w:rPr>
            </w:pPr>
            <w:r>
              <w:rPr>
                <w:rFonts w:hint="default" w:ascii="Times New Roman" w:hAnsi="Times New Roman" w:eastAsia="Tahoma" w:cs="Times New Roman"/>
                <w:b/>
                <w:bCs w:val="0"/>
                <w:w w:val="90"/>
                <w:kern w:val="2"/>
                <w:sz w:val="24"/>
                <w:szCs w:val="24"/>
                <w:lang w:val="pt-BR"/>
              </w:rPr>
              <w:t>Id</w:t>
            </w:r>
          </w:p>
        </w:tc>
        <w:tc>
          <w:tcPr>
            <w:tcW w:w="3612" w:type="dxa"/>
            <w:gridSpan w:val="2"/>
            <w:vAlign w:val="top"/>
          </w:tcPr>
          <w:p>
            <w:pPr>
              <w:numPr>
                <w:ilvl w:val="0"/>
                <w:numId w:val="0"/>
              </w:numPr>
              <w:spacing w:line="360" w:lineRule="auto"/>
              <w:ind w:left="0" w:leftChars="0" w:firstLine="0" w:firstLineChars="0"/>
              <w:jc w:val="center"/>
              <w:rPr>
                <w:rFonts w:hint="default" w:ascii="Times New Roman" w:hAnsi="Times New Roman" w:cs="Times New Roman"/>
                <w:b/>
                <w:bCs w:val="0"/>
                <w:w w:val="95"/>
                <w:sz w:val="24"/>
                <w:szCs w:val="24"/>
              </w:rPr>
            </w:pPr>
            <w:r>
              <w:rPr>
                <w:rFonts w:hint="default" w:ascii="Times New Roman" w:hAnsi="Times New Roman" w:cs="Times New Roman"/>
                <w:b/>
                <w:bCs w:val="0"/>
                <w:w w:val="105"/>
                <w:sz w:val="24"/>
                <w:szCs w:val="24"/>
              </w:rPr>
              <w:t>Ação</w:t>
            </w:r>
            <w:r>
              <w:rPr>
                <w:rFonts w:hint="default" w:ascii="Times New Roman" w:hAnsi="Times New Roman" w:cs="Times New Roman"/>
                <w:b/>
                <w:bCs w:val="0"/>
                <w:spacing w:val="-6"/>
                <w:w w:val="105"/>
                <w:sz w:val="24"/>
                <w:szCs w:val="24"/>
              </w:rPr>
              <w:t xml:space="preserve"> </w:t>
            </w:r>
            <w:r>
              <w:rPr>
                <w:rFonts w:hint="default" w:ascii="Times New Roman" w:hAnsi="Times New Roman" w:cs="Times New Roman"/>
                <w:b/>
                <w:bCs w:val="0"/>
                <w:w w:val="105"/>
                <w:sz w:val="24"/>
                <w:szCs w:val="24"/>
              </w:rPr>
              <w:t>Preven</w:t>
            </w:r>
            <w:r>
              <w:rPr>
                <w:rFonts w:hint="default" w:ascii="Times New Roman" w:hAnsi="Times New Roman" w:cs="Times New Roman"/>
                <w:b/>
                <w:bCs w:val="0"/>
                <w:w w:val="105"/>
                <w:sz w:val="24"/>
                <w:szCs w:val="24"/>
                <w:lang w:val="pt-BR"/>
              </w:rPr>
              <w:t>t</w:t>
            </w:r>
            <w:r>
              <w:rPr>
                <w:rFonts w:hint="default" w:ascii="Times New Roman" w:hAnsi="Times New Roman" w:cs="Times New Roman"/>
                <w:b/>
                <w:bCs w:val="0"/>
                <w:w w:val="105"/>
                <w:sz w:val="24"/>
                <w:szCs w:val="24"/>
              </w:rPr>
              <w:t>iva</w:t>
            </w:r>
          </w:p>
        </w:tc>
        <w:tc>
          <w:tcPr>
            <w:tcW w:w="4396" w:type="dxa"/>
            <w:gridSpan w:val="5"/>
            <w:vAlign w:val="top"/>
          </w:tcPr>
          <w:p>
            <w:pPr>
              <w:numPr>
                <w:ilvl w:val="0"/>
                <w:numId w:val="0"/>
              </w:numPr>
              <w:spacing w:line="360" w:lineRule="auto"/>
              <w:ind w:left="0" w:leftChars="0" w:firstLine="0" w:firstLineChars="0"/>
              <w:jc w:val="center"/>
              <w:rPr>
                <w:rFonts w:hint="default" w:ascii="Times New Roman" w:hAnsi="Times New Roman" w:cs="Times New Roman"/>
                <w:b/>
                <w:bCs w:val="0"/>
                <w:spacing w:val="-1"/>
                <w:w w:val="95"/>
                <w:sz w:val="24"/>
                <w:szCs w:val="24"/>
              </w:rPr>
            </w:pPr>
            <w:r>
              <w:rPr>
                <w:rFonts w:hint="default" w:ascii="Times New Roman" w:hAnsi="Times New Roman" w:cs="Times New Roman"/>
                <w:b/>
                <w:bCs w:val="0"/>
                <w:sz w:val="24"/>
                <w:szCs w:val="24"/>
              </w:rPr>
              <w:t>Responsável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649" w:type="dxa"/>
          </w:tcPr>
          <w:p>
            <w:pPr>
              <w:numPr>
                <w:ilvl w:val="0"/>
                <w:numId w:val="0"/>
              </w:numPr>
              <w:spacing w:line="360" w:lineRule="auto"/>
              <w:jc w:val="center"/>
              <w:rPr>
                <w:rFonts w:hint="default" w:ascii="Times New Roman" w:hAnsi="Times New Roman" w:cs="Times New Roman"/>
                <w:bCs/>
                <w:w w:val="95"/>
                <w:sz w:val="24"/>
                <w:szCs w:val="24"/>
                <w:lang w:val="pt-BR"/>
              </w:rPr>
            </w:pPr>
          </w:p>
          <w:p>
            <w:pPr>
              <w:numPr>
                <w:ilvl w:val="0"/>
                <w:numId w:val="0"/>
              </w:numPr>
              <w:spacing w:line="360" w:lineRule="auto"/>
              <w:jc w:val="center"/>
              <w:rPr>
                <w:rFonts w:hint="default" w:ascii="Times New Roman" w:hAnsi="Times New Roman" w:cs="Times New Roman"/>
                <w:bCs/>
                <w:w w:val="95"/>
                <w:sz w:val="24"/>
                <w:szCs w:val="24"/>
                <w:lang w:val="pt-BR"/>
              </w:rPr>
            </w:pPr>
            <w:r>
              <w:rPr>
                <w:rFonts w:hint="default" w:ascii="Times New Roman" w:hAnsi="Times New Roman" w:cs="Times New Roman"/>
                <w:bCs/>
                <w:w w:val="95"/>
                <w:sz w:val="24"/>
                <w:szCs w:val="24"/>
                <w:lang w:val="pt-BR"/>
              </w:rPr>
              <w:t>1</w:t>
            </w:r>
          </w:p>
        </w:tc>
        <w:tc>
          <w:tcPr>
            <w:tcW w:w="3612" w:type="dxa"/>
            <w:gridSpan w:val="2"/>
          </w:tcPr>
          <w:p>
            <w:pPr>
              <w:numPr>
                <w:ilvl w:val="0"/>
                <w:numId w:val="0"/>
              </w:numPr>
              <w:spacing w:line="360" w:lineRule="auto"/>
              <w:jc w:val="both"/>
              <w:rPr>
                <w:rFonts w:hint="default" w:ascii="Times New Roman" w:hAnsi="Times New Roman" w:eastAsia="SimSun" w:cs="Times New Roman"/>
                <w:kern w:val="2"/>
                <w:sz w:val="24"/>
                <w:szCs w:val="24"/>
                <w:lang w:val="pt-BR"/>
              </w:rPr>
            </w:pPr>
            <w:r>
              <w:rPr>
                <w:rFonts w:hint="default" w:cs="Times New Roman"/>
                <w:kern w:val="2"/>
                <w:sz w:val="24"/>
                <w:szCs w:val="24"/>
                <w:lang w:val="pt-BR"/>
              </w:rPr>
              <w:t>Exigir capacidade técnica condizente com o objeto a ser contratado.</w:t>
            </w:r>
          </w:p>
        </w:tc>
        <w:tc>
          <w:tcPr>
            <w:tcW w:w="4396" w:type="dxa"/>
            <w:gridSpan w:val="5"/>
            <w:vAlign w:val="top"/>
          </w:tcPr>
          <w:p>
            <w:pPr>
              <w:numPr>
                <w:ilvl w:val="0"/>
                <w:numId w:val="0"/>
              </w:numPr>
              <w:spacing w:line="360" w:lineRule="auto"/>
              <w:ind w:left="0" w:leftChars="0" w:firstLine="0" w:firstLineChars="0"/>
              <w:jc w:val="both"/>
              <w:rPr>
                <w:rFonts w:hint="default" w:ascii="Times New Roman" w:hAnsi="Times New Roman" w:cs="Times New Roman"/>
                <w:spacing w:val="-1"/>
                <w:w w:val="95"/>
                <w:sz w:val="24"/>
                <w:szCs w:val="24"/>
                <w:lang w:val="pt-BR"/>
              </w:rPr>
            </w:pPr>
            <w:r>
              <w:rPr>
                <w:rFonts w:hint="default" w:ascii="Times New Roman" w:hAnsi="Times New Roman" w:cs="Times New Roman"/>
                <w:sz w:val="24"/>
                <w:szCs w:val="24"/>
                <w:lang w:val="pt-BR"/>
              </w:rPr>
              <w:t>Gestor do contrato / Equipe Jurídica / CPL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649" w:type="dxa"/>
          </w:tcPr>
          <w:p>
            <w:pPr>
              <w:numPr>
                <w:ilvl w:val="0"/>
                <w:numId w:val="0"/>
              </w:numPr>
              <w:spacing w:line="360" w:lineRule="auto"/>
              <w:jc w:val="center"/>
              <w:rPr>
                <w:rFonts w:hint="default" w:ascii="Times New Roman" w:hAnsi="Times New Roman" w:cs="Times New Roman"/>
                <w:bCs/>
                <w:w w:val="95"/>
                <w:sz w:val="24"/>
                <w:szCs w:val="24"/>
                <w:lang w:val="pt-BR"/>
              </w:rPr>
            </w:pPr>
          </w:p>
          <w:p>
            <w:pPr>
              <w:numPr>
                <w:ilvl w:val="0"/>
                <w:numId w:val="0"/>
              </w:numPr>
              <w:spacing w:line="360" w:lineRule="auto"/>
              <w:jc w:val="center"/>
              <w:rPr>
                <w:rFonts w:hint="default" w:ascii="Times New Roman" w:hAnsi="Times New Roman" w:cs="Times New Roman"/>
                <w:bCs/>
                <w:w w:val="95"/>
                <w:sz w:val="24"/>
                <w:szCs w:val="24"/>
                <w:lang w:val="pt-BR"/>
              </w:rPr>
            </w:pPr>
            <w:r>
              <w:rPr>
                <w:rFonts w:hint="default" w:ascii="Times New Roman" w:hAnsi="Times New Roman" w:cs="Times New Roman"/>
                <w:bCs/>
                <w:w w:val="95"/>
                <w:sz w:val="24"/>
                <w:szCs w:val="24"/>
                <w:lang w:val="pt-BR"/>
              </w:rPr>
              <w:t>2</w:t>
            </w:r>
          </w:p>
        </w:tc>
        <w:tc>
          <w:tcPr>
            <w:tcW w:w="3612" w:type="dxa"/>
            <w:gridSpan w:val="2"/>
          </w:tcPr>
          <w:p>
            <w:pPr>
              <w:keepNext w:val="0"/>
              <w:keepLines w:val="0"/>
              <w:widowControl/>
              <w:suppressLineNumbers w:val="0"/>
              <w:jc w:val="both"/>
              <w:rPr>
                <w:rFonts w:hint="default" w:ascii="Times New Roman" w:hAnsi="Times New Roman" w:eastAsia="SimSun" w:cs="Times New Roman"/>
                <w:kern w:val="2"/>
                <w:sz w:val="24"/>
                <w:szCs w:val="24"/>
                <w:lang w:val="en-US" w:eastAsia="zh-CN"/>
              </w:rPr>
            </w:pPr>
            <w:r>
              <w:rPr>
                <w:rFonts w:hint="default" w:ascii="Times New Roman" w:hAnsi="Times New Roman" w:eastAsia="SimSun" w:cs="Times New Roman"/>
                <w:kern w:val="2"/>
                <w:sz w:val="24"/>
                <w:szCs w:val="24"/>
                <w:lang w:val="en-US" w:eastAsia="zh-CN"/>
              </w:rPr>
              <w:t xml:space="preserve">Exigir garantia contratual, conforme Art. 56 da Lei 8.666/93. </w:t>
            </w:r>
          </w:p>
          <w:p>
            <w:pPr>
              <w:numPr>
                <w:ilvl w:val="0"/>
                <w:numId w:val="0"/>
              </w:numPr>
              <w:spacing w:line="360" w:lineRule="auto"/>
              <w:ind w:left="0" w:leftChars="0" w:firstLine="0" w:firstLineChars="0"/>
              <w:jc w:val="both"/>
              <w:rPr>
                <w:rFonts w:hint="default" w:ascii="Times New Roman" w:hAnsi="Times New Roman" w:cs="Times New Roman"/>
                <w:bCs/>
                <w:w w:val="95"/>
                <w:sz w:val="24"/>
                <w:szCs w:val="24"/>
                <w:lang w:val="pt-BR"/>
              </w:rPr>
            </w:pPr>
          </w:p>
        </w:tc>
        <w:tc>
          <w:tcPr>
            <w:tcW w:w="4396" w:type="dxa"/>
            <w:gridSpan w:val="5"/>
            <w:vAlign w:val="top"/>
          </w:tcPr>
          <w:p>
            <w:pPr>
              <w:numPr>
                <w:ilvl w:val="0"/>
                <w:numId w:val="0"/>
              </w:numPr>
              <w:spacing w:line="360" w:lineRule="auto"/>
              <w:ind w:left="0" w:leftChars="0" w:firstLine="0" w:firstLineChars="0"/>
              <w:jc w:val="both"/>
              <w:rPr>
                <w:rFonts w:hint="default" w:ascii="Times New Roman" w:hAnsi="Times New Roman" w:cs="Times New Roman"/>
                <w:bCs/>
                <w:w w:val="95"/>
                <w:sz w:val="24"/>
                <w:szCs w:val="24"/>
                <w:lang w:val="pt-BR"/>
              </w:rPr>
            </w:pPr>
            <w:r>
              <w:rPr>
                <w:rFonts w:hint="default" w:ascii="Times New Roman" w:hAnsi="Times New Roman" w:cs="Times New Roman"/>
                <w:sz w:val="24"/>
                <w:szCs w:val="24"/>
                <w:lang w:val="pt-BR"/>
              </w:rPr>
              <w:t>Gestor do contrato / Equipe Jurídica / CPL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49" w:type="dxa"/>
            <w:vAlign w:val="top"/>
          </w:tcPr>
          <w:p>
            <w:pPr>
              <w:numPr>
                <w:ilvl w:val="0"/>
                <w:numId w:val="0"/>
              </w:numPr>
              <w:spacing w:line="360" w:lineRule="auto"/>
              <w:jc w:val="center"/>
              <w:rPr>
                <w:rFonts w:hint="default" w:ascii="Times New Roman" w:hAnsi="Times New Roman" w:cs="Times New Roman"/>
                <w:bCs/>
                <w:w w:val="95"/>
                <w:sz w:val="24"/>
                <w:szCs w:val="24"/>
                <w:lang w:val="pt-BR"/>
              </w:rPr>
            </w:pPr>
          </w:p>
          <w:p>
            <w:pPr>
              <w:numPr>
                <w:ilvl w:val="0"/>
                <w:numId w:val="0"/>
              </w:numPr>
              <w:spacing w:line="360" w:lineRule="auto"/>
              <w:ind w:left="0" w:leftChars="0" w:firstLine="0" w:firstLineChars="0"/>
              <w:jc w:val="center"/>
              <w:rPr>
                <w:rFonts w:hint="default" w:ascii="Times New Roman" w:hAnsi="Times New Roman" w:eastAsia="SimSun" w:cs="Times New Roman"/>
                <w:bCs/>
                <w:w w:val="95"/>
                <w:kern w:val="2"/>
                <w:sz w:val="24"/>
                <w:szCs w:val="24"/>
                <w:lang w:val="pt-BR"/>
              </w:rPr>
            </w:pPr>
            <w:r>
              <w:rPr>
                <w:rFonts w:hint="default" w:cs="Times New Roman"/>
                <w:bCs/>
                <w:w w:val="95"/>
                <w:sz w:val="24"/>
                <w:szCs w:val="24"/>
                <w:lang w:val="pt-BR"/>
              </w:rPr>
              <w:t>3</w:t>
            </w:r>
          </w:p>
        </w:tc>
        <w:tc>
          <w:tcPr>
            <w:tcW w:w="3612" w:type="dxa"/>
            <w:gridSpan w:val="2"/>
            <w:vAlign w:val="top"/>
          </w:tcPr>
          <w:p>
            <w:pPr>
              <w:keepNext w:val="0"/>
              <w:keepLines w:val="0"/>
              <w:widowControl/>
              <w:suppressLineNumbers w:val="0"/>
              <w:jc w:val="both"/>
              <w:rPr>
                <w:rFonts w:hint="default" w:ascii="Times New Roman" w:hAnsi="Times New Roman" w:eastAsia="SimSun" w:cs="Times New Roman"/>
                <w:bCs/>
                <w:w w:val="95"/>
                <w:kern w:val="2"/>
                <w:sz w:val="24"/>
                <w:szCs w:val="24"/>
                <w:lang w:val="pt-BR"/>
              </w:rPr>
            </w:pPr>
            <w:r>
              <w:rPr>
                <w:rFonts w:hint="default" w:cs="Times New Roman"/>
                <w:kern w:val="2"/>
                <w:sz w:val="24"/>
                <w:szCs w:val="24"/>
                <w:lang w:val="pt-BR" w:eastAsia="zh-CN"/>
              </w:rPr>
              <w:t>Prever sanções contratuais para o caso de inexecução dos serviços</w:t>
            </w:r>
            <w:r>
              <w:rPr>
                <w:rFonts w:hint="default" w:ascii="Times New Roman" w:hAnsi="Times New Roman" w:eastAsia="SimSun" w:cs="Times New Roman"/>
                <w:kern w:val="2"/>
                <w:sz w:val="24"/>
                <w:szCs w:val="24"/>
                <w:lang w:val="en-US" w:eastAsia="zh-CN"/>
              </w:rPr>
              <w:t>.</w:t>
            </w:r>
          </w:p>
        </w:tc>
        <w:tc>
          <w:tcPr>
            <w:tcW w:w="4396" w:type="dxa"/>
            <w:gridSpan w:val="5"/>
            <w:vAlign w:val="top"/>
          </w:tcPr>
          <w:p>
            <w:pPr>
              <w:numPr>
                <w:ilvl w:val="0"/>
                <w:numId w:val="0"/>
              </w:numPr>
              <w:spacing w:line="360" w:lineRule="auto"/>
              <w:ind w:left="0" w:leftChars="0" w:firstLine="0" w:firstLineChars="0"/>
              <w:jc w:val="both"/>
              <w:rPr>
                <w:rFonts w:hint="default" w:ascii="Times New Roman" w:hAnsi="Times New Roman" w:eastAsia="SimSun" w:cs="Times New Roman"/>
                <w:bCs/>
                <w:w w:val="95"/>
                <w:kern w:val="2"/>
                <w:sz w:val="24"/>
                <w:szCs w:val="24"/>
                <w:lang w:val="pt-BR"/>
              </w:rPr>
            </w:pPr>
            <w:r>
              <w:rPr>
                <w:rFonts w:hint="default" w:ascii="Times New Roman" w:hAnsi="Times New Roman" w:cs="Times New Roman"/>
                <w:sz w:val="24"/>
                <w:szCs w:val="24"/>
                <w:lang w:val="pt-BR"/>
              </w:rPr>
              <w:t>Gestor do contrato / Equipe Jurídica / CPL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tcPr>
          <w:p>
            <w:pPr>
              <w:numPr>
                <w:ilvl w:val="0"/>
                <w:numId w:val="0"/>
              </w:numPr>
              <w:spacing w:line="360" w:lineRule="auto"/>
              <w:jc w:val="both"/>
              <w:rPr>
                <w:rFonts w:hint="default" w:ascii="Times New Roman" w:hAnsi="Times New Roman" w:cs="Times New Roman"/>
                <w:b/>
                <w:bCs w:val="0"/>
                <w:w w:val="95"/>
                <w:sz w:val="24"/>
                <w:szCs w:val="24"/>
              </w:rPr>
            </w:pPr>
            <w:r>
              <w:rPr>
                <w:rFonts w:hint="default" w:ascii="Times New Roman" w:hAnsi="Times New Roman" w:eastAsia="Tahoma" w:cs="Times New Roman"/>
                <w:b/>
                <w:bCs w:val="0"/>
                <w:w w:val="90"/>
                <w:kern w:val="2"/>
                <w:sz w:val="24"/>
                <w:szCs w:val="24"/>
                <w:lang w:val="pt-BR"/>
              </w:rPr>
              <w:t>Id</w:t>
            </w:r>
          </w:p>
        </w:tc>
        <w:tc>
          <w:tcPr>
            <w:tcW w:w="3612" w:type="dxa"/>
            <w:gridSpan w:val="2"/>
            <w:vAlign w:val="top"/>
          </w:tcPr>
          <w:p>
            <w:pPr>
              <w:pStyle w:val="7"/>
              <w:spacing w:line="202" w:lineRule="exact"/>
              <w:ind w:left="56" w:leftChars="0"/>
              <w:jc w:val="center"/>
              <w:rPr>
                <w:rFonts w:hint="default" w:ascii="Times New Roman" w:hAnsi="Times New Roman" w:cs="Times New Roman"/>
                <w:b/>
                <w:bCs w:val="0"/>
                <w:w w:val="95"/>
                <w:sz w:val="24"/>
                <w:szCs w:val="24"/>
              </w:rPr>
            </w:pPr>
            <w:r>
              <w:rPr>
                <w:rFonts w:hint="default" w:ascii="Times New Roman" w:hAnsi="Times New Roman" w:cs="Times New Roman"/>
                <w:b/>
                <w:bCs w:val="0"/>
                <w:w w:val="105"/>
                <w:sz w:val="24"/>
                <w:szCs w:val="24"/>
              </w:rPr>
              <w:t>Ação</w:t>
            </w:r>
            <w:r>
              <w:rPr>
                <w:rFonts w:hint="default" w:ascii="Times New Roman" w:hAnsi="Times New Roman" w:cs="Times New Roman"/>
                <w:b/>
                <w:bCs w:val="0"/>
                <w:spacing w:val="-11"/>
                <w:w w:val="105"/>
                <w:sz w:val="24"/>
                <w:szCs w:val="24"/>
              </w:rPr>
              <w:t xml:space="preserve"> </w:t>
            </w:r>
            <w:r>
              <w:rPr>
                <w:rFonts w:hint="default" w:ascii="Times New Roman" w:hAnsi="Times New Roman" w:cs="Times New Roman"/>
                <w:b/>
                <w:bCs w:val="0"/>
                <w:w w:val="105"/>
                <w:sz w:val="24"/>
                <w:szCs w:val="24"/>
              </w:rPr>
              <w:t>de</w:t>
            </w:r>
            <w:r>
              <w:rPr>
                <w:rFonts w:hint="default" w:ascii="Times New Roman" w:hAnsi="Times New Roman" w:cs="Times New Roman"/>
                <w:b/>
                <w:bCs w:val="0"/>
                <w:spacing w:val="-10"/>
                <w:w w:val="105"/>
                <w:sz w:val="24"/>
                <w:szCs w:val="24"/>
              </w:rPr>
              <w:t xml:space="preserve"> </w:t>
            </w:r>
            <w:r>
              <w:rPr>
                <w:rFonts w:hint="default" w:ascii="Times New Roman" w:hAnsi="Times New Roman" w:cs="Times New Roman"/>
                <w:b/>
                <w:bCs w:val="0"/>
                <w:w w:val="105"/>
                <w:sz w:val="24"/>
                <w:szCs w:val="24"/>
              </w:rPr>
              <w:t>Con</w:t>
            </w:r>
            <w:r>
              <w:rPr>
                <w:rFonts w:hint="default" w:ascii="Times New Roman" w:hAnsi="Times New Roman" w:cs="Times New Roman"/>
                <w:b/>
                <w:bCs w:val="0"/>
                <w:w w:val="105"/>
                <w:sz w:val="24"/>
                <w:szCs w:val="24"/>
                <w:lang w:val="pt-BR"/>
              </w:rPr>
              <w:t>t</w:t>
            </w:r>
            <w:r>
              <w:rPr>
                <w:rFonts w:hint="default" w:ascii="Times New Roman" w:hAnsi="Times New Roman" w:cs="Times New Roman"/>
                <w:b/>
                <w:bCs w:val="0"/>
                <w:w w:val="105"/>
                <w:sz w:val="24"/>
                <w:szCs w:val="24"/>
              </w:rPr>
              <w:t>ingência</w:t>
            </w:r>
          </w:p>
        </w:tc>
        <w:tc>
          <w:tcPr>
            <w:tcW w:w="4396" w:type="dxa"/>
            <w:gridSpan w:val="5"/>
            <w:vAlign w:val="top"/>
          </w:tcPr>
          <w:p>
            <w:pPr>
              <w:pStyle w:val="7"/>
              <w:spacing w:line="202" w:lineRule="exact"/>
              <w:ind w:left="56" w:leftChars="0"/>
              <w:jc w:val="center"/>
              <w:rPr>
                <w:rFonts w:hint="default" w:ascii="Times New Roman" w:hAnsi="Times New Roman" w:cs="Times New Roman"/>
                <w:b/>
                <w:bCs w:val="0"/>
                <w:spacing w:val="-1"/>
                <w:w w:val="95"/>
                <w:sz w:val="24"/>
                <w:szCs w:val="24"/>
              </w:rPr>
            </w:pPr>
            <w:r>
              <w:rPr>
                <w:rFonts w:hint="default" w:ascii="Times New Roman" w:hAnsi="Times New Roman" w:cs="Times New Roman"/>
                <w:b/>
                <w:bCs w:val="0"/>
                <w:sz w:val="24"/>
                <w:szCs w:val="24"/>
              </w:rPr>
              <w:t>Responsável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649" w:type="dxa"/>
          </w:tcPr>
          <w:p>
            <w:pPr>
              <w:numPr>
                <w:ilvl w:val="0"/>
                <w:numId w:val="0"/>
              </w:numPr>
              <w:spacing w:line="360" w:lineRule="auto"/>
              <w:ind w:left="0" w:leftChars="0" w:firstLine="0" w:firstLineChars="0"/>
              <w:jc w:val="center"/>
              <w:rPr>
                <w:rFonts w:hint="default" w:ascii="Times New Roman" w:hAnsi="Times New Roman" w:cs="Times New Roman"/>
                <w:spacing w:val="-1"/>
                <w:w w:val="95"/>
                <w:sz w:val="24"/>
                <w:szCs w:val="24"/>
                <w:lang w:val="pt-BR"/>
              </w:rPr>
            </w:pPr>
          </w:p>
          <w:p>
            <w:pPr>
              <w:numPr>
                <w:ilvl w:val="0"/>
                <w:numId w:val="0"/>
              </w:numPr>
              <w:spacing w:line="360" w:lineRule="auto"/>
              <w:ind w:left="0" w:leftChars="0" w:firstLine="0" w:firstLineChars="0"/>
              <w:jc w:val="center"/>
              <w:rPr>
                <w:rFonts w:hint="default" w:ascii="Times New Roman" w:hAnsi="Times New Roman" w:cs="Times New Roman"/>
                <w:spacing w:val="-1"/>
                <w:w w:val="95"/>
                <w:sz w:val="24"/>
                <w:szCs w:val="24"/>
                <w:lang w:val="pt-BR"/>
              </w:rPr>
            </w:pPr>
            <w:r>
              <w:rPr>
                <w:rFonts w:hint="default" w:ascii="Times New Roman" w:hAnsi="Times New Roman" w:cs="Times New Roman"/>
                <w:spacing w:val="-1"/>
                <w:w w:val="95"/>
                <w:sz w:val="24"/>
                <w:szCs w:val="24"/>
                <w:lang w:val="pt-BR"/>
              </w:rPr>
              <w:t>1</w:t>
            </w:r>
          </w:p>
        </w:tc>
        <w:tc>
          <w:tcPr>
            <w:tcW w:w="3612" w:type="dxa"/>
            <w:gridSpan w:val="2"/>
          </w:tcPr>
          <w:p>
            <w:pPr>
              <w:numPr>
                <w:ilvl w:val="0"/>
                <w:numId w:val="0"/>
              </w:numPr>
              <w:spacing w:line="360" w:lineRule="auto"/>
              <w:ind w:left="0" w:leftChars="0" w:firstLine="0" w:firstLineChars="0"/>
              <w:jc w:val="both"/>
              <w:rPr>
                <w:rFonts w:hint="default" w:ascii="Times New Roman" w:hAnsi="Times New Roman" w:cs="Times New Roman"/>
                <w:spacing w:val="-1"/>
                <w:w w:val="95"/>
                <w:sz w:val="24"/>
                <w:szCs w:val="24"/>
                <w:lang w:val="pt-BR"/>
              </w:rPr>
            </w:pPr>
            <w:r>
              <w:rPr>
                <w:rFonts w:hint="default" w:ascii="Times New Roman" w:hAnsi="Times New Roman" w:eastAsia="Tahoma" w:cs="Times New Roman"/>
                <w:w w:val="95"/>
                <w:kern w:val="2"/>
                <w:sz w:val="24"/>
                <w:szCs w:val="24"/>
                <w:lang w:val="pt-PT"/>
              </w:rPr>
              <w:t>Adjudicar novo fornecedor ou promover nova contratação.</w:t>
            </w:r>
          </w:p>
        </w:tc>
        <w:tc>
          <w:tcPr>
            <w:tcW w:w="4396" w:type="dxa"/>
            <w:gridSpan w:val="5"/>
          </w:tcPr>
          <w:p>
            <w:pPr>
              <w:numPr>
                <w:ilvl w:val="0"/>
                <w:numId w:val="0"/>
              </w:numPr>
              <w:spacing w:line="360" w:lineRule="auto"/>
              <w:ind w:left="0" w:leftChars="0" w:firstLine="0" w:firstLineChars="0"/>
              <w:jc w:val="both"/>
              <w:rPr>
                <w:rFonts w:hint="default" w:ascii="Times New Roman" w:hAnsi="Times New Roman" w:cs="Times New Roman"/>
                <w:spacing w:val="-1"/>
                <w:w w:val="95"/>
                <w:sz w:val="24"/>
                <w:szCs w:val="24"/>
              </w:rPr>
            </w:pPr>
            <w:r>
              <w:rPr>
                <w:rFonts w:hint="default" w:ascii="Times New Roman" w:hAnsi="Times New Roman" w:cs="Times New Roman"/>
                <w:sz w:val="24"/>
                <w:szCs w:val="24"/>
                <w:lang w:val="pt-BR"/>
              </w:rPr>
              <w:t>Equipe Gestão do Contrato / Equipe Jurídica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649" w:type="dxa"/>
          </w:tcPr>
          <w:p>
            <w:pPr>
              <w:numPr>
                <w:ilvl w:val="0"/>
                <w:numId w:val="0"/>
              </w:numPr>
              <w:spacing w:line="360" w:lineRule="auto"/>
              <w:ind w:left="0" w:leftChars="0" w:firstLine="0" w:firstLineChars="0"/>
              <w:jc w:val="center"/>
              <w:rPr>
                <w:rFonts w:hint="default" w:ascii="Times New Roman" w:hAnsi="Times New Roman" w:cs="Times New Roman"/>
                <w:spacing w:val="-1"/>
                <w:w w:val="95"/>
                <w:sz w:val="24"/>
                <w:szCs w:val="24"/>
                <w:lang w:val="pt-BR"/>
              </w:rPr>
            </w:pPr>
            <w:r>
              <w:rPr>
                <w:rFonts w:hint="default" w:ascii="Times New Roman" w:hAnsi="Times New Roman" w:cs="Times New Roman"/>
                <w:spacing w:val="-1"/>
                <w:w w:val="95"/>
                <w:sz w:val="24"/>
                <w:szCs w:val="24"/>
                <w:lang w:val="pt-BR"/>
              </w:rPr>
              <w:t>2</w:t>
            </w:r>
          </w:p>
        </w:tc>
        <w:tc>
          <w:tcPr>
            <w:tcW w:w="3612" w:type="dxa"/>
            <w:gridSpan w:val="2"/>
          </w:tcPr>
          <w:p>
            <w:pPr>
              <w:numPr>
                <w:ilvl w:val="0"/>
                <w:numId w:val="0"/>
              </w:numPr>
              <w:spacing w:line="360" w:lineRule="auto"/>
              <w:ind w:left="0" w:leftChars="0" w:firstLine="0" w:firstLineChars="0"/>
              <w:jc w:val="both"/>
              <w:rPr>
                <w:rFonts w:hint="default" w:ascii="Times New Roman" w:hAnsi="Times New Roman" w:cs="Times New Roman"/>
                <w:spacing w:val="-1"/>
                <w:w w:val="95"/>
                <w:sz w:val="24"/>
                <w:szCs w:val="24"/>
                <w:lang w:val="pt-BR"/>
              </w:rPr>
            </w:pPr>
            <w:r>
              <w:rPr>
                <w:rFonts w:hint="default" w:ascii="Times New Roman" w:hAnsi="Times New Roman" w:cs="Times New Roman"/>
                <w:spacing w:val="-1"/>
                <w:w w:val="95"/>
                <w:sz w:val="24"/>
                <w:szCs w:val="24"/>
                <w:lang w:val="pt-BR"/>
              </w:rPr>
              <w:t>Acionar a garantia e aplicar as penalidades previstas no contrato</w:t>
            </w:r>
            <w:r>
              <w:rPr>
                <w:rFonts w:hint="default" w:cs="Times New Roman"/>
                <w:spacing w:val="-1"/>
                <w:w w:val="95"/>
                <w:sz w:val="24"/>
                <w:szCs w:val="24"/>
                <w:lang w:val="pt-BR"/>
              </w:rPr>
              <w:t>.</w:t>
            </w:r>
            <w:r>
              <w:rPr>
                <w:rFonts w:hint="default" w:ascii="Times New Roman" w:hAnsi="Times New Roman" w:cs="Times New Roman"/>
                <w:spacing w:val="-1"/>
                <w:w w:val="95"/>
                <w:sz w:val="24"/>
                <w:szCs w:val="24"/>
                <w:lang w:val="pt-BR"/>
              </w:rPr>
              <w:t xml:space="preserve"> </w:t>
            </w:r>
          </w:p>
        </w:tc>
        <w:tc>
          <w:tcPr>
            <w:tcW w:w="4396" w:type="dxa"/>
            <w:gridSpan w:val="5"/>
          </w:tcPr>
          <w:p>
            <w:pPr>
              <w:numPr>
                <w:ilvl w:val="0"/>
                <w:numId w:val="0"/>
              </w:numPr>
              <w:spacing w:line="360" w:lineRule="auto"/>
              <w:ind w:left="0" w:leftChars="0" w:firstLine="0" w:firstLineChars="0"/>
              <w:jc w:val="both"/>
              <w:rPr>
                <w:rFonts w:hint="default" w:ascii="Times New Roman" w:hAnsi="Times New Roman" w:cs="Times New Roman"/>
                <w:spacing w:val="-1"/>
                <w:w w:val="95"/>
                <w:sz w:val="24"/>
                <w:szCs w:val="24"/>
                <w:lang w:val="pt-BR"/>
              </w:rPr>
            </w:pPr>
            <w:r>
              <w:rPr>
                <w:rFonts w:hint="default" w:ascii="Times New Roman" w:hAnsi="Times New Roman" w:cs="Times New Roman"/>
                <w:sz w:val="24"/>
                <w:szCs w:val="24"/>
                <w:lang w:val="pt-BR"/>
              </w:rPr>
              <w:t>Equipe Gestão do Contrato / Equipe Jurídica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7" w:type="dxa"/>
            <w:gridSpan w:val="8"/>
            <w:shd w:val="clear" w:color="auto" w:fill="D7D7D7" w:themeFill="background1" w:themeFillShade="D8"/>
          </w:tcPr>
          <w:p>
            <w:pPr>
              <w:numPr>
                <w:ilvl w:val="0"/>
                <w:numId w:val="0"/>
              </w:numPr>
              <w:spacing w:line="360" w:lineRule="auto"/>
              <w:ind w:left="0" w:leftChars="0" w:firstLine="0" w:firstLineChars="0"/>
              <w:jc w:val="both"/>
              <w:rPr>
                <w:rFonts w:hint="default" w:ascii="Times New Roman" w:hAnsi="Times New Roman" w:cs="Times New Roman"/>
                <w:spacing w:val="-1"/>
                <w:w w:val="95"/>
                <w:sz w:val="24"/>
                <w:szCs w:val="24"/>
              </w:rPr>
            </w:pPr>
            <w:r>
              <w:rPr>
                <w:rFonts w:hint="default" w:ascii="Times New Roman" w:hAnsi="Times New Roman" w:eastAsia="LiberationSerif-Bold" w:cs="Times New Roman"/>
                <w:b/>
                <w:bCs w:val="0"/>
                <w:sz w:val="24"/>
                <w:szCs w:val="24"/>
                <w:lang w:val="pt-BR"/>
              </w:rPr>
              <w:t>Evento de Risco 05: Falência da empresa vencedora.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7" w:type="dxa"/>
            <w:gridSpan w:val="8"/>
          </w:tcPr>
          <w:p>
            <w:pPr>
              <w:numPr>
                <w:ilvl w:val="0"/>
                <w:numId w:val="0"/>
              </w:numPr>
              <w:spacing w:line="360" w:lineRule="auto"/>
              <w:ind w:left="0" w:leftChars="0" w:firstLine="0" w:firstLineChars="0"/>
              <w:jc w:val="center"/>
              <w:rPr>
                <w:rFonts w:hint="default" w:ascii="Times New Roman" w:hAnsi="Times New Roman" w:cs="Times New Roman"/>
                <w:spacing w:val="-1"/>
                <w:w w:val="95"/>
                <w:sz w:val="24"/>
                <w:szCs w:val="24"/>
              </w:rPr>
            </w:pPr>
            <w:r>
              <w:rPr>
                <w:rFonts w:hint="default" w:ascii="Times New Roman" w:hAnsi="Times New Roman" w:cs="Times New Roman"/>
                <w:bCs/>
                <w:w w:val="90"/>
                <w:sz w:val="24"/>
                <w:szCs w:val="24"/>
              </w:rPr>
              <w:t>Fase</w:t>
            </w:r>
            <w:r>
              <w:rPr>
                <w:rFonts w:hint="default" w:ascii="Times New Roman" w:hAnsi="Times New Roman" w:cs="Times New Roman"/>
                <w:bCs/>
                <w:spacing w:val="1"/>
                <w:w w:val="90"/>
                <w:sz w:val="24"/>
                <w:szCs w:val="24"/>
              </w:rPr>
              <w:t xml:space="preserve"> </w:t>
            </w:r>
            <w:r>
              <w:rPr>
                <w:rFonts w:hint="default" w:ascii="Times New Roman" w:hAnsi="Times New Roman" w:cs="Times New Roman"/>
                <w:bCs/>
                <w:w w:val="90"/>
                <w:sz w:val="24"/>
                <w:szCs w:val="24"/>
              </w:rPr>
              <w:t>de</w:t>
            </w:r>
            <w:r>
              <w:rPr>
                <w:rFonts w:hint="default" w:ascii="Times New Roman" w:hAnsi="Times New Roman" w:cs="Times New Roman"/>
                <w:bCs/>
                <w:spacing w:val="-6"/>
                <w:w w:val="90"/>
                <w:sz w:val="24"/>
                <w:szCs w:val="24"/>
              </w:rPr>
              <w:t xml:space="preserve"> </w:t>
            </w:r>
            <w:r>
              <w:rPr>
                <w:rFonts w:hint="default" w:ascii="Times New Roman" w:hAnsi="Times New Roman" w:cs="Times New Roman"/>
                <w:bCs/>
                <w:w w:val="90"/>
                <w:sz w:val="24"/>
                <w:szCs w:val="24"/>
              </w:rPr>
              <w:t>análise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gridSpan w:val="3"/>
          </w:tcPr>
          <w:p>
            <w:pPr>
              <w:pStyle w:val="7"/>
              <w:ind w:left="0" w:leftChars="0" w:firstLine="0" w:firstLineChars="0"/>
              <w:jc w:val="left"/>
              <w:rPr>
                <w:rFonts w:hint="default" w:ascii="Times New Roman" w:hAnsi="Times New Roman" w:cs="Times New Roman"/>
                <w:bCs/>
                <w:w w:val="95"/>
                <w:sz w:val="24"/>
                <w:szCs w:val="24"/>
              </w:rPr>
            </w:pPr>
            <w:r>
              <w:rPr>
                <w:rFonts w:hint="default" w:ascii="Times New Roman" w:hAnsi="Times New Roman" w:cs="Times New Roman"/>
                <w:w w:val="95"/>
                <w:sz w:val="24"/>
                <w:szCs w:val="24"/>
              </w:rPr>
              <w:t>(</w:t>
            </w:r>
            <w:r>
              <w:rPr>
                <w:rFonts w:hint="default" w:ascii="Times New Roman" w:hAnsi="Times New Roman" w:cs="Times New Roman"/>
                <w:w w:val="95"/>
                <w:sz w:val="24"/>
                <w:szCs w:val="24"/>
                <w:lang w:val="pt-BR"/>
              </w:rPr>
              <w:t>)</w:t>
            </w:r>
            <w:r>
              <w:rPr>
                <w:rFonts w:hint="default" w:ascii="Times New Roman" w:hAnsi="Times New Roman" w:cs="Times New Roman"/>
                <w:spacing w:val="4"/>
                <w:w w:val="95"/>
                <w:sz w:val="24"/>
                <w:szCs w:val="24"/>
              </w:rPr>
              <w:t xml:space="preserve"> </w:t>
            </w:r>
            <w:r>
              <w:rPr>
                <w:rFonts w:hint="default" w:ascii="Times New Roman" w:hAnsi="Times New Roman" w:cs="Times New Roman"/>
                <w:w w:val="95"/>
                <w:sz w:val="24"/>
                <w:szCs w:val="24"/>
              </w:rPr>
              <w:t>Planejamento</w:t>
            </w:r>
            <w:r>
              <w:rPr>
                <w:rFonts w:hint="default" w:ascii="Times New Roman" w:hAnsi="Times New Roman" w:cs="Times New Roman"/>
                <w:spacing w:val="4"/>
                <w:w w:val="95"/>
                <w:sz w:val="24"/>
                <w:szCs w:val="24"/>
              </w:rPr>
              <w:t xml:space="preserve"> </w:t>
            </w:r>
            <w:r>
              <w:rPr>
                <w:rFonts w:hint="default" w:ascii="Times New Roman" w:hAnsi="Times New Roman" w:cs="Times New Roman"/>
                <w:w w:val="95"/>
                <w:sz w:val="24"/>
                <w:szCs w:val="24"/>
              </w:rPr>
              <w:t>da</w:t>
            </w:r>
            <w:r>
              <w:rPr>
                <w:rFonts w:hint="default" w:ascii="Times New Roman" w:hAnsi="Times New Roman" w:cs="Times New Roman"/>
                <w:spacing w:val="4"/>
                <w:w w:val="95"/>
                <w:sz w:val="24"/>
                <w:szCs w:val="24"/>
              </w:rPr>
              <w:t xml:space="preserve"> </w:t>
            </w:r>
            <w:r>
              <w:rPr>
                <w:rFonts w:hint="default" w:ascii="Times New Roman" w:hAnsi="Times New Roman" w:cs="Times New Roman"/>
                <w:w w:val="95"/>
                <w:sz w:val="24"/>
                <w:szCs w:val="24"/>
              </w:rPr>
              <w:t>Contratação</w:t>
            </w:r>
          </w:p>
        </w:tc>
        <w:tc>
          <w:tcPr>
            <w:tcW w:w="4396" w:type="dxa"/>
            <w:gridSpan w:val="5"/>
            <w:vAlign w:val="top"/>
          </w:tcPr>
          <w:p>
            <w:pPr>
              <w:numPr>
                <w:ilvl w:val="0"/>
                <w:numId w:val="0"/>
              </w:numPr>
              <w:spacing w:line="360" w:lineRule="auto"/>
              <w:ind w:left="0" w:leftChars="0" w:firstLine="0" w:firstLineChars="0"/>
              <w:jc w:val="both"/>
              <w:rPr>
                <w:rFonts w:hint="default" w:ascii="Times New Roman" w:hAnsi="Times New Roman" w:cs="Times New Roman"/>
                <w:spacing w:val="-1"/>
                <w:w w:val="95"/>
                <w:sz w:val="24"/>
                <w:szCs w:val="24"/>
              </w:rPr>
            </w:pPr>
            <w:r>
              <w:rPr>
                <w:rFonts w:hint="default" w:ascii="Times New Roman" w:hAnsi="Times New Roman" w:cs="Times New Roman"/>
                <w:w w:val="95"/>
                <w:sz w:val="24"/>
                <w:szCs w:val="24"/>
              </w:rPr>
              <w:t>(</w:t>
            </w:r>
            <w:r>
              <w:rPr>
                <w:rFonts w:hint="default" w:ascii="Times New Roman" w:hAnsi="Times New Roman" w:cs="Times New Roman"/>
                <w:w w:val="95"/>
                <w:sz w:val="24"/>
                <w:szCs w:val="24"/>
                <w:lang w:val="pt-BR"/>
              </w:rPr>
              <w:t xml:space="preserve">x) </w:t>
            </w:r>
            <w:r>
              <w:rPr>
                <w:rFonts w:hint="default" w:ascii="Times New Roman" w:hAnsi="Times New Roman" w:cs="Times New Roman"/>
                <w:w w:val="95"/>
                <w:sz w:val="24"/>
                <w:szCs w:val="24"/>
              </w:rPr>
              <w:t>Gestão do Contrato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trPr>
        <w:tc>
          <w:tcPr>
            <w:tcW w:w="8657" w:type="dxa"/>
            <w:gridSpan w:val="8"/>
          </w:tcPr>
          <w:p>
            <w:pPr>
              <w:numPr>
                <w:ilvl w:val="0"/>
                <w:numId w:val="0"/>
              </w:numPr>
              <w:spacing w:line="360" w:lineRule="auto"/>
              <w:ind w:left="0" w:leftChars="0" w:firstLine="0" w:firstLineChars="0"/>
              <w:jc w:val="center"/>
              <w:rPr>
                <w:rFonts w:hint="default" w:ascii="Times New Roman" w:hAnsi="Times New Roman" w:cs="Times New Roman"/>
                <w:spacing w:val="-1"/>
                <w:w w:val="95"/>
                <w:sz w:val="24"/>
                <w:szCs w:val="24"/>
              </w:rPr>
            </w:pPr>
            <w:r>
              <w:rPr>
                <w:rFonts w:hint="default" w:ascii="Times New Roman" w:hAnsi="Times New Roman" w:cs="Times New Roman"/>
                <w:bCs/>
                <w:w w:val="90"/>
                <w:sz w:val="24"/>
                <w:szCs w:val="24"/>
              </w:rPr>
              <w:t>Identificação</w:t>
            </w:r>
            <w:r>
              <w:rPr>
                <w:rFonts w:hint="default" w:ascii="Times New Roman" w:hAnsi="Times New Roman" w:cs="Times New Roman"/>
                <w:bCs/>
                <w:spacing w:val="3"/>
                <w:w w:val="90"/>
                <w:sz w:val="24"/>
                <w:szCs w:val="24"/>
              </w:rPr>
              <w:t xml:space="preserve"> </w:t>
            </w:r>
            <w:r>
              <w:rPr>
                <w:rFonts w:hint="default" w:ascii="Times New Roman" w:hAnsi="Times New Roman" w:cs="Times New Roman"/>
                <w:bCs/>
                <w:w w:val="90"/>
                <w:sz w:val="24"/>
                <w:szCs w:val="24"/>
              </w:rPr>
              <w:t>de</w:t>
            </w:r>
            <w:r>
              <w:rPr>
                <w:rFonts w:hint="default" w:ascii="Times New Roman" w:hAnsi="Times New Roman" w:cs="Times New Roman"/>
                <w:bCs/>
                <w:spacing w:val="3"/>
                <w:w w:val="90"/>
                <w:sz w:val="24"/>
                <w:szCs w:val="24"/>
              </w:rPr>
              <w:t xml:space="preserve"> </w:t>
            </w:r>
            <w:r>
              <w:rPr>
                <w:rFonts w:hint="default" w:ascii="Times New Roman" w:hAnsi="Times New Roman" w:cs="Times New Roman"/>
                <w:bCs/>
                <w:w w:val="90"/>
                <w:sz w:val="24"/>
                <w:szCs w:val="24"/>
              </w:rPr>
              <w:t>riscos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85" w:type="dxa"/>
            <w:gridSpan w:val="2"/>
            <w:vAlign w:val="top"/>
          </w:tcPr>
          <w:p>
            <w:pPr>
              <w:pStyle w:val="7"/>
              <w:jc w:val="center"/>
              <w:rPr>
                <w:rFonts w:hint="default" w:ascii="Times New Roman" w:hAnsi="Times New Roman" w:cs="Times New Roman"/>
                <w:bCs/>
                <w:w w:val="85"/>
                <w:sz w:val="20"/>
                <w:szCs w:val="20"/>
              </w:rPr>
            </w:pPr>
            <w:r>
              <w:rPr>
                <w:rFonts w:hint="default" w:ascii="Times New Roman" w:hAnsi="Times New Roman" w:cs="Times New Roman"/>
                <w:bCs/>
                <w:w w:val="95"/>
                <w:sz w:val="20"/>
                <w:szCs w:val="20"/>
              </w:rPr>
              <w:t>Probabi</w:t>
            </w:r>
            <w:r>
              <w:rPr>
                <w:rFonts w:hint="default" w:ascii="Times New Roman" w:hAnsi="Times New Roman" w:cs="Times New Roman"/>
                <w:bCs/>
                <w:w w:val="85"/>
                <w:sz w:val="20"/>
                <w:szCs w:val="20"/>
              </w:rPr>
              <w:t>lidade da</w:t>
            </w:r>
            <w:r>
              <w:rPr>
                <w:rFonts w:hint="default" w:ascii="Times New Roman" w:hAnsi="Times New Roman" w:cs="Times New Roman"/>
                <w:bCs/>
                <w:spacing w:val="1"/>
                <w:w w:val="85"/>
                <w:sz w:val="20"/>
                <w:szCs w:val="20"/>
              </w:rPr>
              <w:t xml:space="preserve"> </w:t>
            </w:r>
            <w:r>
              <w:rPr>
                <w:rFonts w:hint="default" w:ascii="Times New Roman" w:hAnsi="Times New Roman" w:cs="Times New Roman"/>
                <w:bCs/>
                <w:w w:val="85"/>
                <w:sz w:val="20"/>
                <w:szCs w:val="20"/>
              </w:rPr>
              <w:t>incidência</w:t>
            </w:r>
          </w:p>
          <w:p>
            <w:pPr>
              <w:pStyle w:val="7"/>
              <w:ind w:left="56" w:leftChars="0"/>
              <w:jc w:val="center"/>
              <w:rPr>
                <w:rFonts w:hint="default" w:ascii="Times New Roman" w:hAnsi="Times New Roman" w:eastAsia="LiberationSerif-Bold" w:cs="Times New Roman"/>
                <w:b/>
                <w:bCs w:val="0"/>
                <w:kern w:val="2"/>
                <w:sz w:val="28"/>
                <w:szCs w:val="28"/>
                <w:vertAlign w:val="baseline"/>
                <w:lang w:val="pt-BR"/>
              </w:rPr>
            </w:pPr>
            <w:r>
              <w:rPr>
                <w:rFonts w:hint="default" w:ascii="Times New Roman" w:hAnsi="Times New Roman" w:cs="Times New Roman"/>
                <w:bCs/>
                <w:w w:val="85"/>
                <w:sz w:val="20"/>
                <w:szCs w:val="20"/>
                <w:lang w:val="pt-BR"/>
              </w:rPr>
              <w:t>(P)</w:t>
            </w:r>
          </w:p>
        </w:tc>
        <w:tc>
          <w:tcPr>
            <w:tcW w:w="2884" w:type="dxa"/>
            <w:gridSpan w:val="3"/>
            <w:vAlign w:val="top"/>
          </w:tcPr>
          <w:p>
            <w:pPr>
              <w:pStyle w:val="7"/>
              <w:jc w:val="center"/>
              <w:rPr>
                <w:rFonts w:hint="default" w:ascii="Times New Roman" w:hAnsi="Times New Roman" w:cs="Times New Roman"/>
                <w:sz w:val="20"/>
                <w:szCs w:val="20"/>
                <w:lang w:val="pt-BR"/>
              </w:rPr>
            </w:pPr>
            <w:r>
              <w:rPr>
                <w:rFonts w:hint="default" w:ascii="Times New Roman" w:hAnsi="Times New Roman" w:cs="Times New Roman"/>
                <w:sz w:val="20"/>
                <w:szCs w:val="20"/>
                <w:lang w:val="pt-BR"/>
              </w:rPr>
              <w:t>Impacto</w:t>
            </w:r>
          </w:p>
          <w:p>
            <w:pPr>
              <w:pStyle w:val="7"/>
              <w:ind w:left="56" w:leftChars="0"/>
              <w:jc w:val="center"/>
              <w:rPr>
                <w:rFonts w:hint="default" w:ascii="Times New Roman" w:hAnsi="Times New Roman" w:eastAsia="LiberationSerif-Bold" w:cs="Times New Roman"/>
                <w:b/>
                <w:bCs w:val="0"/>
                <w:kern w:val="2"/>
                <w:sz w:val="28"/>
                <w:szCs w:val="28"/>
                <w:vertAlign w:val="baseline"/>
                <w:lang w:val="pt-BR"/>
              </w:rPr>
            </w:pPr>
            <w:r>
              <w:rPr>
                <w:rFonts w:hint="default" w:ascii="Times New Roman" w:hAnsi="Times New Roman" w:cs="Times New Roman"/>
                <w:sz w:val="20"/>
                <w:szCs w:val="20"/>
                <w:lang w:val="pt-BR"/>
              </w:rPr>
              <w:t>(I)</w:t>
            </w:r>
          </w:p>
        </w:tc>
        <w:tc>
          <w:tcPr>
            <w:tcW w:w="2888" w:type="dxa"/>
            <w:gridSpan w:val="3"/>
            <w:vAlign w:val="top"/>
          </w:tcPr>
          <w:p>
            <w:pPr>
              <w:pStyle w:val="7"/>
              <w:jc w:val="center"/>
              <w:rPr>
                <w:rFonts w:hint="default" w:ascii="Times New Roman" w:hAnsi="Times New Roman" w:cs="Times New Roman"/>
                <w:sz w:val="20"/>
                <w:szCs w:val="20"/>
                <w:lang w:val="pt-BR"/>
              </w:rPr>
            </w:pPr>
            <w:r>
              <w:rPr>
                <w:rFonts w:hint="default" w:ascii="Times New Roman" w:hAnsi="Times New Roman" w:cs="Times New Roman"/>
                <w:sz w:val="20"/>
                <w:szCs w:val="20"/>
                <w:lang w:val="pt-BR"/>
              </w:rPr>
              <w:t>Nível de Risco</w:t>
            </w:r>
          </w:p>
          <w:p>
            <w:pPr>
              <w:pStyle w:val="7"/>
              <w:numPr>
                <w:ilvl w:val="0"/>
                <w:numId w:val="0"/>
              </w:numPr>
              <w:jc w:val="center"/>
              <w:rPr>
                <w:rFonts w:hint="default" w:ascii="Times New Roman" w:hAnsi="Times New Roman" w:eastAsia="Tahoma" w:cs="Times New Roman"/>
                <w:spacing w:val="-1"/>
                <w:w w:val="95"/>
                <w:kern w:val="2"/>
                <w:sz w:val="24"/>
                <w:szCs w:val="24"/>
                <w:lang w:val="pt-PT"/>
              </w:rPr>
            </w:pPr>
            <w:r>
              <w:rPr>
                <w:rFonts w:hint="default" w:ascii="Times New Roman" w:hAnsi="Times New Roman" w:cs="Times New Roman"/>
                <w:sz w:val="20"/>
                <w:szCs w:val="20"/>
                <w:lang w:val="pt-BR"/>
              </w:rPr>
              <w:t>(P)X (I)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85" w:type="dxa"/>
            <w:gridSpan w:val="2"/>
            <w:vAlign w:val="top"/>
          </w:tcPr>
          <w:p>
            <w:pPr>
              <w:pStyle w:val="7"/>
              <w:spacing w:line="202" w:lineRule="exact"/>
              <w:ind w:left="56" w:leftChars="0"/>
              <w:jc w:val="center"/>
              <w:rPr>
                <w:rFonts w:hint="default" w:ascii="Times New Roman" w:hAnsi="Times New Roman" w:eastAsia="LiberationSerif-Bold" w:cs="Times New Roman"/>
                <w:b/>
                <w:bCs w:val="0"/>
                <w:kern w:val="2"/>
                <w:sz w:val="28"/>
                <w:szCs w:val="28"/>
                <w:vertAlign w:val="baseline"/>
                <w:lang w:val="pt-BR"/>
              </w:rPr>
            </w:pPr>
            <w:r>
              <w:rPr>
                <w:rFonts w:hint="default" w:ascii="Times New Roman" w:hAnsi="Times New Roman" w:cs="Times New Roman"/>
                <w:sz w:val="20"/>
                <w:szCs w:val="20"/>
                <w:lang w:val="pt-BR"/>
              </w:rPr>
              <w:t>1</w:t>
            </w:r>
          </w:p>
        </w:tc>
        <w:tc>
          <w:tcPr>
            <w:tcW w:w="2884" w:type="dxa"/>
            <w:gridSpan w:val="3"/>
            <w:vAlign w:val="top"/>
          </w:tcPr>
          <w:p>
            <w:pPr>
              <w:pStyle w:val="7"/>
              <w:spacing w:line="202" w:lineRule="exact"/>
              <w:ind w:left="56" w:leftChars="0"/>
              <w:jc w:val="center"/>
              <w:rPr>
                <w:rFonts w:hint="default" w:ascii="Times New Roman" w:hAnsi="Times New Roman" w:eastAsia="LiberationSerif-Bold" w:cs="Times New Roman"/>
                <w:b/>
                <w:bCs w:val="0"/>
                <w:kern w:val="2"/>
                <w:sz w:val="28"/>
                <w:szCs w:val="28"/>
                <w:vertAlign w:val="baseline"/>
                <w:lang w:val="pt-BR"/>
              </w:rPr>
            </w:pPr>
            <w:r>
              <w:rPr>
                <w:rFonts w:hint="default" w:ascii="Times New Roman" w:hAnsi="Times New Roman" w:cs="Times New Roman"/>
                <w:spacing w:val="-1"/>
                <w:w w:val="95"/>
                <w:sz w:val="20"/>
                <w:szCs w:val="20"/>
                <w:lang w:val="pt-BR"/>
              </w:rPr>
              <w:t>8</w:t>
            </w:r>
          </w:p>
        </w:tc>
        <w:tc>
          <w:tcPr>
            <w:tcW w:w="2888" w:type="dxa"/>
            <w:gridSpan w:val="3"/>
            <w:vAlign w:val="top"/>
          </w:tcPr>
          <w:p>
            <w:pPr>
              <w:pStyle w:val="7"/>
              <w:spacing w:line="202" w:lineRule="exact"/>
              <w:ind w:left="56" w:leftChars="0"/>
              <w:jc w:val="center"/>
              <w:rPr>
                <w:rFonts w:hint="default" w:ascii="Times New Roman" w:hAnsi="Times New Roman" w:eastAsia="Tahoma" w:cs="Times New Roman"/>
                <w:spacing w:val="-1"/>
                <w:w w:val="95"/>
                <w:kern w:val="2"/>
                <w:sz w:val="24"/>
                <w:szCs w:val="24"/>
                <w:lang w:val="pt-BR"/>
              </w:rPr>
            </w:pPr>
            <w:r>
              <w:rPr>
                <w:rFonts w:hint="default" w:ascii="Times New Roman" w:hAnsi="Times New Roman" w:cs="Times New Roman"/>
                <w:spacing w:val="-1"/>
                <w:w w:val="95"/>
                <w:sz w:val="24"/>
                <w:szCs w:val="24"/>
                <w:lang w:val="pt-B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rPr>
        <w:tc>
          <w:tcPr>
            <w:tcW w:w="649" w:type="dxa"/>
          </w:tcPr>
          <w:p>
            <w:pPr>
              <w:numPr>
                <w:ilvl w:val="0"/>
                <w:numId w:val="0"/>
              </w:numPr>
              <w:spacing w:line="360" w:lineRule="auto"/>
              <w:jc w:val="both"/>
              <w:rPr>
                <w:rFonts w:hint="default" w:ascii="Times New Roman" w:hAnsi="Times New Roman" w:cs="Times New Roman"/>
                <w:b/>
                <w:bCs w:val="0"/>
                <w:w w:val="95"/>
                <w:sz w:val="24"/>
                <w:szCs w:val="24"/>
              </w:rPr>
            </w:pPr>
            <w:r>
              <w:rPr>
                <w:rFonts w:hint="default" w:ascii="Times New Roman" w:hAnsi="Times New Roman" w:eastAsia="Tahoma" w:cs="Times New Roman"/>
                <w:b/>
                <w:bCs w:val="0"/>
                <w:w w:val="90"/>
                <w:kern w:val="2"/>
                <w:sz w:val="24"/>
                <w:szCs w:val="24"/>
                <w:lang w:val="pt-BR"/>
              </w:rPr>
              <w:t>Id</w:t>
            </w:r>
          </w:p>
        </w:tc>
        <w:tc>
          <w:tcPr>
            <w:tcW w:w="8008" w:type="dxa"/>
            <w:gridSpan w:val="7"/>
          </w:tcPr>
          <w:p>
            <w:pPr>
              <w:numPr>
                <w:ilvl w:val="0"/>
                <w:numId w:val="0"/>
              </w:numPr>
              <w:spacing w:line="360" w:lineRule="auto"/>
              <w:ind w:left="0" w:leftChars="0" w:firstLine="0" w:firstLineChars="0"/>
              <w:jc w:val="center"/>
              <w:rPr>
                <w:rFonts w:hint="default" w:ascii="Times New Roman" w:hAnsi="Times New Roman" w:cs="Times New Roman"/>
                <w:b/>
                <w:bCs w:val="0"/>
                <w:spacing w:val="-1"/>
                <w:w w:val="95"/>
                <w:sz w:val="24"/>
                <w:szCs w:val="24"/>
              </w:rPr>
            </w:pPr>
            <w:r>
              <w:rPr>
                <w:rFonts w:hint="default" w:ascii="Times New Roman" w:hAnsi="Times New Roman" w:cs="Times New Roman"/>
                <w:b/>
                <w:bCs w:val="0"/>
                <w:sz w:val="24"/>
                <w:szCs w:val="24"/>
              </w:rPr>
              <w:t>Dano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trPr>
        <w:tc>
          <w:tcPr>
            <w:tcW w:w="649" w:type="dxa"/>
          </w:tcPr>
          <w:p>
            <w:pPr>
              <w:numPr>
                <w:ilvl w:val="0"/>
                <w:numId w:val="0"/>
              </w:numPr>
              <w:spacing w:line="360" w:lineRule="auto"/>
              <w:ind w:left="0" w:leftChars="0" w:firstLine="0" w:firstLineChars="0"/>
              <w:jc w:val="center"/>
              <w:rPr>
                <w:rFonts w:hint="default" w:ascii="Times New Roman" w:hAnsi="Times New Roman" w:cs="Times New Roman"/>
                <w:bCs/>
                <w:sz w:val="24"/>
                <w:szCs w:val="24"/>
                <w:lang w:val="pt-BR"/>
              </w:rPr>
            </w:pPr>
            <w:r>
              <w:rPr>
                <w:rFonts w:hint="default" w:ascii="Times New Roman" w:hAnsi="Times New Roman" w:cs="Times New Roman"/>
                <w:bCs/>
                <w:sz w:val="24"/>
                <w:szCs w:val="24"/>
                <w:lang w:val="pt-BR"/>
              </w:rPr>
              <w:t xml:space="preserve">1 </w:t>
            </w:r>
          </w:p>
        </w:tc>
        <w:tc>
          <w:tcPr>
            <w:tcW w:w="8008" w:type="dxa"/>
            <w:gridSpan w:val="7"/>
          </w:tcPr>
          <w:p>
            <w:pPr>
              <w:numPr>
                <w:ilvl w:val="0"/>
                <w:numId w:val="0"/>
              </w:numPr>
              <w:spacing w:line="360" w:lineRule="auto"/>
              <w:ind w:left="0" w:leftChars="0" w:firstLine="0" w:firstLineChars="0"/>
              <w:jc w:val="center"/>
              <w:rPr>
                <w:rFonts w:hint="default" w:ascii="Times New Roman" w:hAnsi="Times New Roman" w:cs="Times New Roman"/>
                <w:bCs/>
                <w:sz w:val="24"/>
                <w:szCs w:val="24"/>
                <w:lang w:val="pt-BR"/>
              </w:rPr>
            </w:pPr>
            <w:r>
              <w:rPr>
                <w:rFonts w:hint="default" w:ascii="Times New Roman" w:hAnsi="Times New Roman" w:cs="Times New Roman"/>
                <w:bCs/>
                <w:sz w:val="24"/>
                <w:szCs w:val="24"/>
              </w:rPr>
              <w:t>Atraso nos serviços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trPr>
        <w:tc>
          <w:tcPr>
            <w:tcW w:w="649" w:type="dxa"/>
          </w:tcPr>
          <w:p>
            <w:pPr>
              <w:numPr>
                <w:ilvl w:val="0"/>
                <w:numId w:val="0"/>
              </w:numPr>
              <w:spacing w:line="360" w:lineRule="auto"/>
              <w:ind w:left="0" w:leftChars="0" w:firstLine="0" w:firstLineChars="0"/>
              <w:jc w:val="center"/>
              <w:rPr>
                <w:rFonts w:hint="default" w:ascii="Times New Roman" w:hAnsi="Times New Roman" w:cs="Times New Roman"/>
                <w:bCs/>
                <w:sz w:val="24"/>
                <w:szCs w:val="24"/>
                <w:lang w:val="pt-BR"/>
              </w:rPr>
            </w:pPr>
            <w:r>
              <w:rPr>
                <w:rFonts w:hint="default" w:ascii="Times New Roman" w:hAnsi="Times New Roman" w:cs="Times New Roman"/>
                <w:bCs/>
                <w:sz w:val="24"/>
                <w:szCs w:val="24"/>
                <w:lang w:val="pt-BR"/>
              </w:rPr>
              <w:t>2</w:t>
            </w:r>
          </w:p>
        </w:tc>
        <w:tc>
          <w:tcPr>
            <w:tcW w:w="8008" w:type="dxa"/>
            <w:gridSpan w:val="7"/>
            <w:vAlign w:val="top"/>
          </w:tcPr>
          <w:p>
            <w:pPr>
              <w:numPr>
                <w:ilvl w:val="0"/>
                <w:numId w:val="0"/>
              </w:numPr>
              <w:spacing w:line="360" w:lineRule="auto"/>
              <w:ind w:left="0" w:leftChars="0" w:firstLine="0" w:firstLineChars="0"/>
              <w:jc w:val="center"/>
              <w:rPr>
                <w:rFonts w:hint="default" w:ascii="Times New Roman" w:hAnsi="Times New Roman" w:eastAsia="SimSun" w:cs="Times New Roman"/>
                <w:bCs/>
                <w:kern w:val="2"/>
                <w:sz w:val="24"/>
                <w:szCs w:val="24"/>
                <w:lang w:val="pt-BR"/>
              </w:rPr>
            </w:pPr>
            <w:r>
              <w:rPr>
                <w:rFonts w:hint="default" w:ascii="Times New Roman" w:hAnsi="Times New Roman" w:cs="Times New Roman"/>
                <w:bCs/>
                <w:sz w:val="24"/>
                <w:szCs w:val="24"/>
                <w:lang w:val="pt-BR"/>
              </w:rPr>
              <w:t>Degradação dos serviços já executados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trPr>
        <w:tc>
          <w:tcPr>
            <w:tcW w:w="649" w:type="dxa"/>
          </w:tcPr>
          <w:p>
            <w:pPr>
              <w:numPr>
                <w:ilvl w:val="0"/>
                <w:numId w:val="0"/>
              </w:numPr>
              <w:spacing w:line="360" w:lineRule="auto"/>
              <w:ind w:left="0" w:leftChars="0" w:firstLine="0" w:firstLineChars="0"/>
              <w:jc w:val="center"/>
              <w:rPr>
                <w:rFonts w:hint="default" w:ascii="Times New Roman" w:hAnsi="Times New Roman" w:cs="Times New Roman"/>
                <w:bCs/>
                <w:sz w:val="24"/>
                <w:szCs w:val="24"/>
                <w:lang w:val="pt-BR"/>
              </w:rPr>
            </w:pPr>
            <w:r>
              <w:rPr>
                <w:rFonts w:hint="default" w:ascii="Times New Roman" w:hAnsi="Times New Roman" w:cs="Times New Roman"/>
                <w:bCs/>
                <w:sz w:val="24"/>
                <w:szCs w:val="24"/>
                <w:lang w:val="pt-BR"/>
              </w:rPr>
              <w:t>3</w:t>
            </w:r>
          </w:p>
        </w:tc>
        <w:tc>
          <w:tcPr>
            <w:tcW w:w="8008" w:type="dxa"/>
            <w:gridSpan w:val="7"/>
            <w:vAlign w:val="top"/>
          </w:tcPr>
          <w:p>
            <w:pPr>
              <w:numPr>
                <w:ilvl w:val="0"/>
                <w:numId w:val="0"/>
              </w:numPr>
              <w:spacing w:line="360" w:lineRule="auto"/>
              <w:ind w:left="0" w:leftChars="0" w:firstLine="0" w:firstLineChars="0"/>
              <w:jc w:val="center"/>
              <w:rPr>
                <w:rFonts w:hint="default" w:ascii="Times New Roman" w:hAnsi="Times New Roman" w:eastAsia="SimSun" w:cs="Times New Roman"/>
                <w:bCs/>
                <w:kern w:val="2"/>
                <w:sz w:val="24"/>
                <w:szCs w:val="24"/>
                <w:lang w:val="pt-BR"/>
              </w:rPr>
            </w:pPr>
            <w:r>
              <w:rPr>
                <w:rFonts w:hint="default" w:ascii="Times New Roman" w:hAnsi="Times New Roman" w:cs="Times New Roman"/>
                <w:bCs/>
                <w:sz w:val="24"/>
                <w:szCs w:val="24"/>
                <w:lang w:val="pt-BR"/>
              </w:rPr>
              <w:t>Transtornos para a população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tcPr>
          <w:p>
            <w:pPr>
              <w:numPr>
                <w:ilvl w:val="0"/>
                <w:numId w:val="0"/>
              </w:numPr>
              <w:spacing w:line="360" w:lineRule="auto"/>
              <w:jc w:val="both"/>
              <w:rPr>
                <w:rFonts w:hint="default" w:ascii="Times New Roman" w:hAnsi="Times New Roman" w:cs="Times New Roman"/>
                <w:b/>
                <w:bCs w:val="0"/>
                <w:w w:val="95"/>
                <w:sz w:val="24"/>
                <w:szCs w:val="24"/>
              </w:rPr>
            </w:pPr>
            <w:r>
              <w:rPr>
                <w:rFonts w:hint="default" w:ascii="Times New Roman" w:hAnsi="Times New Roman" w:eastAsia="Tahoma" w:cs="Times New Roman"/>
                <w:b/>
                <w:bCs w:val="0"/>
                <w:w w:val="90"/>
                <w:kern w:val="2"/>
                <w:sz w:val="24"/>
                <w:szCs w:val="24"/>
                <w:lang w:val="pt-BR"/>
              </w:rPr>
              <w:t>Id</w:t>
            </w:r>
          </w:p>
        </w:tc>
        <w:tc>
          <w:tcPr>
            <w:tcW w:w="3612" w:type="dxa"/>
            <w:gridSpan w:val="2"/>
          </w:tcPr>
          <w:p>
            <w:pPr>
              <w:numPr>
                <w:ilvl w:val="0"/>
                <w:numId w:val="0"/>
              </w:numPr>
              <w:spacing w:line="360" w:lineRule="auto"/>
              <w:jc w:val="center"/>
              <w:rPr>
                <w:rFonts w:hint="default" w:ascii="Times New Roman" w:hAnsi="Times New Roman" w:cs="Times New Roman"/>
                <w:b/>
                <w:bCs w:val="0"/>
                <w:w w:val="95"/>
                <w:sz w:val="24"/>
                <w:szCs w:val="24"/>
              </w:rPr>
            </w:pPr>
            <w:r>
              <w:rPr>
                <w:rFonts w:hint="default" w:ascii="Times New Roman" w:hAnsi="Times New Roman" w:cs="Times New Roman"/>
                <w:b/>
                <w:bCs w:val="0"/>
                <w:w w:val="105"/>
                <w:sz w:val="24"/>
                <w:szCs w:val="24"/>
              </w:rPr>
              <w:t>Ação</w:t>
            </w:r>
            <w:r>
              <w:rPr>
                <w:rFonts w:hint="default" w:ascii="Times New Roman" w:hAnsi="Times New Roman" w:cs="Times New Roman"/>
                <w:b/>
                <w:bCs w:val="0"/>
                <w:spacing w:val="-6"/>
                <w:w w:val="105"/>
                <w:sz w:val="24"/>
                <w:szCs w:val="24"/>
              </w:rPr>
              <w:t xml:space="preserve"> </w:t>
            </w:r>
            <w:r>
              <w:rPr>
                <w:rFonts w:hint="default" w:ascii="Times New Roman" w:hAnsi="Times New Roman" w:cs="Times New Roman"/>
                <w:b/>
                <w:bCs w:val="0"/>
                <w:w w:val="105"/>
                <w:sz w:val="24"/>
                <w:szCs w:val="24"/>
              </w:rPr>
              <w:t>Preven</w:t>
            </w:r>
            <w:r>
              <w:rPr>
                <w:rFonts w:hint="default" w:ascii="Times New Roman" w:hAnsi="Times New Roman" w:cs="Times New Roman"/>
                <w:b/>
                <w:bCs w:val="0"/>
                <w:w w:val="105"/>
                <w:sz w:val="24"/>
                <w:szCs w:val="24"/>
                <w:lang w:val="pt-BR"/>
              </w:rPr>
              <w:t>t</w:t>
            </w:r>
            <w:r>
              <w:rPr>
                <w:rFonts w:hint="default" w:ascii="Times New Roman" w:hAnsi="Times New Roman" w:cs="Times New Roman"/>
                <w:b/>
                <w:bCs w:val="0"/>
                <w:w w:val="105"/>
                <w:sz w:val="24"/>
                <w:szCs w:val="24"/>
              </w:rPr>
              <w:t>iva</w:t>
            </w:r>
          </w:p>
        </w:tc>
        <w:tc>
          <w:tcPr>
            <w:tcW w:w="4396" w:type="dxa"/>
            <w:gridSpan w:val="5"/>
            <w:vAlign w:val="top"/>
          </w:tcPr>
          <w:p>
            <w:pPr>
              <w:numPr>
                <w:ilvl w:val="0"/>
                <w:numId w:val="0"/>
              </w:numPr>
              <w:spacing w:line="360" w:lineRule="auto"/>
              <w:ind w:left="0" w:leftChars="0" w:firstLine="0" w:firstLineChars="0"/>
              <w:jc w:val="center"/>
              <w:rPr>
                <w:rFonts w:hint="default" w:ascii="Times New Roman" w:hAnsi="Times New Roman" w:cs="Times New Roman"/>
                <w:b/>
                <w:bCs w:val="0"/>
                <w:spacing w:val="-1"/>
                <w:w w:val="95"/>
                <w:sz w:val="24"/>
                <w:szCs w:val="24"/>
              </w:rPr>
            </w:pPr>
            <w:r>
              <w:rPr>
                <w:rFonts w:hint="default" w:ascii="Times New Roman" w:hAnsi="Times New Roman" w:cs="Times New Roman"/>
                <w:b/>
                <w:bCs w:val="0"/>
                <w:sz w:val="24"/>
                <w:szCs w:val="24"/>
              </w:rPr>
              <w:t>Responsável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 w:hRule="atLeast"/>
        </w:trPr>
        <w:tc>
          <w:tcPr>
            <w:tcW w:w="649" w:type="dxa"/>
            <w:vAlign w:val="top"/>
          </w:tcPr>
          <w:p>
            <w:pPr>
              <w:numPr>
                <w:ilvl w:val="0"/>
                <w:numId w:val="0"/>
              </w:numPr>
              <w:spacing w:line="360" w:lineRule="auto"/>
              <w:jc w:val="center"/>
              <w:rPr>
                <w:rFonts w:hint="default" w:ascii="Times New Roman" w:hAnsi="Times New Roman" w:cs="Times New Roman"/>
                <w:bCs/>
                <w:w w:val="95"/>
                <w:sz w:val="24"/>
                <w:szCs w:val="24"/>
                <w:lang w:val="pt-BR"/>
              </w:rPr>
            </w:pPr>
          </w:p>
          <w:p>
            <w:pPr>
              <w:numPr>
                <w:ilvl w:val="0"/>
                <w:numId w:val="0"/>
              </w:numPr>
              <w:spacing w:line="360" w:lineRule="auto"/>
              <w:ind w:left="0" w:leftChars="0" w:firstLine="0" w:firstLineChars="0"/>
              <w:jc w:val="center"/>
              <w:rPr>
                <w:rFonts w:hint="default" w:ascii="Times New Roman" w:hAnsi="Times New Roman" w:eastAsia="SimSun" w:cs="Times New Roman"/>
                <w:bCs/>
                <w:w w:val="95"/>
                <w:kern w:val="2"/>
                <w:sz w:val="24"/>
                <w:szCs w:val="24"/>
                <w:lang w:val="pt-BR"/>
              </w:rPr>
            </w:pPr>
            <w:r>
              <w:rPr>
                <w:rFonts w:hint="default" w:ascii="Times New Roman" w:hAnsi="Times New Roman" w:cs="Times New Roman"/>
                <w:bCs/>
                <w:w w:val="95"/>
                <w:sz w:val="24"/>
                <w:szCs w:val="24"/>
                <w:lang w:val="pt-BR"/>
              </w:rPr>
              <w:t>1</w:t>
            </w:r>
          </w:p>
        </w:tc>
        <w:tc>
          <w:tcPr>
            <w:tcW w:w="3612" w:type="dxa"/>
            <w:gridSpan w:val="2"/>
            <w:vAlign w:val="top"/>
          </w:tcPr>
          <w:p>
            <w:pPr>
              <w:numPr>
                <w:ilvl w:val="0"/>
                <w:numId w:val="0"/>
              </w:numPr>
              <w:spacing w:line="360" w:lineRule="auto"/>
              <w:ind w:left="0" w:leftChars="0" w:firstLine="0" w:firstLineChars="0"/>
              <w:jc w:val="both"/>
              <w:rPr>
                <w:rFonts w:hint="default" w:ascii="Times New Roman" w:hAnsi="Times New Roman" w:eastAsia="SimSun" w:cs="Times New Roman"/>
                <w:kern w:val="2"/>
                <w:sz w:val="24"/>
                <w:szCs w:val="24"/>
                <w:lang w:val="pt-BR"/>
              </w:rPr>
            </w:pPr>
            <w:r>
              <w:rPr>
                <w:rFonts w:hint="default" w:ascii="Times New Roman" w:hAnsi="Times New Roman" w:cs="Times New Roman"/>
                <w:kern w:val="2"/>
                <w:sz w:val="20"/>
                <w:szCs w:val="20"/>
                <w:lang w:val="pt-BR"/>
              </w:rPr>
              <w:t xml:space="preserve">Exigir </w:t>
            </w:r>
            <w:r>
              <w:rPr>
                <w:rFonts w:hint="default" w:ascii="Times New Roman" w:hAnsi="Times New Roman" w:cs="Times New Roman"/>
                <w:kern w:val="2"/>
                <w:sz w:val="24"/>
                <w:szCs w:val="24"/>
                <w:lang w:val="pt-BR"/>
              </w:rPr>
              <w:t xml:space="preserve">a </w:t>
            </w:r>
            <w:r>
              <w:rPr>
                <w:rFonts w:hint="default" w:ascii="Times New Roman" w:hAnsi="Times New Roman" w:eastAsia="SimSun" w:cs="Times New Roman"/>
                <w:color w:val="000000"/>
                <w:sz w:val="20"/>
                <w:szCs w:val="20"/>
              </w:rPr>
              <w:t>documentação relativa à regularidade fiscal e trabalhista</w:t>
            </w:r>
            <w:r>
              <w:rPr>
                <w:rFonts w:hint="default" w:ascii="Times New Roman" w:hAnsi="Times New Roman" w:cs="Times New Roman"/>
                <w:color w:val="000000"/>
                <w:sz w:val="20"/>
                <w:szCs w:val="20"/>
                <w:lang w:val="pt-BR"/>
              </w:rPr>
              <w:t xml:space="preserve"> das empresas participantes do processo licitatório</w:t>
            </w:r>
            <w:r>
              <w:rPr>
                <w:rFonts w:hint="default" w:ascii="Times New Roman" w:hAnsi="Times New Roman" w:cs="Times New Roman"/>
                <w:kern w:val="2"/>
                <w:sz w:val="24"/>
                <w:szCs w:val="24"/>
                <w:lang w:val="pt-BR"/>
              </w:rPr>
              <w:t>.</w:t>
            </w:r>
          </w:p>
        </w:tc>
        <w:tc>
          <w:tcPr>
            <w:tcW w:w="4396" w:type="dxa"/>
            <w:gridSpan w:val="5"/>
            <w:vAlign w:val="top"/>
          </w:tcPr>
          <w:p>
            <w:pPr>
              <w:numPr>
                <w:ilvl w:val="0"/>
                <w:numId w:val="0"/>
              </w:numPr>
              <w:spacing w:line="360" w:lineRule="auto"/>
              <w:ind w:left="0" w:leftChars="0" w:firstLine="0" w:firstLineChars="0"/>
              <w:jc w:val="both"/>
              <w:rPr>
                <w:rFonts w:hint="default" w:ascii="Times New Roman" w:hAnsi="Times New Roman" w:eastAsia="SimSun" w:cs="Times New Roman"/>
                <w:spacing w:val="-1"/>
                <w:w w:val="95"/>
                <w:kern w:val="2"/>
                <w:sz w:val="24"/>
                <w:szCs w:val="24"/>
                <w:lang w:val="pt-BR"/>
              </w:rPr>
            </w:pPr>
            <w:r>
              <w:rPr>
                <w:rFonts w:hint="default" w:ascii="Times New Roman" w:hAnsi="Times New Roman" w:cs="Times New Roman"/>
                <w:sz w:val="24"/>
                <w:szCs w:val="24"/>
                <w:lang w:val="pt-BR"/>
              </w:rPr>
              <w:t>Gestor do contrato / Equipe Jurídica / CPL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649" w:type="dxa"/>
            <w:vAlign w:val="top"/>
          </w:tcPr>
          <w:p>
            <w:pPr>
              <w:numPr>
                <w:ilvl w:val="0"/>
                <w:numId w:val="0"/>
              </w:numPr>
              <w:spacing w:line="360" w:lineRule="auto"/>
              <w:jc w:val="center"/>
              <w:rPr>
                <w:rFonts w:hint="default" w:ascii="Times New Roman" w:hAnsi="Times New Roman" w:cs="Times New Roman"/>
                <w:bCs/>
                <w:w w:val="95"/>
                <w:sz w:val="24"/>
                <w:szCs w:val="24"/>
                <w:lang w:val="pt-BR"/>
              </w:rPr>
            </w:pPr>
          </w:p>
          <w:p>
            <w:pPr>
              <w:numPr>
                <w:ilvl w:val="0"/>
                <w:numId w:val="0"/>
              </w:numPr>
              <w:spacing w:line="360" w:lineRule="auto"/>
              <w:ind w:left="0" w:leftChars="0" w:firstLine="0" w:firstLineChars="0"/>
              <w:jc w:val="center"/>
              <w:rPr>
                <w:rFonts w:hint="default" w:ascii="Times New Roman" w:hAnsi="Times New Roman" w:eastAsia="SimSun" w:cs="Times New Roman"/>
                <w:bCs/>
                <w:w w:val="95"/>
                <w:kern w:val="2"/>
                <w:sz w:val="24"/>
                <w:szCs w:val="24"/>
                <w:lang w:val="pt-BR"/>
              </w:rPr>
            </w:pPr>
            <w:r>
              <w:rPr>
                <w:rFonts w:hint="default" w:ascii="Times New Roman" w:hAnsi="Times New Roman" w:cs="Times New Roman"/>
                <w:bCs/>
                <w:w w:val="95"/>
                <w:sz w:val="24"/>
                <w:szCs w:val="24"/>
                <w:lang w:val="pt-BR"/>
              </w:rPr>
              <w:t>2</w:t>
            </w:r>
          </w:p>
        </w:tc>
        <w:tc>
          <w:tcPr>
            <w:tcW w:w="3612" w:type="dxa"/>
            <w:gridSpan w:val="2"/>
            <w:vAlign w:val="top"/>
          </w:tcPr>
          <w:p>
            <w:pPr>
              <w:numPr>
                <w:ilvl w:val="0"/>
                <w:numId w:val="0"/>
              </w:numPr>
              <w:spacing w:line="360" w:lineRule="auto"/>
              <w:ind w:left="0" w:leftChars="0" w:firstLine="0" w:firstLineChars="0"/>
              <w:jc w:val="both"/>
              <w:rPr>
                <w:rFonts w:hint="default" w:ascii="Times New Roman" w:hAnsi="Times New Roman" w:cs="Times New Roman"/>
                <w:kern w:val="2"/>
                <w:sz w:val="20"/>
                <w:szCs w:val="20"/>
                <w:lang w:val="pt-BR" w:eastAsia="zh-CN"/>
              </w:rPr>
            </w:pPr>
            <w:r>
              <w:rPr>
                <w:rFonts w:hint="default" w:ascii="Times New Roman" w:hAnsi="Times New Roman" w:cs="Times New Roman"/>
                <w:kern w:val="2"/>
                <w:sz w:val="20"/>
                <w:szCs w:val="20"/>
                <w:lang w:val="en-US" w:eastAsia="zh-CN"/>
              </w:rPr>
              <w:t>Exigir garantia contratual, conforme Art. 56 da Lei 8.666/93.</w:t>
            </w:r>
          </w:p>
        </w:tc>
        <w:tc>
          <w:tcPr>
            <w:tcW w:w="4396" w:type="dxa"/>
            <w:gridSpan w:val="5"/>
            <w:vAlign w:val="top"/>
          </w:tcPr>
          <w:p>
            <w:pPr>
              <w:numPr>
                <w:ilvl w:val="0"/>
                <w:numId w:val="0"/>
              </w:numPr>
              <w:spacing w:line="360" w:lineRule="auto"/>
              <w:ind w:left="0" w:leftChars="0" w:firstLine="0" w:firstLineChars="0"/>
              <w:jc w:val="both"/>
              <w:rPr>
                <w:rFonts w:hint="default" w:ascii="Times New Roman" w:hAnsi="Times New Roman" w:eastAsia="SimSun" w:cs="Times New Roman"/>
                <w:bCs/>
                <w:w w:val="95"/>
                <w:kern w:val="2"/>
                <w:sz w:val="24"/>
                <w:szCs w:val="24"/>
                <w:lang w:val="pt-BR"/>
              </w:rPr>
            </w:pPr>
            <w:r>
              <w:rPr>
                <w:rFonts w:hint="default" w:ascii="Times New Roman" w:hAnsi="Times New Roman" w:cs="Times New Roman"/>
                <w:sz w:val="24"/>
                <w:szCs w:val="24"/>
                <w:lang w:val="pt-BR"/>
              </w:rPr>
              <w:t>Gestor do contrato / Equipe Jurídica / CPL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649" w:type="dxa"/>
            <w:vAlign w:val="top"/>
          </w:tcPr>
          <w:p>
            <w:pPr>
              <w:numPr>
                <w:ilvl w:val="0"/>
                <w:numId w:val="0"/>
              </w:numPr>
              <w:spacing w:line="360" w:lineRule="auto"/>
              <w:ind w:left="0" w:leftChars="0" w:firstLine="0" w:firstLineChars="0"/>
              <w:jc w:val="center"/>
              <w:rPr>
                <w:rFonts w:hint="default" w:ascii="Times New Roman" w:hAnsi="Times New Roman" w:cs="Times New Roman"/>
                <w:bCs/>
                <w:w w:val="95"/>
                <w:sz w:val="24"/>
                <w:szCs w:val="24"/>
                <w:lang w:val="pt-BR"/>
              </w:rPr>
            </w:pPr>
            <w:r>
              <w:rPr>
                <w:rFonts w:hint="default" w:cs="Times New Roman"/>
                <w:bCs/>
                <w:w w:val="95"/>
                <w:sz w:val="24"/>
                <w:szCs w:val="24"/>
                <w:lang w:val="pt-BR"/>
              </w:rPr>
              <w:t>3</w:t>
            </w:r>
          </w:p>
        </w:tc>
        <w:tc>
          <w:tcPr>
            <w:tcW w:w="3612" w:type="dxa"/>
            <w:gridSpan w:val="2"/>
            <w:vAlign w:val="top"/>
          </w:tcPr>
          <w:p>
            <w:pPr>
              <w:numPr>
                <w:ilvl w:val="0"/>
                <w:numId w:val="0"/>
              </w:numPr>
              <w:spacing w:line="360" w:lineRule="auto"/>
              <w:ind w:left="0" w:leftChars="0" w:firstLine="0" w:firstLineChars="0"/>
              <w:jc w:val="both"/>
              <w:rPr>
                <w:rFonts w:hint="default" w:ascii="Times New Roman" w:hAnsi="Times New Roman" w:cs="Times New Roman"/>
                <w:bCs/>
                <w:w w:val="95"/>
                <w:sz w:val="24"/>
                <w:szCs w:val="24"/>
                <w:lang w:val="pt-BR"/>
              </w:rPr>
            </w:pPr>
            <w:r>
              <w:rPr>
                <w:rFonts w:hint="default" w:ascii="Times New Roman" w:hAnsi="Times New Roman" w:cs="Times New Roman"/>
                <w:kern w:val="2"/>
                <w:sz w:val="20"/>
                <w:szCs w:val="20"/>
                <w:lang w:val="en-US" w:eastAsia="zh-CN"/>
              </w:rPr>
              <w:t>Exigir requisitos habilitatórios relativos à qualificação econômica – financeira.</w:t>
            </w:r>
          </w:p>
        </w:tc>
        <w:tc>
          <w:tcPr>
            <w:tcW w:w="4396" w:type="dxa"/>
            <w:gridSpan w:val="5"/>
            <w:vAlign w:val="top"/>
          </w:tcPr>
          <w:p>
            <w:pPr>
              <w:numPr>
                <w:ilvl w:val="0"/>
                <w:numId w:val="0"/>
              </w:numPr>
              <w:spacing w:line="360" w:lineRule="auto"/>
              <w:ind w:left="0" w:leftChars="0" w:firstLine="0" w:firstLineChars="0"/>
              <w:jc w:val="both"/>
              <w:rPr>
                <w:rFonts w:hint="default" w:ascii="Times New Roman" w:hAnsi="Times New Roman" w:cs="Times New Roman"/>
                <w:bCs/>
                <w:w w:val="95"/>
                <w:sz w:val="24"/>
                <w:szCs w:val="24"/>
                <w:lang w:val="pt-BR"/>
              </w:rPr>
            </w:pPr>
            <w:r>
              <w:rPr>
                <w:rFonts w:hint="default" w:ascii="Times New Roman" w:hAnsi="Times New Roman" w:cs="Times New Roman"/>
                <w:sz w:val="24"/>
                <w:szCs w:val="24"/>
                <w:lang w:val="pt-BR"/>
              </w:rPr>
              <w:t xml:space="preserve"> Equipe Jurídica / CPL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both"/>
              <w:rPr>
                <w:rFonts w:hint="default" w:ascii="Times New Roman" w:hAnsi="Times New Roman" w:cs="Times New Roman"/>
                <w:b/>
                <w:bCs w:val="0"/>
                <w:w w:val="95"/>
                <w:sz w:val="24"/>
                <w:szCs w:val="24"/>
              </w:rPr>
            </w:pPr>
            <w:r>
              <w:rPr>
                <w:rFonts w:hint="default" w:ascii="Times New Roman" w:hAnsi="Times New Roman" w:eastAsia="Tahoma" w:cs="Times New Roman"/>
                <w:b/>
                <w:bCs w:val="0"/>
                <w:w w:val="90"/>
                <w:kern w:val="2"/>
                <w:sz w:val="24"/>
                <w:szCs w:val="24"/>
                <w:lang w:val="pt-BR"/>
              </w:rPr>
              <w:t>Id</w:t>
            </w:r>
          </w:p>
        </w:tc>
        <w:tc>
          <w:tcPr>
            <w:tcW w:w="3612" w:type="dxa"/>
            <w:gridSpan w:val="2"/>
            <w:vAlign w:val="top"/>
          </w:tcPr>
          <w:p>
            <w:pPr>
              <w:pStyle w:val="7"/>
              <w:spacing w:line="202" w:lineRule="exact"/>
              <w:ind w:left="56" w:leftChars="0"/>
              <w:jc w:val="center"/>
              <w:rPr>
                <w:rFonts w:hint="default" w:ascii="Times New Roman" w:hAnsi="Times New Roman" w:cs="Times New Roman"/>
                <w:b/>
                <w:bCs w:val="0"/>
                <w:w w:val="95"/>
                <w:sz w:val="24"/>
                <w:szCs w:val="24"/>
              </w:rPr>
            </w:pPr>
            <w:r>
              <w:rPr>
                <w:rFonts w:hint="default" w:ascii="Times New Roman" w:hAnsi="Times New Roman" w:cs="Times New Roman"/>
                <w:b/>
                <w:bCs w:val="0"/>
                <w:w w:val="105"/>
                <w:sz w:val="24"/>
                <w:szCs w:val="24"/>
              </w:rPr>
              <w:t>Ação</w:t>
            </w:r>
            <w:r>
              <w:rPr>
                <w:rFonts w:hint="default" w:ascii="Times New Roman" w:hAnsi="Times New Roman" w:cs="Times New Roman"/>
                <w:b/>
                <w:bCs w:val="0"/>
                <w:spacing w:val="-11"/>
                <w:w w:val="105"/>
                <w:sz w:val="24"/>
                <w:szCs w:val="24"/>
              </w:rPr>
              <w:t xml:space="preserve"> </w:t>
            </w:r>
            <w:r>
              <w:rPr>
                <w:rFonts w:hint="default" w:ascii="Times New Roman" w:hAnsi="Times New Roman" w:cs="Times New Roman"/>
                <w:b/>
                <w:bCs w:val="0"/>
                <w:w w:val="105"/>
                <w:sz w:val="24"/>
                <w:szCs w:val="24"/>
              </w:rPr>
              <w:t>de</w:t>
            </w:r>
            <w:r>
              <w:rPr>
                <w:rFonts w:hint="default" w:ascii="Times New Roman" w:hAnsi="Times New Roman" w:cs="Times New Roman"/>
                <w:b/>
                <w:bCs w:val="0"/>
                <w:spacing w:val="-10"/>
                <w:w w:val="105"/>
                <w:sz w:val="24"/>
                <w:szCs w:val="24"/>
              </w:rPr>
              <w:t xml:space="preserve"> </w:t>
            </w:r>
            <w:r>
              <w:rPr>
                <w:rFonts w:hint="default" w:ascii="Times New Roman" w:hAnsi="Times New Roman" w:cs="Times New Roman"/>
                <w:b/>
                <w:bCs w:val="0"/>
                <w:w w:val="105"/>
                <w:sz w:val="24"/>
                <w:szCs w:val="24"/>
              </w:rPr>
              <w:t>Con</w:t>
            </w:r>
            <w:r>
              <w:rPr>
                <w:rFonts w:hint="default" w:ascii="Times New Roman" w:hAnsi="Times New Roman" w:cs="Times New Roman"/>
                <w:b/>
                <w:bCs w:val="0"/>
                <w:w w:val="105"/>
                <w:sz w:val="24"/>
                <w:szCs w:val="24"/>
                <w:lang w:val="pt-BR"/>
              </w:rPr>
              <w:t>t</w:t>
            </w:r>
            <w:r>
              <w:rPr>
                <w:rFonts w:hint="default" w:ascii="Times New Roman" w:hAnsi="Times New Roman" w:cs="Times New Roman"/>
                <w:b/>
                <w:bCs w:val="0"/>
                <w:w w:val="105"/>
                <w:sz w:val="24"/>
                <w:szCs w:val="24"/>
              </w:rPr>
              <w:t>ingência</w:t>
            </w:r>
          </w:p>
        </w:tc>
        <w:tc>
          <w:tcPr>
            <w:tcW w:w="4396" w:type="dxa"/>
            <w:gridSpan w:val="5"/>
            <w:vAlign w:val="top"/>
          </w:tcPr>
          <w:p>
            <w:pPr>
              <w:pStyle w:val="7"/>
              <w:spacing w:line="202" w:lineRule="exact"/>
              <w:ind w:left="56" w:leftChars="0"/>
              <w:jc w:val="center"/>
              <w:rPr>
                <w:rFonts w:hint="default" w:ascii="Times New Roman" w:hAnsi="Times New Roman" w:cs="Times New Roman"/>
                <w:b/>
                <w:bCs w:val="0"/>
                <w:spacing w:val="-1"/>
                <w:w w:val="95"/>
                <w:sz w:val="24"/>
                <w:szCs w:val="24"/>
              </w:rPr>
            </w:pPr>
            <w:r>
              <w:rPr>
                <w:rFonts w:hint="default" w:ascii="Times New Roman" w:hAnsi="Times New Roman" w:cs="Times New Roman"/>
                <w:b/>
                <w:bCs w:val="0"/>
                <w:sz w:val="24"/>
                <w:szCs w:val="24"/>
              </w:rPr>
              <w:t>Responsável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tcPr>
          <w:p>
            <w:pPr>
              <w:numPr>
                <w:ilvl w:val="0"/>
                <w:numId w:val="0"/>
              </w:numPr>
              <w:spacing w:line="360" w:lineRule="auto"/>
              <w:jc w:val="center"/>
              <w:rPr>
                <w:rFonts w:hint="default" w:ascii="Times New Roman" w:hAnsi="Times New Roman" w:cs="Times New Roman"/>
                <w:bCs/>
                <w:w w:val="95"/>
                <w:sz w:val="24"/>
                <w:szCs w:val="24"/>
                <w:lang w:val="pt-BR"/>
              </w:rPr>
            </w:pPr>
            <w:r>
              <w:rPr>
                <w:rFonts w:hint="default" w:ascii="Times New Roman" w:hAnsi="Times New Roman" w:cs="Times New Roman"/>
                <w:bCs/>
                <w:w w:val="95"/>
                <w:sz w:val="24"/>
                <w:szCs w:val="24"/>
                <w:lang w:val="pt-BR"/>
              </w:rPr>
              <w:t>1</w:t>
            </w:r>
          </w:p>
        </w:tc>
        <w:tc>
          <w:tcPr>
            <w:tcW w:w="3612" w:type="dxa"/>
            <w:gridSpan w:val="2"/>
            <w:vAlign w:val="top"/>
          </w:tcPr>
          <w:p>
            <w:pPr>
              <w:numPr>
                <w:ilvl w:val="0"/>
                <w:numId w:val="0"/>
              </w:numPr>
              <w:spacing w:line="360" w:lineRule="auto"/>
              <w:ind w:left="0" w:leftChars="0" w:firstLine="0" w:firstLineChars="0"/>
              <w:jc w:val="both"/>
              <w:rPr>
                <w:rFonts w:hint="default" w:ascii="Times New Roman" w:hAnsi="Times New Roman" w:eastAsia="SimSun" w:cs="Times New Roman"/>
                <w:spacing w:val="-1"/>
                <w:w w:val="95"/>
                <w:kern w:val="2"/>
                <w:sz w:val="24"/>
                <w:szCs w:val="24"/>
                <w:lang w:val="pt-BR"/>
              </w:rPr>
            </w:pPr>
            <w:r>
              <w:rPr>
                <w:rFonts w:hint="default" w:ascii="Times New Roman" w:hAnsi="Times New Roman" w:eastAsia="Tahoma" w:cs="Times New Roman"/>
                <w:w w:val="95"/>
                <w:kern w:val="2"/>
                <w:sz w:val="24"/>
                <w:szCs w:val="24"/>
                <w:lang w:val="pt-PT"/>
              </w:rPr>
              <w:t>Adjudicar novo fornecedor ou promover nova contratação.</w:t>
            </w:r>
          </w:p>
        </w:tc>
        <w:tc>
          <w:tcPr>
            <w:tcW w:w="4396" w:type="dxa"/>
            <w:gridSpan w:val="5"/>
            <w:vAlign w:val="top"/>
          </w:tcPr>
          <w:p>
            <w:pPr>
              <w:numPr>
                <w:ilvl w:val="0"/>
                <w:numId w:val="0"/>
              </w:numPr>
              <w:spacing w:line="360" w:lineRule="auto"/>
              <w:ind w:left="0" w:leftChars="0" w:firstLine="0" w:firstLineChars="0"/>
              <w:jc w:val="both"/>
              <w:rPr>
                <w:rFonts w:hint="default" w:ascii="Times New Roman" w:hAnsi="Times New Roman" w:eastAsia="SimSun" w:cs="Times New Roman"/>
                <w:spacing w:val="-1"/>
                <w:w w:val="95"/>
                <w:kern w:val="2"/>
                <w:sz w:val="24"/>
                <w:szCs w:val="24"/>
              </w:rPr>
            </w:pPr>
            <w:r>
              <w:rPr>
                <w:rFonts w:hint="default" w:ascii="Times New Roman" w:hAnsi="Times New Roman" w:cs="Times New Roman"/>
                <w:sz w:val="24"/>
                <w:szCs w:val="24"/>
                <w:lang w:val="pt-BR"/>
              </w:rPr>
              <w:t>Equipe Gestão do Contrato / Equipe Jurídica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tcPr>
          <w:p>
            <w:pPr>
              <w:numPr>
                <w:ilvl w:val="0"/>
                <w:numId w:val="0"/>
              </w:numPr>
              <w:spacing w:line="360" w:lineRule="auto"/>
              <w:ind w:left="0" w:leftChars="0" w:firstLine="0" w:firstLineChars="0"/>
              <w:jc w:val="center"/>
              <w:rPr>
                <w:rFonts w:hint="default" w:ascii="Times New Roman" w:hAnsi="Times New Roman" w:cs="Times New Roman"/>
                <w:spacing w:val="-1"/>
                <w:w w:val="95"/>
                <w:sz w:val="24"/>
                <w:szCs w:val="24"/>
                <w:lang w:val="pt-BR"/>
              </w:rPr>
            </w:pPr>
            <w:r>
              <w:rPr>
                <w:rFonts w:hint="default" w:ascii="Times New Roman" w:hAnsi="Times New Roman" w:cs="Times New Roman"/>
                <w:spacing w:val="-1"/>
                <w:w w:val="95"/>
                <w:sz w:val="24"/>
                <w:szCs w:val="24"/>
                <w:lang w:val="pt-BR"/>
              </w:rPr>
              <w:t>2</w:t>
            </w:r>
          </w:p>
        </w:tc>
        <w:tc>
          <w:tcPr>
            <w:tcW w:w="3612" w:type="dxa"/>
            <w:gridSpan w:val="2"/>
            <w:vAlign w:val="top"/>
          </w:tcPr>
          <w:p>
            <w:pPr>
              <w:numPr>
                <w:ilvl w:val="0"/>
                <w:numId w:val="0"/>
              </w:numPr>
              <w:spacing w:line="360" w:lineRule="auto"/>
              <w:ind w:left="0" w:leftChars="0" w:firstLine="0" w:firstLineChars="0"/>
              <w:jc w:val="both"/>
              <w:rPr>
                <w:rFonts w:hint="default" w:ascii="Times New Roman" w:hAnsi="Times New Roman" w:eastAsia="SimSun" w:cs="Times New Roman"/>
                <w:spacing w:val="-1"/>
                <w:w w:val="95"/>
                <w:kern w:val="2"/>
                <w:sz w:val="24"/>
                <w:szCs w:val="24"/>
                <w:lang w:val="pt-BR"/>
              </w:rPr>
            </w:pPr>
            <w:r>
              <w:rPr>
                <w:rFonts w:hint="default" w:ascii="Times New Roman" w:hAnsi="Times New Roman" w:cs="Times New Roman"/>
                <w:spacing w:val="-1"/>
                <w:w w:val="95"/>
                <w:sz w:val="24"/>
                <w:szCs w:val="24"/>
                <w:lang w:val="pt-BR"/>
              </w:rPr>
              <w:t xml:space="preserve">Acionar a garantia e aplicar as penalidades previstas no contrato </w:t>
            </w:r>
          </w:p>
        </w:tc>
        <w:tc>
          <w:tcPr>
            <w:tcW w:w="4396" w:type="dxa"/>
            <w:gridSpan w:val="5"/>
            <w:vAlign w:val="top"/>
          </w:tcPr>
          <w:p>
            <w:pPr>
              <w:numPr>
                <w:ilvl w:val="0"/>
                <w:numId w:val="0"/>
              </w:numPr>
              <w:spacing w:line="360" w:lineRule="auto"/>
              <w:ind w:left="0" w:leftChars="0" w:firstLine="0" w:firstLineChars="0"/>
              <w:jc w:val="both"/>
              <w:rPr>
                <w:rFonts w:hint="default" w:ascii="Times New Roman" w:hAnsi="Times New Roman" w:eastAsia="SimSun" w:cs="Times New Roman"/>
                <w:spacing w:val="-1"/>
                <w:w w:val="95"/>
                <w:kern w:val="2"/>
                <w:sz w:val="24"/>
                <w:szCs w:val="24"/>
                <w:lang w:val="pt-BR"/>
              </w:rPr>
            </w:pPr>
            <w:r>
              <w:rPr>
                <w:rFonts w:hint="default" w:ascii="Times New Roman" w:hAnsi="Times New Roman" w:cs="Times New Roman"/>
                <w:sz w:val="24"/>
                <w:szCs w:val="24"/>
                <w:lang w:val="pt-BR"/>
              </w:rPr>
              <w:t>Equipe Gestão do Contrato / Equipe Jurídica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8657" w:type="dxa"/>
            <w:gridSpan w:val="8"/>
            <w:shd w:val="clear" w:color="auto" w:fill="D7D7D7" w:themeFill="background1" w:themeFillShade="D8"/>
          </w:tcPr>
          <w:p>
            <w:pPr>
              <w:numPr>
                <w:ilvl w:val="0"/>
                <w:numId w:val="0"/>
              </w:numPr>
              <w:spacing w:line="360" w:lineRule="auto"/>
              <w:ind w:left="0" w:leftChars="0" w:firstLine="0" w:firstLineChars="0"/>
              <w:jc w:val="both"/>
              <w:rPr>
                <w:rFonts w:hint="default" w:ascii="Times New Roman" w:hAnsi="Times New Roman" w:cs="Times New Roman"/>
                <w:spacing w:val="-1"/>
                <w:w w:val="95"/>
                <w:sz w:val="24"/>
                <w:szCs w:val="24"/>
              </w:rPr>
            </w:pPr>
            <w:r>
              <w:rPr>
                <w:rFonts w:hint="default" w:ascii="Times New Roman" w:hAnsi="Times New Roman" w:eastAsia="LiberationSerif-Bold" w:cs="Times New Roman"/>
                <w:b/>
                <w:bCs w:val="0"/>
                <w:sz w:val="24"/>
                <w:szCs w:val="24"/>
                <w:lang w:val="pt-BR"/>
              </w:rPr>
              <w:t>Evento de Risco 06: Indisponibilidade dos materiais no mercado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7" w:type="dxa"/>
            <w:gridSpan w:val="8"/>
          </w:tcPr>
          <w:p>
            <w:pPr>
              <w:numPr>
                <w:ilvl w:val="0"/>
                <w:numId w:val="0"/>
              </w:numPr>
              <w:spacing w:line="360" w:lineRule="auto"/>
              <w:ind w:left="0" w:leftChars="0" w:firstLine="0" w:firstLineChars="0"/>
              <w:jc w:val="center"/>
              <w:rPr>
                <w:rFonts w:hint="default" w:ascii="Times New Roman" w:hAnsi="Times New Roman" w:cs="Times New Roman"/>
                <w:spacing w:val="-1"/>
                <w:w w:val="95"/>
                <w:sz w:val="24"/>
                <w:szCs w:val="24"/>
              </w:rPr>
            </w:pPr>
            <w:r>
              <w:rPr>
                <w:rFonts w:hint="default" w:ascii="Times New Roman" w:hAnsi="Times New Roman" w:cs="Times New Roman"/>
                <w:bCs/>
                <w:w w:val="90"/>
                <w:sz w:val="24"/>
                <w:szCs w:val="24"/>
              </w:rPr>
              <w:t>Fase</w:t>
            </w:r>
            <w:r>
              <w:rPr>
                <w:rFonts w:hint="default" w:ascii="Times New Roman" w:hAnsi="Times New Roman" w:cs="Times New Roman"/>
                <w:bCs/>
                <w:spacing w:val="1"/>
                <w:w w:val="90"/>
                <w:sz w:val="24"/>
                <w:szCs w:val="24"/>
              </w:rPr>
              <w:t xml:space="preserve"> </w:t>
            </w:r>
            <w:r>
              <w:rPr>
                <w:rFonts w:hint="default" w:ascii="Times New Roman" w:hAnsi="Times New Roman" w:cs="Times New Roman"/>
                <w:bCs/>
                <w:w w:val="90"/>
                <w:sz w:val="24"/>
                <w:szCs w:val="24"/>
              </w:rPr>
              <w:t>de</w:t>
            </w:r>
            <w:r>
              <w:rPr>
                <w:rFonts w:hint="default" w:ascii="Times New Roman" w:hAnsi="Times New Roman" w:cs="Times New Roman"/>
                <w:bCs/>
                <w:spacing w:val="-6"/>
                <w:w w:val="90"/>
                <w:sz w:val="24"/>
                <w:szCs w:val="24"/>
              </w:rPr>
              <w:t xml:space="preserve"> </w:t>
            </w:r>
            <w:r>
              <w:rPr>
                <w:rFonts w:hint="default" w:ascii="Times New Roman" w:hAnsi="Times New Roman" w:cs="Times New Roman"/>
                <w:bCs/>
                <w:w w:val="90"/>
                <w:sz w:val="24"/>
                <w:szCs w:val="24"/>
              </w:rPr>
              <w:t>análise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gridSpan w:val="3"/>
          </w:tcPr>
          <w:p>
            <w:pPr>
              <w:pStyle w:val="7"/>
              <w:ind w:left="0" w:leftChars="0" w:firstLine="0" w:firstLineChars="0"/>
              <w:jc w:val="left"/>
              <w:rPr>
                <w:rFonts w:hint="default" w:ascii="Times New Roman" w:hAnsi="Times New Roman" w:cs="Times New Roman"/>
                <w:bCs/>
                <w:w w:val="95"/>
                <w:sz w:val="24"/>
                <w:szCs w:val="24"/>
              </w:rPr>
            </w:pPr>
            <w:r>
              <w:rPr>
                <w:rFonts w:hint="default" w:ascii="Times New Roman" w:hAnsi="Times New Roman" w:cs="Times New Roman"/>
                <w:w w:val="95"/>
                <w:sz w:val="24"/>
                <w:szCs w:val="24"/>
              </w:rPr>
              <w:t>(</w:t>
            </w:r>
            <w:r>
              <w:rPr>
                <w:rFonts w:hint="default" w:ascii="Times New Roman" w:hAnsi="Times New Roman" w:cs="Times New Roman"/>
                <w:w w:val="95"/>
                <w:sz w:val="24"/>
                <w:szCs w:val="24"/>
                <w:lang w:val="pt-BR"/>
              </w:rPr>
              <w:t>x)</w:t>
            </w:r>
            <w:r>
              <w:rPr>
                <w:rFonts w:hint="default" w:ascii="Times New Roman" w:hAnsi="Times New Roman" w:cs="Times New Roman"/>
                <w:spacing w:val="4"/>
                <w:w w:val="95"/>
                <w:sz w:val="24"/>
                <w:szCs w:val="24"/>
              </w:rPr>
              <w:t xml:space="preserve"> </w:t>
            </w:r>
            <w:r>
              <w:rPr>
                <w:rFonts w:hint="default" w:ascii="Times New Roman" w:hAnsi="Times New Roman" w:cs="Times New Roman"/>
                <w:w w:val="95"/>
                <w:sz w:val="24"/>
                <w:szCs w:val="24"/>
              </w:rPr>
              <w:t>Planejamento</w:t>
            </w:r>
            <w:r>
              <w:rPr>
                <w:rFonts w:hint="default" w:ascii="Times New Roman" w:hAnsi="Times New Roman" w:cs="Times New Roman"/>
                <w:spacing w:val="4"/>
                <w:w w:val="95"/>
                <w:sz w:val="24"/>
                <w:szCs w:val="24"/>
              </w:rPr>
              <w:t xml:space="preserve"> </w:t>
            </w:r>
            <w:r>
              <w:rPr>
                <w:rFonts w:hint="default" w:ascii="Times New Roman" w:hAnsi="Times New Roman" w:cs="Times New Roman"/>
                <w:w w:val="95"/>
                <w:sz w:val="24"/>
                <w:szCs w:val="24"/>
              </w:rPr>
              <w:t>da</w:t>
            </w:r>
            <w:r>
              <w:rPr>
                <w:rFonts w:hint="default" w:ascii="Times New Roman" w:hAnsi="Times New Roman" w:cs="Times New Roman"/>
                <w:spacing w:val="4"/>
                <w:w w:val="95"/>
                <w:sz w:val="24"/>
                <w:szCs w:val="24"/>
              </w:rPr>
              <w:t xml:space="preserve"> </w:t>
            </w:r>
            <w:r>
              <w:rPr>
                <w:rFonts w:hint="default" w:ascii="Times New Roman" w:hAnsi="Times New Roman" w:cs="Times New Roman"/>
                <w:w w:val="95"/>
                <w:sz w:val="24"/>
                <w:szCs w:val="24"/>
              </w:rPr>
              <w:t>Contratação</w:t>
            </w:r>
          </w:p>
        </w:tc>
        <w:tc>
          <w:tcPr>
            <w:tcW w:w="4396" w:type="dxa"/>
            <w:gridSpan w:val="5"/>
            <w:vAlign w:val="top"/>
          </w:tcPr>
          <w:p>
            <w:pPr>
              <w:numPr>
                <w:ilvl w:val="0"/>
                <w:numId w:val="0"/>
              </w:numPr>
              <w:spacing w:line="360" w:lineRule="auto"/>
              <w:ind w:left="0" w:leftChars="0" w:firstLine="0" w:firstLineChars="0"/>
              <w:jc w:val="both"/>
              <w:rPr>
                <w:rFonts w:hint="default" w:ascii="Times New Roman" w:hAnsi="Times New Roman" w:cs="Times New Roman"/>
                <w:spacing w:val="-1"/>
                <w:w w:val="95"/>
                <w:sz w:val="24"/>
                <w:szCs w:val="24"/>
              </w:rPr>
            </w:pPr>
            <w:r>
              <w:rPr>
                <w:rFonts w:hint="default" w:ascii="Times New Roman" w:hAnsi="Times New Roman" w:cs="Times New Roman"/>
                <w:w w:val="95"/>
                <w:sz w:val="24"/>
                <w:szCs w:val="24"/>
              </w:rPr>
              <w:t>(</w:t>
            </w:r>
            <w:r>
              <w:rPr>
                <w:rFonts w:hint="default" w:ascii="Times New Roman" w:hAnsi="Times New Roman" w:cs="Times New Roman"/>
                <w:w w:val="95"/>
                <w:sz w:val="24"/>
                <w:szCs w:val="24"/>
                <w:lang w:val="pt-BR"/>
              </w:rPr>
              <w:t xml:space="preserve">x) </w:t>
            </w:r>
            <w:r>
              <w:rPr>
                <w:rFonts w:hint="default" w:ascii="Times New Roman" w:hAnsi="Times New Roman" w:cs="Times New Roman"/>
                <w:w w:val="95"/>
                <w:sz w:val="24"/>
                <w:szCs w:val="24"/>
              </w:rPr>
              <w:t>Gestão do Contrato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7" w:type="dxa"/>
            <w:gridSpan w:val="8"/>
          </w:tcPr>
          <w:p>
            <w:pPr>
              <w:numPr>
                <w:ilvl w:val="0"/>
                <w:numId w:val="0"/>
              </w:numPr>
              <w:spacing w:line="360" w:lineRule="auto"/>
              <w:ind w:left="0" w:leftChars="0" w:firstLine="0" w:firstLineChars="0"/>
              <w:jc w:val="center"/>
              <w:rPr>
                <w:rFonts w:hint="default" w:ascii="Times New Roman" w:hAnsi="Times New Roman" w:cs="Times New Roman"/>
                <w:spacing w:val="-1"/>
                <w:w w:val="95"/>
                <w:sz w:val="24"/>
                <w:szCs w:val="24"/>
              </w:rPr>
            </w:pPr>
            <w:r>
              <w:rPr>
                <w:rFonts w:hint="default" w:ascii="Times New Roman" w:hAnsi="Times New Roman" w:cs="Times New Roman"/>
                <w:bCs/>
                <w:w w:val="90"/>
                <w:sz w:val="24"/>
                <w:szCs w:val="24"/>
              </w:rPr>
              <w:t>Identificação</w:t>
            </w:r>
            <w:r>
              <w:rPr>
                <w:rFonts w:hint="default" w:ascii="Times New Roman" w:hAnsi="Times New Roman" w:cs="Times New Roman"/>
                <w:bCs/>
                <w:spacing w:val="3"/>
                <w:w w:val="90"/>
                <w:sz w:val="24"/>
                <w:szCs w:val="24"/>
              </w:rPr>
              <w:t xml:space="preserve"> </w:t>
            </w:r>
            <w:r>
              <w:rPr>
                <w:rFonts w:hint="default" w:ascii="Times New Roman" w:hAnsi="Times New Roman" w:cs="Times New Roman"/>
                <w:bCs/>
                <w:w w:val="90"/>
                <w:sz w:val="24"/>
                <w:szCs w:val="24"/>
              </w:rPr>
              <w:t>de</w:t>
            </w:r>
            <w:r>
              <w:rPr>
                <w:rFonts w:hint="default" w:ascii="Times New Roman" w:hAnsi="Times New Roman" w:cs="Times New Roman"/>
                <w:bCs/>
                <w:spacing w:val="3"/>
                <w:w w:val="90"/>
                <w:sz w:val="24"/>
                <w:szCs w:val="24"/>
              </w:rPr>
              <w:t xml:space="preserve"> </w:t>
            </w:r>
            <w:r>
              <w:rPr>
                <w:rFonts w:hint="default" w:ascii="Times New Roman" w:hAnsi="Times New Roman" w:cs="Times New Roman"/>
                <w:bCs/>
                <w:w w:val="90"/>
                <w:sz w:val="24"/>
                <w:szCs w:val="24"/>
              </w:rPr>
              <w:t>riscos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885" w:type="dxa"/>
            <w:gridSpan w:val="2"/>
            <w:vAlign w:val="top"/>
          </w:tcPr>
          <w:p>
            <w:pPr>
              <w:pStyle w:val="7"/>
              <w:jc w:val="center"/>
              <w:rPr>
                <w:rFonts w:hint="default" w:ascii="Times New Roman" w:hAnsi="Times New Roman" w:cs="Times New Roman"/>
                <w:bCs/>
                <w:w w:val="85"/>
                <w:sz w:val="20"/>
                <w:szCs w:val="20"/>
              </w:rPr>
            </w:pPr>
            <w:r>
              <w:rPr>
                <w:rFonts w:hint="default" w:ascii="Times New Roman" w:hAnsi="Times New Roman" w:cs="Times New Roman"/>
                <w:bCs/>
                <w:w w:val="95"/>
                <w:sz w:val="20"/>
                <w:szCs w:val="20"/>
              </w:rPr>
              <w:t>Probabi</w:t>
            </w:r>
            <w:r>
              <w:rPr>
                <w:rFonts w:hint="default" w:ascii="Times New Roman" w:hAnsi="Times New Roman" w:cs="Times New Roman"/>
                <w:bCs/>
                <w:w w:val="85"/>
                <w:sz w:val="20"/>
                <w:szCs w:val="20"/>
              </w:rPr>
              <w:t>lidade da</w:t>
            </w:r>
            <w:r>
              <w:rPr>
                <w:rFonts w:hint="default" w:ascii="Times New Roman" w:hAnsi="Times New Roman" w:cs="Times New Roman"/>
                <w:bCs/>
                <w:spacing w:val="1"/>
                <w:w w:val="85"/>
                <w:sz w:val="20"/>
                <w:szCs w:val="20"/>
              </w:rPr>
              <w:t xml:space="preserve"> </w:t>
            </w:r>
            <w:r>
              <w:rPr>
                <w:rFonts w:hint="default" w:ascii="Times New Roman" w:hAnsi="Times New Roman" w:cs="Times New Roman"/>
                <w:bCs/>
                <w:w w:val="85"/>
                <w:sz w:val="20"/>
                <w:szCs w:val="20"/>
              </w:rPr>
              <w:t>incidência</w:t>
            </w:r>
          </w:p>
          <w:p>
            <w:pPr>
              <w:pStyle w:val="7"/>
              <w:ind w:left="56" w:leftChars="0"/>
              <w:jc w:val="center"/>
              <w:rPr>
                <w:rFonts w:hint="default" w:ascii="Times New Roman" w:hAnsi="Times New Roman" w:eastAsia="LiberationSerif-Bold" w:cs="Times New Roman"/>
                <w:b/>
                <w:bCs w:val="0"/>
                <w:kern w:val="2"/>
                <w:sz w:val="28"/>
                <w:szCs w:val="28"/>
                <w:vertAlign w:val="baseline"/>
                <w:lang w:val="pt-BR"/>
              </w:rPr>
            </w:pPr>
            <w:r>
              <w:rPr>
                <w:rFonts w:hint="default" w:ascii="Times New Roman" w:hAnsi="Times New Roman" w:cs="Times New Roman"/>
                <w:bCs/>
                <w:w w:val="85"/>
                <w:sz w:val="20"/>
                <w:szCs w:val="20"/>
                <w:lang w:val="pt-BR"/>
              </w:rPr>
              <w:t>(P)</w:t>
            </w:r>
          </w:p>
        </w:tc>
        <w:tc>
          <w:tcPr>
            <w:tcW w:w="2884" w:type="dxa"/>
            <w:gridSpan w:val="3"/>
            <w:vAlign w:val="top"/>
          </w:tcPr>
          <w:p>
            <w:pPr>
              <w:pStyle w:val="7"/>
              <w:jc w:val="center"/>
              <w:rPr>
                <w:rFonts w:hint="default" w:ascii="Times New Roman" w:hAnsi="Times New Roman" w:cs="Times New Roman"/>
                <w:sz w:val="20"/>
                <w:szCs w:val="20"/>
                <w:lang w:val="pt-BR"/>
              </w:rPr>
            </w:pPr>
            <w:r>
              <w:rPr>
                <w:rFonts w:hint="default" w:ascii="Times New Roman" w:hAnsi="Times New Roman" w:cs="Times New Roman"/>
                <w:sz w:val="20"/>
                <w:szCs w:val="20"/>
                <w:lang w:val="pt-BR"/>
              </w:rPr>
              <w:t>Impacto</w:t>
            </w:r>
          </w:p>
          <w:p>
            <w:pPr>
              <w:pStyle w:val="7"/>
              <w:ind w:left="56" w:leftChars="0"/>
              <w:jc w:val="center"/>
              <w:rPr>
                <w:rFonts w:hint="default" w:ascii="Times New Roman" w:hAnsi="Times New Roman" w:eastAsia="LiberationSerif-Bold" w:cs="Times New Roman"/>
                <w:b/>
                <w:bCs w:val="0"/>
                <w:kern w:val="2"/>
                <w:sz w:val="28"/>
                <w:szCs w:val="28"/>
                <w:vertAlign w:val="baseline"/>
                <w:lang w:val="pt-BR"/>
              </w:rPr>
            </w:pPr>
            <w:r>
              <w:rPr>
                <w:rFonts w:hint="default" w:ascii="Times New Roman" w:hAnsi="Times New Roman" w:cs="Times New Roman"/>
                <w:sz w:val="20"/>
                <w:szCs w:val="20"/>
                <w:lang w:val="pt-BR"/>
              </w:rPr>
              <w:t>(I)</w:t>
            </w:r>
          </w:p>
        </w:tc>
        <w:tc>
          <w:tcPr>
            <w:tcW w:w="2888" w:type="dxa"/>
            <w:gridSpan w:val="3"/>
            <w:vAlign w:val="top"/>
          </w:tcPr>
          <w:p>
            <w:pPr>
              <w:pStyle w:val="7"/>
              <w:jc w:val="center"/>
              <w:rPr>
                <w:rFonts w:hint="default" w:ascii="Times New Roman" w:hAnsi="Times New Roman" w:cs="Times New Roman"/>
                <w:sz w:val="20"/>
                <w:szCs w:val="20"/>
                <w:lang w:val="pt-BR"/>
              </w:rPr>
            </w:pPr>
            <w:r>
              <w:rPr>
                <w:rFonts w:hint="default" w:ascii="Times New Roman" w:hAnsi="Times New Roman" w:cs="Times New Roman"/>
                <w:sz w:val="20"/>
                <w:szCs w:val="20"/>
                <w:lang w:val="pt-BR"/>
              </w:rPr>
              <w:t>Nível de Risco</w:t>
            </w:r>
          </w:p>
          <w:p>
            <w:pPr>
              <w:pStyle w:val="7"/>
              <w:numPr>
                <w:ilvl w:val="0"/>
                <w:numId w:val="0"/>
              </w:numPr>
              <w:jc w:val="center"/>
              <w:rPr>
                <w:rFonts w:hint="default" w:ascii="Times New Roman" w:hAnsi="Times New Roman" w:eastAsia="Tahoma" w:cs="Times New Roman"/>
                <w:spacing w:val="-1"/>
                <w:w w:val="95"/>
                <w:kern w:val="2"/>
                <w:sz w:val="24"/>
                <w:szCs w:val="24"/>
                <w:lang w:val="pt-PT"/>
              </w:rPr>
            </w:pPr>
            <w:r>
              <w:rPr>
                <w:rFonts w:hint="default" w:ascii="Times New Roman" w:hAnsi="Times New Roman" w:cs="Times New Roman"/>
                <w:sz w:val="20"/>
                <w:szCs w:val="20"/>
                <w:lang w:val="pt-BR"/>
              </w:rPr>
              <w:t>(P)X (I)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85" w:type="dxa"/>
            <w:gridSpan w:val="2"/>
            <w:vAlign w:val="top"/>
          </w:tcPr>
          <w:p>
            <w:pPr>
              <w:numPr>
                <w:ilvl w:val="0"/>
                <w:numId w:val="0"/>
              </w:numPr>
              <w:spacing w:line="360" w:lineRule="auto"/>
              <w:ind w:left="0" w:leftChars="0" w:firstLine="0" w:firstLineChars="0"/>
              <w:jc w:val="center"/>
              <w:rPr>
                <w:rFonts w:hint="default" w:ascii="Times New Roman" w:hAnsi="Times New Roman" w:cs="Times New Roman"/>
                <w:bCs/>
                <w:w w:val="95"/>
                <w:sz w:val="24"/>
                <w:szCs w:val="24"/>
                <w:lang w:val="pt-BR"/>
              </w:rPr>
            </w:pPr>
            <w:r>
              <w:rPr>
                <w:rFonts w:hint="default" w:ascii="Times New Roman" w:hAnsi="Times New Roman" w:cs="Times New Roman"/>
                <w:bCs/>
                <w:w w:val="95"/>
                <w:sz w:val="24"/>
                <w:szCs w:val="24"/>
                <w:lang w:val="pt-BR"/>
              </w:rPr>
              <w:t>2</w:t>
            </w:r>
          </w:p>
        </w:tc>
        <w:tc>
          <w:tcPr>
            <w:tcW w:w="2884" w:type="dxa"/>
            <w:gridSpan w:val="3"/>
            <w:vAlign w:val="top"/>
          </w:tcPr>
          <w:p>
            <w:pPr>
              <w:numPr>
                <w:ilvl w:val="0"/>
                <w:numId w:val="0"/>
              </w:numPr>
              <w:spacing w:line="360" w:lineRule="auto"/>
              <w:ind w:left="0" w:leftChars="0" w:firstLine="0" w:firstLineChars="0"/>
              <w:jc w:val="center"/>
              <w:rPr>
                <w:rFonts w:hint="default" w:ascii="Times New Roman" w:hAnsi="Times New Roman" w:cs="Times New Roman"/>
                <w:spacing w:val="-1"/>
                <w:w w:val="95"/>
                <w:sz w:val="24"/>
                <w:szCs w:val="24"/>
                <w:lang w:val="pt-BR"/>
              </w:rPr>
            </w:pPr>
            <w:r>
              <w:rPr>
                <w:rFonts w:hint="default" w:ascii="Times New Roman" w:hAnsi="Times New Roman" w:cs="Times New Roman"/>
                <w:spacing w:val="-1"/>
                <w:w w:val="95"/>
                <w:sz w:val="24"/>
                <w:szCs w:val="24"/>
                <w:lang w:val="pt-BR"/>
              </w:rPr>
              <w:t>8</w:t>
            </w:r>
          </w:p>
        </w:tc>
        <w:tc>
          <w:tcPr>
            <w:tcW w:w="2888" w:type="dxa"/>
            <w:gridSpan w:val="3"/>
            <w:vAlign w:val="top"/>
          </w:tcPr>
          <w:p>
            <w:pPr>
              <w:numPr>
                <w:ilvl w:val="0"/>
                <w:numId w:val="0"/>
              </w:numPr>
              <w:spacing w:line="360" w:lineRule="auto"/>
              <w:ind w:left="0" w:leftChars="0" w:firstLine="0" w:firstLineChars="0"/>
              <w:jc w:val="center"/>
              <w:rPr>
                <w:rFonts w:hint="default" w:ascii="Times New Roman" w:hAnsi="Times New Roman" w:cs="Times New Roman"/>
                <w:spacing w:val="-1"/>
                <w:w w:val="95"/>
                <w:sz w:val="24"/>
                <w:szCs w:val="24"/>
                <w:lang w:val="pt-BR"/>
              </w:rPr>
            </w:pPr>
            <w:r>
              <w:rPr>
                <w:rFonts w:hint="default" w:ascii="Times New Roman" w:hAnsi="Times New Roman" w:cs="Times New Roman"/>
                <w:spacing w:val="-1"/>
                <w:w w:val="95"/>
                <w:sz w:val="24"/>
                <w:szCs w:val="24"/>
                <w:lang w:val="pt-BR"/>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both"/>
              <w:rPr>
                <w:rFonts w:hint="default" w:ascii="Times New Roman" w:hAnsi="Times New Roman" w:cs="Times New Roman"/>
                <w:b/>
                <w:bCs w:val="0"/>
                <w:w w:val="95"/>
                <w:sz w:val="24"/>
                <w:szCs w:val="24"/>
                <w:lang w:val="pt-BR"/>
              </w:rPr>
            </w:pPr>
            <w:r>
              <w:rPr>
                <w:rFonts w:hint="default" w:ascii="Times New Roman" w:hAnsi="Times New Roman" w:eastAsia="Tahoma" w:cs="Times New Roman"/>
                <w:b/>
                <w:bCs w:val="0"/>
                <w:w w:val="90"/>
                <w:kern w:val="2"/>
                <w:sz w:val="24"/>
                <w:szCs w:val="24"/>
                <w:lang w:val="pt-BR"/>
              </w:rPr>
              <w:t>Id</w:t>
            </w:r>
          </w:p>
        </w:tc>
        <w:tc>
          <w:tcPr>
            <w:tcW w:w="8008" w:type="dxa"/>
            <w:gridSpan w:val="7"/>
            <w:vAlign w:val="top"/>
          </w:tcPr>
          <w:p>
            <w:pPr>
              <w:numPr>
                <w:ilvl w:val="0"/>
                <w:numId w:val="0"/>
              </w:numPr>
              <w:spacing w:line="360" w:lineRule="auto"/>
              <w:ind w:left="0" w:leftChars="0" w:firstLine="0" w:firstLineChars="0"/>
              <w:jc w:val="center"/>
              <w:rPr>
                <w:rFonts w:hint="default" w:ascii="Times New Roman" w:hAnsi="Times New Roman" w:cs="Times New Roman"/>
                <w:b/>
                <w:bCs w:val="0"/>
                <w:spacing w:val="-1"/>
                <w:w w:val="95"/>
                <w:sz w:val="24"/>
                <w:szCs w:val="24"/>
              </w:rPr>
            </w:pPr>
            <w:r>
              <w:rPr>
                <w:rFonts w:hint="default" w:ascii="Times New Roman" w:hAnsi="Times New Roman" w:cs="Times New Roman"/>
                <w:b/>
                <w:bCs w:val="0"/>
                <w:sz w:val="24"/>
                <w:szCs w:val="24"/>
              </w:rPr>
              <w:t>Dano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tcPr>
          <w:p>
            <w:pPr>
              <w:numPr>
                <w:ilvl w:val="0"/>
                <w:numId w:val="0"/>
              </w:numPr>
              <w:spacing w:line="360" w:lineRule="auto"/>
              <w:ind w:left="0" w:leftChars="0" w:firstLine="0" w:firstLineChars="0"/>
              <w:jc w:val="center"/>
              <w:rPr>
                <w:rFonts w:hint="default" w:ascii="Times New Roman" w:hAnsi="Times New Roman" w:cs="Times New Roman"/>
                <w:spacing w:val="-1"/>
                <w:w w:val="95"/>
                <w:sz w:val="24"/>
                <w:szCs w:val="24"/>
                <w:lang w:val="pt-BR"/>
              </w:rPr>
            </w:pPr>
            <w:r>
              <w:rPr>
                <w:rFonts w:hint="default" w:ascii="Times New Roman" w:hAnsi="Times New Roman" w:cs="Times New Roman"/>
                <w:spacing w:val="-1"/>
                <w:w w:val="95"/>
                <w:sz w:val="24"/>
                <w:szCs w:val="24"/>
                <w:lang w:val="pt-BR"/>
              </w:rPr>
              <w:t>1</w:t>
            </w:r>
          </w:p>
        </w:tc>
        <w:tc>
          <w:tcPr>
            <w:tcW w:w="8008" w:type="dxa"/>
            <w:gridSpan w:val="7"/>
          </w:tcPr>
          <w:p>
            <w:pPr>
              <w:numPr>
                <w:ilvl w:val="0"/>
                <w:numId w:val="0"/>
              </w:numPr>
              <w:spacing w:line="360" w:lineRule="auto"/>
              <w:ind w:left="0" w:leftChars="0" w:firstLine="0" w:firstLineChars="0"/>
              <w:jc w:val="center"/>
              <w:rPr>
                <w:rFonts w:hint="default" w:ascii="Times New Roman" w:hAnsi="Times New Roman" w:eastAsia="LiberationSerif" w:cs="Times New Roman"/>
                <w:sz w:val="22"/>
                <w:szCs w:val="22"/>
              </w:rPr>
            </w:pPr>
            <w:r>
              <w:rPr>
                <w:rFonts w:hint="default" w:ascii="Times New Roman" w:hAnsi="Times New Roman" w:eastAsia="LiberationSerif" w:cs="Times New Roman"/>
                <w:sz w:val="22"/>
                <w:szCs w:val="22"/>
              </w:rPr>
              <w:t>Prejuízos financeiros</w:t>
            </w:r>
            <w:r>
              <w:rPr>
                <w:rFonts w:hint="default" w:ascii="Times New Roman" w:hAnsi="Times New Roman" w:eastAsia="LiberationSerif" w:cs="Times New Roman"/>
                <w:sz w:val="22"/>
                <w:szCs w:val="22"/>
                <w:lang w:val="pt-BR"/>
              </w:rPr>
              <w:t xml:space="preserve"> e atraso de obra.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both"/>
              <w:rPr>
                <w:rFonts w:hint="default" w:ascii="Times New Roman" w:hAnsi="Times New Roman" w:cs="Times New Roman"/>
                <w:b/>
                <w:bCs w:val="0"/>
                <w:w w:val="95"/>
                <w:sz w:val="24"/>
                <w:szCs w:val="24"/>
              </w:rPr>
            </w:pPr>
            <w:r>
              <w:rPr>
                <w:rFonts w:hint="default" w:ascii="Times New Roman" w:hAnsi="Times New Roman" w:eastAsia="Tahoma" w:cs="Times New Roman"/>
                <w:b/>
                <w:bCs w:val="0"/>
                <w:w w:val="90"/>
                <w:kern w:val="2"/>
                <w:sz w:val="24"/>
                <w:szCs w:val="24"/>
                <w:lang w:val="pt-BR"/>
              </w:rPr>
              <w:t>Id</w:t>
            </w:r>
          </w:p>
        </w:tc>
        <w:tc>
          <w:tcPr>
            <w:tcW w:w="3612" w:type="dxa"/>
            <w:gridSpan w:val="2"/>
            <w:vAlign w:val="top"/>
          </w:tcPr>
          <w:p>
            <w:pPr>
              <w:numPr>
                <w:ilvl w:val="0"/>
                <w:numId w:val="0"/>
              </w:numPr>
              <w:spacing w:line="360" w:lineRule="auto"/>
              <w:ind w:left="0" w:leftChars="0" w:firstLine="0" w:firstLineChars="0"/>
              <w:jc w:val="center"/>
              <w:rPr>
                <w:rFonts w:hint="default" w:ascii="Times New Roman" w:hAnsi="Times New Roman" w:cs="Times New Roman"/>
                <w:b/>
                <w:bCs w:val="0"/>
                <w:w w:val="95"/>
                <w:sz w:val="24"/>
                <w:szCs w:val="24"/>
              </w:rPr>
            </w:pPr>
            <w:r>
              <w:rPr>
                <w:rFonts w:hint="default" w:ascii="Times New Roman" w:hAnsi="Times New Roman" w:cs="Times New Roman"/>
                <w:b/>
                <w:bCs w:val="0"/>
                <w:w w:val="105"/>
                <w:sz w:val="24"/>
                <w:szCs w:val="24"/>
              </w:rPr>
              <w:t>Ação</w:t>
            </w:r>
            <w:r>
              <w:rPr>
                <w:rFonts w:hint="default" w:ascii="Times New Roman" w:hAnsi="Times New Roman" w:cs="Times New Roman"/>
                <w:b/>
                <w:bCs w:val="0"/>
                <w:spacing w:val="-6"/>
                <w:w w:val="105"/>
                <w:sz w:val="24"/>
                <w:szCs w:val="24"/>
              </w:rPr>
              <w:t xml:space="preserve"> </w:t>
            </w:r>
            <w:r>
              <w:rPr>
                <w:rFonts w:hint="default" w:ascii="Times New Roman" w:hAnsi="Times New Roman" w:cs="Times New Roman"/>
                <w:b/>
                <w:bCs w:val="0"/>
                <w:w w:val="105"/>
                <w:sz w:val="24"/>
                <w:szCs w:val="24"/>
              </w:rPr>
              <w:t>Preven</w:t>
            </w:r>
            <w:r>
              <w:rPr>
                <w:rFonts w:hint="default" w:ascii="Times New Roman" w:hAnsi="Times New Roman" w:cs="Times New Roman"/>
                <w:b/>
                <w:bCs w:val="0"/>
                <w:w w:val="105"/>
                <w:sz w:val="24"/>
                <w:szCs w:val="24"/>
                <w:lang w:val="pt-BR"/>
              </w:rPr>
              <w:t>t</w:t>
            </w:r>
            <w:r>
              <w:rPr>
                <w:rFonts w:hint="default" w:ascii="Times New Roman" w:hAnsi="Times New Roman" w:cs="Times New Roman"/>
                <w:b/>
                <w:bCs w:val="0"/>
                <w:w w:val="105"/>
                <w:sz w:val="24"/>
                <w:szCs w:val="24"/>
              </w:rPr>
              <w:t>iva</w:t>
            </w:r>
          </w:p>
        </w:tc>
        <w:tc>
          <w:tcPr>
            <w:tcW w:w="4396" w:type="dxa"/>
            <w:gridSpan w:val="5"/>
            <w:vAlign w:val="top"/>
          </w:tcPr>
          <w:p>
            <w:pPr>
              <w:numPr>
                <w:ilvl w:val="0"/>
                <w:numId w:val="0"/>
              </w:numPr>
              <w:spacing w:line="360" w:lineRule="auto"/>
              <w:ind w:left="0" w:leftChars="0" w:firstLine="0" w:firstLineChars="0"/>
              <w:jc w:val="center"/>
              <w:rPr>
                <w:rFonts w:hint="default" w:ascii="Times New Roman" w:hAnsi="Times New Roman" w:cs="Times New Roman"/>
                <w:b/>
                <w:bCs w:val="0"/>
                <w:spacing w:val="-1"/>
                <w:w w:val="95"/>
                <w:sz w:val="24"/>
                <w:szCs w:val="24"/>
              </w:rPr>
            </w:pPr>
            <w:r>
              <w:rPr>
                <w:rFonts w:hint="default" w:ascii="Times New Roman" w:hAnsi="Times New Roman" w:cs="Times New Roman"/>
                <w:b/>
                <w:bCs w:val="0"/>
                <w:sz w:val="24"/>
                <w:szCs w:val="24"/>
              </w:rPr>
              <w:t>Responsável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649" w:type="dxa"/>
          </w:tcPr>
          <w:p>
            <w:pPr>
              <w:numPr>
                <w:ilvl w:val="0"/>
                <w:numId w:val="0"/>
              </w:numPr>
              <w:spacing w:line="360" w:lineRule="auto"/>
              <w:jc w:val="center"/>
              <w:rPr>
                <w:rFonts w:hint="default" w:ascii="Times New Roman" w:hAnsi="Times New Roman" w:cs="Times New Roman"/>
                <w:bCs/>
                <w:w w:val="95"/>
                <w:sz w:val="24"/>
                <w:szCs w:val="24"/>
                <w:lang w:val="pt-BR"/>
              </w:rPr>
            </w:pPr>
          </w:p>
          <w:p>
            <w:pPr>
              <w:numPr>
                <w:ilvl w:val="0"/>
                <w:numId w:val="0"/>
              </w:numPr>
              <w:spacing w:line="360" w:lineRule="auto"/>
              <w:jc w:val="center"/>
              <w:rPr>
                <w:rFonts w:hint="default" w:ascii="Times New Roman" w:hAnsi="Times New Roman" w:cs="Times New Roman"/>
                <w:bCs/>
                <w:w w:val="95"/>
                <w:sz w:val="24"/>
                <w:szCs w:val="24"/>
                <w:lang w:val="pt-BR"/>
              </w:rPr>
            </w:pPr>
            <w:r>
              <w:rPr>
                <w:rFonts w:hint="default" w:ascii="Times New Roman" w:hAnsi="Times New Roman" w:cs="Times New Roman"/>
                <w:bCs/>
                <w:w w:val="95"/>
                <w:sz w:val="24"/>
                <w:szCs w:val="24"/>
                <w:lang w:val="pt-BR"/>
              </w:rPr>
              <w:t>1</w:t>
            </w:r>
          </w:p>
        </w:tc>
        <w:tc>
          <w:tcPr>
            <w:tcW w:w="3612" w:type="dxa"/>
            <w:gridSpan w:val="2"/>
          </w:tcPr>
          <w:p>
            <w:pPr>
              <w:numPr>
                <w:ilvl w:val="0"/>
                <w:numId w:val="0"/>
              </w:numPr>
              <w:spacing w:line="360" w:lineRule="auto"/>
              <w:jc w:val="both"/>
              <w:rPr>
                <w:rFonts w:hint="default" w:ascii="Times New Roman" w:hAnsi="Times New Roman" w:cs="Times New Roman"/>
                <w:bCs/>
                <w:w w:val="95"/>
                <w:sz w:val="24"/>
                <w:szCs w:val="24"/>
                <w:lang w:val="pt-BR"/>
              </w:rPr>
            </w:pPr>
            <w:r>
              <w:rPr>
                <w:rFonts w:hint="default" w:ascii="Times New Roman" w:hAnsi="Times New Roman" w:cs="Times New Roman"/>
                <w:bCs/>
                <w:w w:val="95"/>
                <w:sz w:val="24"/>
                <w:szCs w:val="24"/>
                <w:lang w:val="pt-BR"/>
              </w:rPr>
              <w:t>Prever nos projetos o uso de materiais com boa disponibilidade no mercado.</w:t>
            </w:r>
          </w:p>
        </w:tc>
        <w:tc>
          <w:tcPr>
            <w:tcW w:w="4396" w:type="dxa"/>
            <w:gridSpan w:val="5"/>
            <w:vAlign w:val="top"/>
          </w:tcPr>
          <w:p>
            <w:pPr>
              <w:numPr>
                <w:ilvl w:val="0"/>
                <w:numId w:val="0"/>
              </w:numPr>
              <w:spacing w:line="360" w:lineRule="auto"/>
              <w:ind w:left="0" w:leftChars="0" w:firstLine="0" w:firstLineChars="0"/>
              <w:jc w:val="center"/>
              <w:rPr>
                <w:rFonts w:hint="default" w:ascii="Times New Roman" w:hAnsi="Times New Roman" w:cs="Times New Roman"/>
                <w:spacing w:val="-1"/>
                <w:w w:val="95"/>
                <w:sz w:val="24"/>
                <w:szCs w:val="24"/>
                <w:lang w:val="pt-BR"/>
              </w:rPr>
            </w:pPr>
          </w:p>
          <w:p>
            <w:pPr>
              <w:numPr>
                <w:ilvl w:val="0"/>
                <w:numId w:val="0"/>
              </w:numPr>
              <w:spacing w:line="360" w:lineRule="auto"/>
              <w:ind w:left="0" w:leftChars="0" w:firstLine="0" w:firstLineChars="0"/>
              <w:jc w:val="center"/>
              <w:rPr>
                <w:rFonts w:hint="default" w:ascii="Times New Roman" w:hAnsi="Times New Roman" w:cs="Times New Roman"/>
                <w:spacing w:val="-1"/>
                <w:w w:val="95"/>
                <w:sz w:val="24"/>
                <w:szCs w:val="24"/>
                <w:lang w:val="pt-BR"/>
              </w:rPr>
            </w:pPr>
            <w:r>
              <w:rPr>
                <w:rFonts w:hint="default" w:ascii="Times New Roman" w:hAnsi="Times New Roman" w:cs="Times New Roman"/>
                <w:spacing w:val="-1"/>
                <w:w w:val="95"/>
                <w:sz w:val="24"/>
                <w:szCs w:val="24"/>
                <w:lang w:val="pt-BR"/>
              </w:rPr>
              <w:t>Equipe ETP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649" w:type="dxa"/>
          </w:tcPr>
          <w:p>
            <w:pPr>
              <w:numPr>
                <w:ilvl w:val="0"/>
                <w:numId w:val="0"/>
              </w:numPr>
              <w:spacing w:line="360" w:lineRule="auto"/>
              <w:ind w:left="0" w:leftChars="0" w:firstLine="0" w:firstLineChars="0"/>
              <w:jc w:val="center"/>
              <w:rPr>
                <w:rFonts w:hint="default" w:ascii="Times New Roman" w:hAnsi="Times New Roman" w:cs="Times New Roman"/>
                <w:bCs/>
                <w:w w:val="95"/>
                <w:sz w:val="24"/>
                <w:szCs w:val="24"/>
                <w:lang w:val="pt-BR"/>
              </w:rPr>
            </w:pPr>
          </w:p>
          <w:p>
            <w:pPr>
              <w:numPr>
                <w:ilvl w:val="0"/>
                <w:numId w:val="0"/>
              </w:numPr>
              <w:spacing w:line="360" w:lineRule="auto"/>
              <w:ind w:left="0" w:leftChars="0" w:firstLine="0" w:firstLineChars="0"/>
              <w:jc w:val="center"/>
              <w:rPr>
                <w:rFonts w:hint="default" w:ascii="Times New Roman" w:hAnsi="Times New Roman" w:cs="Times New Roman"/>
                <w:bCs/>
                <w:w w:val="95"/>
                <w:sz w:val="24"/>
                <w:szCs w:val="24"/>
                <w:lang w:val="pt-BR"/>
              </w:rPr>
            </w:pPr>
            <w:r>
              <w:rPr>
                <w:rFonts w:hint="default" w:ascii="Times New Roman" w:hAnsi="Times New Roman" w:cs="Times New Roman"/>
                <w:bCs/>
                <w:w w:val="95"/>
                <w:sz w:val="24"/>
                <w:szCs w:val="24"/>
                <w:lang w:val="pt-BR"/>
              </w:rPr>
              <w:t>2</w:t>
            </w:r>
          </w:p>
        </w:tc>
        <w:tc>
          <w:tcPr>
            <w:tcW w:w="3612" w:type="dxa"/>
            <w:gridSpan w:val="2"/>
          </w:tcPr>
          <w:p>
            <w:pPr>
              <w:numPr>
                <w:ilvl w:val="0"/>
                <w:numId w:val="0"/>
              </w:numPr>
              <w:spacing w:line="360" w:lineRule="auto"/>
              <w:ind w:left="0" w:leftChars="0" w:firstLine="0" w:firstLineChars="0"/>
              <w:jc w:val="both"/>
              <w:rPr>
                <w:rFonts w:hint="default" w:ascii="Times New Roman" w:hAnsi="Times New Roman" w:cs="Times New Roman"/>
                <w:bCs/>
                <w:w w:val="95"/>
                <w:sz w:val="24"/>
                <w:szCs w:val="24"/>
                <w:lang w:val="pt-BR"/>
              </w:rPr>
            </w:pPr>
            <w:r>
              <w:rPr>
                <w:rFonts w:hint="default" w:ascii="Times New Roman" w:hAnsi="Times New Roman" w:cs="Times New Roman"/>
                <w:bCs/>
                <w:w w:val="95"/>
                <w:sz w:val="24"/>
                <w:szCs w:val="24"/>
                <w:lang w:val="pt-BR"/>
              </w:rPr>
              <w:t>Exigir atualização do cronograma de execução da obra junto das medições.</w:t>
            </w:r>
          </w:p>
        </w:tc>
        <w:tc>
          <w:tcPr>
            <w:tcW w:w="4396" w:type="dxa"/>
            <w:gridSpan w:val="5"/>
            <w:vAlign w:val="top"/>
          </w:tcPr>
          <w:p>
            <w:pPr>
              <w:numPr>
                <w:ilvl w:val="0"/>
                <w:numId w:val="0"/>
              </w:numPr>
              <w:spacing w:line="360" w:lineRule="auto"/>
              <w:ind w:left="0" w:leftChars="0" w:firstLine="0" w:firstLineChars="0"/>
              <w:jc w:val="center"/>
              <w:rPr>
                <w:rFonts w:hint="default" w:ascii="Times New Roman" w:hAnsi="Times New Roman" w:cs="Times New Roman"/>
                <w:bCs/>
                <w:w w:val="95"/>
                <w:sz w:val="24"/>
                <w:szCs w:val="24"/>
                <w:lang w:val="pt-BR"/>
              </w:rPr>
            </w:pPr>
          </w:p>
          <w:p>
            <w:pPr>
              <w:numPr>
                <w:ilvl w:val="0"/>
                <w:numId w:val="0"/>
              </w:numPr>
              <w:spacing w:line="360" w:lineRule="auto"/>
              <w:ind w:left="0" w:leftChars="0" w:firstLine="0" w:firstLineChars="0"/>
              <w:jc w:val="center"/>
              <w:rPr>
                <w:rFonts w:hint="default" w:ascii="Times New Roman" w:hAnsi="Times New Roman" w:cs="Times New Roman"/>
                <w:bCs/>
                <w:w w:val="95"/>
                <w:sz w:val="24"/>
                <w:szCs w:val="24"/>
                <w:lang w:val="pt-BR"/>
              </w:rPr>
            </w:pPr>
            <w:r>
              <w:rPr>
                <w:rFonts w:hint="default" w:ascii="Times New Roman" w:hAnsi="Times New Roman" w:cs="Times New Roman"/>
                <w:bCs/>
                <w:w w:val="95"/>
                <w:sz w:val="24"/>
                <w:szCs w:val="24"/>
                <w:lang w:val="pt-BR"/>
              </w:rPr>
              <w:t>Fiscais do contrato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both"/>
              <w:rPr>
                <w:rFonts w:hint="default" w:ascii="Times New Roman" w:hAnsi="Times New Roman" w:cs="Times New Roman"/>
                <w:b/>
                <w:bCs w:val="0"/>
                <w:w w:val="95"/>
                <w:sz w:val="24"/>
                <w:szCs w:val="24"/>
              </w:rPr>
            </w:pPr>
            <w:r>
              <w:rPr>
                <w:rFonts w:hint="default" w:ascii="Times New Roman" w:hAnsi="Times New Roman" w:eastAsia="Tahoma" w:cs="Times New Roman"/>
                <w:b/>
                <w:bCs w:val="0"/>
                <w:w w:val="90"/>
                <w:kern w:val="2"/>
                <w:sz w:val="24"/>
                <w:szCs w:val="24"/>
                <w:lang w:val="pt-BR"/>
              </w:rPr>
              <w:t>Id</w:t>
            </w:r>
          </w:p>
        </w:tc>
        <w:tc>
          <w:tcPr>
            <w:tcW w:w="3612" w:type="dxa"/>
            <w:gridSpan w:val="2"/>
            <w:vAlign w:val="top"/>
          </w:tcPr>
          <w:p>
            <w:pPr>
              <w:pStyle w:val="7"/>
              <w:spacing w:line="202" w:lineRule="exact"/>
              <w:ind w:left="56" w:leftChars="0"/>
              <w:jc w:val="center"/>
              <w:rPr>
                <w:rFonts w:hint="default" w:ascii="Times New Roman" w:hAnsi="Times New Roman" w:cs="Times New Roman"/>
                <w:b/>
                <w:bCs w:val="0"/>
                <w:w w:val="95"/>
                <w:sz w:val="24"/>
                <w:szCs w:val="24"/>
              </w:rPr>
            </w:pPr>
            <w:r>
              <w:rPr>
                <w:rFonts w:hint="default" w:ascii="Times New Roman" w:hAnsi="Times New Roman" w:cs="Times New Roman"/>
                <w:b/>
                <w:bCs w:val="0"/>
                <w:w w:val="105"/>
                <w:sz w:val="24"/>
                <w:szCs w:val="24"/>
              </w:rPr>
              <w:t>Ação</w:t>
            </w:r>
            <w:r>
              <w:rPr>
                <w:rFonts w:hint="default" w:ascii="Times New Roman" w:hAnsi="Times New Roman" w:cs="Times New Roman"/>
                <w:b/>
                <w:bCs w:val="0"/>
                <w:spacing w:val="-11"/>
                <w:w w:val="105"/>
                <w:sz w:val="24"/>
                <w:szCs w:val="24"/>
              </w:rPr>
              <w:t xml:space="preserve"> </w:t>
            </w:r>
            <w:r>
              <w:rPr>
                <w:rFonts w:hint="default" w:ascii="Times New Roman" w:hAnsi="Times New Roman" w:cs="Times New Roman"/>
                <w:b/>
                <w:bCs w:val="0"/>
                <w:w w:val="105"/>
                <w:sz w:val="24"/>
                <w:szCs w:val="24"/>
              </w:rPr>
              <w:t>de</w:t>
            </w:r>
            <w:r>
              <w:rPr>
                <w:rFonts w:hint="default" w:ascii="Times New Roman" w:hAnsi="Times New Roman" w:cs="Times New Roman"/>
                <w:b/>
                <w:bCs w:val="0"/>
                <w:spacing w:val="-10"/>
                <w:w w:val="105"/>
                <w:sz w:val="24"/>
                <w:szCs w:val="24"/>
              </w:rPr>
              <w:t xml:space="preserve"> </w:t>
            </w:r>
            <w:r>
              <w:rPr>
                <w:rFonts w:hint="default" w:ascii="Times New Roman" w:hAnsi="Times New Roman" w:cs="Times New Roman"/>
                <w:b/>
                <w:bCs w:val="0"/>
                <w:w w:val="105"/>
                <w:sz w:val="24"/>
                <w:szCs w:val="24"/>
              </w:rPr>
              <w:t>Con</w:t>
            </w:r>
            <w:r>
              <w:rPr>
                <w:rFonts w:hint="default" w:ascii="Times New Roman" w:hAnsi="Times New Roman" w:cs="Times New Roman"/>
                <w:b/>
                <w:bCs w:val="0"/>
                <w:w w:val="105"/>
                <w:sz w:val="24"/>
                <w:szCs w:val="24"/>
                <w:lang w:val="pt-BR"/>
              </w:rPr>
              <w:t>t</w:t>
            </w:r>
            <w:r>
              <w:rPr>
                <w:rFonts w:hint="default" w:ascii="Times New Roman" w:hAnsi="Times New Roman" w:cs="Times New Roman"/>
                <w:b/>
                <w:bCs w:val="0"/>
                <w:w w:val="105"/>
                <w:sz w:val="24"/>
                <w:szCs w:val="24"/>
              </w:rPr>
              <w:t>ingência</w:t>
            </w:r>
          </w:p>
        </w:tc>
        <w:tc>
          <w:tcPr>
            <w:tcW w:w="4396" w:type="dxa"/>
            <w:gridSpan w:val="5"/>
            <w:vAlign w:val="top"/>
          </w:tcPr>
          <w:p>
            <w:pPr>
              <w:pStyle w:val="7"/>
              <w:spacing w:line="202" w:lineRule="exact"/>
              <w:ind w:left="56" w:leftChars="0"/>
              <w:jc w:val="center"/>
              <w:rPr>
                <w:rFonts w:hint="default" w:ascii="Times New Roman" w:hAnsi="Times New Roman" w:cs="Times New Roman"/>
                <w:b/>
                <w:bCs w:val="0"/>
                <w:spacing w:val="-1"/>
                <w:w w:val="95"/>
                <w:sz w:val="24"/>
                <w:szCs w:val="24"/>
              </w:rPr>
            </w:pPr>
            <w:r>
              <w:rPr>
                <w:rFonts w:hint="default" w:ascii="Times New Roman" w:hAnsi="Times New Roman" w:cs="Times New Roman"/>
                <w:b/>
                <w:bCs w:val="0"/>
                <w:sz w:val="24"/>
                <w:szCs w:val="24"/>
              </w:rPr>
              <w:t>Responsável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tcPr>
          <w:p>
            <w:pPr>
              <w:numPr>
                <w:ilvl w:val="0"/>
                <w:numId w:val="0"/>
              </w:numPr>
              <w:spacing w:line="360" w:lineRule="auto"/>
              <w:jc w:val="center"/>
              <w:rPr>
                <w:rFonts w:hint="default" w:ascii="Times New Roman" w:hAnsi="Times New Roman" w:cs="Times New Roman"/>
                <w:bCs/>
                <w:w w:val="95"/>
                <w:sz w:val="24"/>
                <w:szCs w:val="24"/>
                <w:lang w:val="pt-BR"/>
              </w:rPr>
            </w:pPr>
            <w:r>
              <w:rPr>
                <w:rFonts w:hint="default" w:ascii="Times New Roman" w:hAnsi="Times New Roman" w:cs="Times New Roman"/>
                <w:bCs/>
                <w:w w:val="95"/>
                <w:sz w:val="24"/>
                <w:szCs w:val="24"/>
                <w:lang w:val="pt-BR"/>
              </w:rPr>
              <w:t>1</w:t>
            </w:r>
          </w:p>
        </w:tc>
        <w:tc>
          <w:tcPr>
            <w:tcW w:w="3612" w:type="dxa"/>
            <w:gridSpan w:val="2"/>
          </w:tcPr>
          <w:p>
            <w:pPr>
              <w:numPr>
                <w:ilvl w:val="0"/>
                <w:numId w:val="0"/>
              </w:numPr>
              <w:spacing w:line="360" w:lineRule="auto"/>
              <w:jc w:val="both"/>
              <w:rPr>
                <w:rFonts w:hint="default" w:ascii="Times New Roman" w:hAnsi="Times New Roman" w:cs="Times New Roman"/>
                <w:bCs/>
                <w:w w:val="95"/>
                <w:sz w:val="24"/>
                <w:szCs w:val="24"/>
                <w:lang w:val="pt-BR"/>
              </w:rPr>
            </w:pPr>
            <w:r>
              <w:rPr>
                <w:rFonts w:hint="default" w:ascii="Times New Roman" w:hAnsi="Times New Roman" w:cs="Times New Roman"/>
                <w:bCs/>
                <w:w w:val="95"/>
                <w:sz w:val="24"/>
                <w:szCs w:val="24"/>
                <w:lang w:val="pt-BR"/>
              </w:rPr>
              <w:t>Avaliar a possibilidade de aplicação de penalidades ou reajustar o prazo de execução da obra</w:t>
            </w:r>
          </w:p>
        </w:tc>
        <w:tc>
          <w:tcPr>
            <w:tcW w:w="4396" w:type="dxa"/>
            <w:gridSpan w:val="5"/>
            <w:vAlign w:val="top"/>
          </w:tcPr>
          <w:p>
            <w:pPr>
              <w:numPr>
                <w:ilvl w:val="0"/>
                <w:numId w:val="0"/>
              </w:numPr>
              <w:spacing w:line="360" w:lineRule="auto"/>
              <w:ind w:left="0" w:leftChars="0" w:firstLine="0" w:firstLineChars="0"/>
              <w:jc w:val="both"/>
              <w:rPr>
                <w:rFonts w:hint="default" w:ascii="Times New Roman" w:hAnsi="Times New Roman" w:cs="Times New Roman"/>
                <w:spacing w:val="-1"/>
                <w:w w:val="95"/>
                <w:sz w:val="24"/>
                <w:szCs w:val="24"/>
                <w:lang w:val="pt-BR"/>
              </w:rPr>
            </w:pPr>
            <w:r>
              <w:rPr>
                <w:rFonts w:hint="default" w:ascii="Times New Roman" w:hAnsi="Times New Roman" w:cs="Times New Roman"/>
                <w:sz w:val="24"/>
                <w:szCs w:val="24"/>
                <w:lang w:val="pt-BR"/>
              </w:rPr>
              <w:t>Equipe Gestão do Contrato / Secretaria Jurídica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tcPr>
          <w:p>
            <w:pPr>
              <w:numPr>
                <w:ilvl w:val="0"/>
                <w:numId w:val="0"/>
              </w:numPr>
              <w:spacing w:line="360" w:lineRule="auto"/>
              <w:jc w:val="center"/>
              <w:rPr>
                <w:rFonts w:hint="default" w:ascii="Times New Roman" w:hAnsi="Times New Roman" w:cs="Times New Roman"/>
                <w:bCs/>
                <w:w w:val="95"/>
                <w:sz w:val="24"/>
                <w:szCs w:val="24"/>
                <w:lang w:val="pt-BR"/>
              </w:rPr>
            </w:pPr>
            <w:r>
              <w:rPr>
                <w:rFonts w:hint="default" w:ascii="Times New Roman" w:hAnsi="Times New Roman" w:cs="Times New Roman"/>
                <w:bCs/>
                <w:w w:val="95"/>
                <w:sz w:val="24"/>
                <w:szCs w:val="24"/>
                <w:lang w:val="pt-BR"/>
              </w:rPr>
              <w:t>2</w:t>
            </w:r>
          </w:p>
        </w:tc>
        <w:tc>
          <w:tcPr>
            <w:tcW w:w="3612" w:type="dxa"/>
            <w:gridSpan w:val="2"/>
          </w:tcPr>
          <w:p>
            <w:pPr>
              <w:numPr>
                <w:ilvl w:val="0"/>
                <w:numId w:val="0"/>
              </w:numPr>
              <w:spacing w:line="360" w:lineRule="auto"/>
              <w:jc w:val="both"/>
              <w:rPr>
                <w:rFonts w:hint="default" w:ascii="Times New Roman" w:hAnsi="Times New Roman" w:cs="Times New Roman"/>
                <w:bCs/>
                <w:w w:val="95"/>
                <w:sz w:val="24"/>
                <w:szCs w:val="24"/>
                <w:lang w:val="pt-BR"/>
              </w:rPr>
            </w:pPr>
            <w:r>
              <w:rPr>
                <w:rFonts w:hint="default" w:ascii="Times New Roman" w:hAnsi="Times New Roman" w:cs="Times New Roman"/>
                <w:bCs/>
                <w:w w:val="95"/>
                <w:sz w:val="24"/>
                <w:szCs w:val="24"/>
                <w:lang w:val="pt-BR"/>
              </w:rPr>
              <w:t>Exigir o estudo do caminho crítico da execução do contrato (CPM) e rever o plano de ataque para finalização da obra.</w:t>
            </w:r>
          </w:p>
        </w:tc>
        <w:tc>
          <w:tcPr>
            <w:tcW w:w="4396" w:type="dxa"/>
            <w:gridSpan w:val="5"/>
            <w:vAlign w:val="top"/>
          </w:tcPr>
          <w:p>
            <w:pPr>
              <w:numPr>
                <w:ilvl w:val="0"/>
                <w:numId w:val="0"/>
              </w:numPr>
              <w:spacing w:line="360" w:lineRule="auto"/>
              <w:ind w:left="0" w:leftChars="0" w:firstLine="0" w:firstLineChars="0"/>
              <w:jc w:val="both"/>
              <w:rPr>
                <w:rFonts w:hint="default" w:ascii="Times New Roman" w:hAnsi="Times New Roman" w:cs="Times New Roman"/>
                <w:sz w:val="24"/>
                <w:szCs w:val="24"/>
                <w:lang w:val="pt-BR"/>
              </w:rPr>
            </w:pPr>
            <w:r>
              <w:rPr>
                <w:rFonts w:hint="default" w:ascii="Times New Roman" w:hAnsi="Times New Roman" w:cs="Times New Roman"/>
                <w:sz w:val="24"/>
                <w:szCs w:val="24"/>
                <w:lang w:val="pt-BR"/>
              </w:rPr>
              <w:t>Equipe Gestão do Contrato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7" w:type="dxa"/>
            <w:gridSpan w:val="8"/>
            <w:shd w:val="clear" w:color="auto" w:fill="D7D7D7" w:themeFill="background1" w:themeFillShade="D8"/>
          </w:tcPr>
          <w:p>
            <w:pPr>
              <w:numPr>
                <w:ilvl w:val="0"/>
                <w:numId w:val="0"/>
              </w:numPr>
              <w:spacing w:line="360" w:lineRule="auto"/>
              <w:ind w:left="0" w:leftChars="0" w:firstLine="0" w:firstLineChars="0"/>
              <w:jc w:val="both"/>
              <w:rPr>
                <w:rFonts w:hint="default" w:ascii="Times New Roman" w:hAnsi="Times New Roman" w:cs="Times New Roman"/>
                <w:spacing w:val="-1"/>
                <w:w w:val="95"/>
                <w:sz w:val="24"/>
                <w:szCs w:val="24"/>
              </w:rPr>
            </w:pPr>
            <w:r>
              <w:rPr>
                <w:rFonts w:hint="default" w:ascii="Times New Roman" w:hAnsi="Times New Roman" w:eastAsia="LiberationSerif-Bold" w:cs="Times New Roman"/>
                <w:b/>
                <w:bCs w:val="0"/>
                <w:sz w:val="24"/>
                <w:szCs w:val="24"/>
                <w:lang w:val="pt-BR"/>
              </w:rPr>
              <w:t>Evento de Risco 07:Fornecimento de materiais e equipamentos sem qualidade.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7" w:type="dxa"/>
            <w:gridSpan w:val="8"/>
          </w:tcPr>
          <w:p>
            <w:pPr>
              <w:numPr>
                <w:ilvl w:val="0"/>
                <w:numId w:val="0"/>
              </w:numPr>
              <w:spacing w:line="360" w:lineRule="auto"/>
              <w:ind w:left="0" w:leftChars="0" w:firstLine="0" w:firstLineChars="0"/>
              <w:jc w:val="center"/>
              <w:rPr>
                <w:rFonts w:hint="default" w:ascii="Times New Roman" w:hAnsi="Times New Roman" w:eastAsia="LiberationSerif-Bold" w:cs="Times New Roman"/>
                <w:b/>
                <w:bCs w:val="0"/>
                <w:sz w:val="24"/>
                <w:szCs w:val="24"/>
                <w:lang w:val="pt-BR"/>
              </w:rPr>
            </w:pPr>
            <w:r>
              <w:rPr>
                <w:rFonts w:hint="default" w:ascii="Times New Roman" w:hAnsi="Times New Roman" w:cs="Times New Roman"/>
                <w:bCs/>
                <w:w w:val="90"/>
                <w:sz w:val="24"/>
                <w:szCs w:val="24"/>
              </w:rPr>
              <w:t>Fase</w:t>
            </w:r>
            <w:r>
              <w:rPr>
                <w:rFonts w:hint="default" w:ascii="Times New Roman" w:hAnsi="Times New Roman" w:cs="Times New Roman"/>
                <w:bCs/>
                <w:spacing w:val="1"/>
                <w:w w:val="90"/>
                <w:sz w:val="24"/>
                <w:szCs w:val="24"/>
              </w:rPr>
              <w:t xml:space="preserve"> </w:t>
            </w:r>
            <w:r>
              <w:rPr>
                <w:rFonts w:hint="default" w:ascii="Times New Roman" w:hAnsi="Times New Roman" w:cs="Times New Roman"/>
                <w:bCs/>
                <w:w w:val="90"/>
                <w:sz w:val="24"/>
                <w:szCs w:val="24"/>
              </w:rPr>
              <w:t>de</w:t>
            </w:r>
            <w:r>
              <w:rPr>
                <w:rFonts w:hint="default" w:ascii="Times New Roman" w:hAnsi="Times New Roman" w:cs="Times New Roman"/>
                <w:bCs/>
                <w:spacing w:val="-6"/>
                <w:w w:val="90"/>
                <w:sz w:val="24"/>
                <w:szCs w:val="24"/>
              </w:rPr>
              <w:t xml:space="preserve"> </w:t>
            </w:r>
            <w:r>
              <w:rPr>
                <w:rFonts w:hint="default" w:ascii="Times New Roman" w:hAnsi="Times New Roman" w:cs="Times New Roman"/>
                <w:bCs/>
                <w:w w:val="90"/>
                <w:sz w:val="24"/>
                <w:szCs w:val="24"/>
              </w:rPr>
              <w:t>análise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gridSpan w:val="3"/>
          </w:tcPr>
          <w:p>
            <w:pPr>
              <w:pStyle w:val="7"/>
              <w:ind w:left="0" w:leftChars="0" w:firstLine="0" w:firstLineChars="0"/>
              <w:jc w:val="center"/>
              <w:rPr>
                <w:rFonts w:hint="default" w:ascii="Times New Roman" w:hAnsi="Times New Roman" w:eastAsia="LiberationSerif-Bold" w:cs="Times New Roman"/>
                <w:b/>
                <w:bCs w:val="0"/>
                <w:sz w:val="24"/>
                <w:szCs w:val="24"/>
                <w:lang w:val="pt-BR"/>
              </w:rPr>
            </w:pPr>
            <w:r>
              <w:rPr>
                <w:rFonts w:hint="default" w:ascii="Times New Roman" w:hAnsi="Times New Roman" w:cs="Times New Roman"/>
                <w:w w:val="95"/>
                <w:sz w:val="24"/>
                <w:szCs w:val="24"/>
              </w:rPr>
              <w:t>(</w:t>
            </w:r>
            <w:r>
              <w:rPr>
                <w:rFonts w:hint="default" w:ascii="Times New Roman" w:hAnsi="Times New Roman" w:cs="Times New Roman"/>
                <w:w w:val="95"/>
                <w:sz w:val="24"/>
                <w:szCs w:val="24"/>
                <w:lang w:val="pt-BR"/>
              </w:rPr>
              <w:t>x)</w:t>
            </w:r>
            <w:r>
              <w:rPr>
                <w:rFonts w:hint="default" w:ascii="Times New Roman" w:hAnsi="Times New Roman" w:cs="Times New Roman"/>
                <w:spacing w:val="4"/>
                <w:w w:val="95"/>
                <w:sz w:val="24"/>
                <w:szCs w:val="24"/>
              </w:rPr>
              <w:t xml:space="preserve"> </w:t>
            </w:r>
            <w:r>
              <w:rPr>
                <w:rFonts w:hint="default" w:ascii="Times New Roman" w:hAnsi="Times New Roman" w:cs="Times New Roman"/>
                <w:w w:val="95"/>
                <w:sz w:val="24"/>
                <w:szCs w:val="24"/>
              </w:rPr>
              <w:t>Planejamento</w:t>
            </w:r>
            <w:r>
              <w:rPr>
                <w:rFonts w:hint="default" w:ascii="Times New Roman" w:hAnsi="Times New Roman" w:cs="Times New Roman"/>
                <w:spacing w:val="4"/>
                <w:w w:val="95"/>
                <w:sz w:val="24"/>
                <w:szCs w:val="24"/>
              </w:rPr>
              <w:t xml:space="preserve"> </w:t>
            </w:r>
            <w:r>
              <w:rPr>
                <w:rFonts w:hint="default" w:ascii="Times New Roman" w:hAnsi="Times New Roman" w:cs="Times New Roman"/>
                <w:w w:val="95"/>
                <w:sz w:val="24"/>
                <w:szCs w:val="24"/>
              </w:rPr>
              <w:t>da</w:t>
            </w:r>
            <w:r>
              <w:rPr>
                <w:rFonts w:hint="default" w:ascii="Times New Roman" w:hAnsi="Times New Roman" w:cs="Times New Roman"/>
                <w:spacing w:val="4"/>
                <w:w w:val="95"/>
                <w:sz w:val="24"/>
                <w:szCs w:val="24"/>
              </w:rPr>
              <w:t xml:space="preserve"> </w:t>
            </w:r>
            <w:r>
              <w:rPr>
                <w:rFonts w:hint="default" w:ascii="Times New Roman" w:hAnsi="Times New Roman" w:cs="Times New Roman"/>
                <w:w w:val="95"/>
                <w:sz w:val="24"/>
                <w:szCs w:val="24"/>
              </w:rPr>
              <w:t>Contratação</w:t>
            </w:r>
          </w:p>
        </w:tc>
        <w:tc>
          <w:tcPr>
            <w:tcW w:w="4396" w:type="dxa"/>
            <w:gridSpan w:val="5"/>
          </w:tcPr>
          <w:p>
            <w:pPr>
              <w:numPr>
                <w:ilvl w:val="0"/>
                <w:numId w:val="0"/>
              </w:numPr>
              <w:spacing w:line="360" w:lineRule="auto"/>
              <w:ind w:left="0" w:leftChars="0" w:firstLine="0" w:firstLineChars="0"/>
              <w:jc w:val="center"/>
              <w:rPr>
                <w:rFonts w:hint="default" w:ascii="Times New Roman" w:hAnsi="Times New Roman" w:eastAsia="LiberationSerif-Bold" w:cs="Times New Roman"/>
                <w:b/>
                <w:bCs w:val="0"/>
                <w:sz w:val="24"/>
                <w:szCs w:val="24"/>
                <w:lang w:val="pt-BR"/>
              </w:rPr>
            </w:pPr>
            <w:r>
              <w:rPr>
                <w:rFonts w:hint="default" w:ascii="Times New Roman" w:hAnsi="Times New Roman" w:cs="Times New Roman"/>
                <w:w w:val="95"/>
                <w:sz w:val="24"/>
                <w:szCs w:val="24"/>
              </w:rPr>
              <w:t>(</w:t>
            </w:r>
            <w:r>
              <w:rPr>
                <w:rFonts w:hint="default" w:ascii="Times New Roman" w:hAnsi="Times New Roman" w:cs="Times New Roman"/>
                <w:w w:val="95"/>
                <w:sz w:val="24"/>
                <w:szCs w:val="24"/>
                <w:lang w:val="pt-BR"/>
              </w:rPr>
              <w:t>x)</w:t>
            </w:r>
            <w:r>
              <w:rPr>
                <w:rFonts w:hint="default" w:ascii="Times New Roman" w:hAnsi="Times New Roman" w:cs="Times New Roman"/>
                <w:w w:val="95"/>
                <w:sz w:val="24"/>
                <w:szCs w:val="24"/>
              </w:rPr>
              <w:t>Gestão do Contrato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7" w:type="dxa"/>
            <w:gridSpan w:val="8"/>
          </w:tcPr>
          <w:p>
            <w:pPr>
              <w:numPr>
                <w:ilvl w:val="0"/>
                <w:numId w:val="0"/>
              </w:numPr>
              <w:spacing w:line="360" w:lineRule="auto"/>
              <w:ind w:left="0" w:leftChars="0" w:firstLine="0" w:firstLineChars="0"/>
              <w:jc w:val="center"/>
              <w:rPr>
                <w:rFonts w:hint="default" w:ascii="Times New Roman" w:hAnsi="Times New Roman" w:eastAsia="LiberationSerif-Bold" w:cs="Times New Roman"/>
                <w:b/>
                <w:bCs w:val="0"/>
                <w:sz w:val="24"/>
                <w:szCs w:val="24"/>
                <w:lang w:val="pt-BR"/>
              </w:rPr>
            </w:pPr>
            <w:r>
              <w:rPr>
                <w:rFonts w:hint="default" w:ascii="Times New Roman" w:hAnsi="Times New Roman" w:cs="Times New Roman"/>
                <w:bCs/>
                <w:w w:val="90"/>
                <w:sz w:val="24"/>
                <w:szCs w:val="24"/>
              </w:rPr>
              <w:t>Identificação</w:t>
            </w:r>
            <w:r>
              <w:rPr>
                <w:rFonts w:hint="default" w:ascii="Times New Roman" w:hAnsi="Times New Roman" w:cs="Times New Roman"/>
                <w:bCs/>
                <w:spacing w:val="3"/>
                <w:w w:val="90"/>
                <w:sz w:val="24"/>
                <w:szCs w:val="24"/>
              </w:rPr>
              <w:t xml:space="preserve"> </w:t>
            </w:r>
            <w:r>
              <w:rPr>
                <w:rFonts w:hint="default" w:ascii="Times New Roman" w:hAnsi="Times New Roman" w:cs="Times New Roman"/>
                <w:bCs/>
                <w:w w:val="90"/>
                <w:sz w:val="24"/>
                <w:szCs w:val="24"/>
              </w:rPr>
              <w:t>de</w:t>
            </w:r>
            <w:r>
              <w:rPr>
                <w:rFonts w:hint="default" w:ascii="Times New Roman" w:hAnsi="Times New Roman" w:cs="Times New Roman"/>
                <w:bCs/>
                <w:spacing w:val="3"/>
                <w:w w:val="90"/>
                <w:sz w:val="24"/>
                <w:szCs w:val="24"/>
              </w:rPr>
              <w:t xml:space="preserve"> </w:t>
            </w:r>
            <w:r>
              <w:rPr>
                <w:rFonts w:hint="default" w:ascii="Times New Roman" w:hAnsi="Times New Roman" w:cs="Times New Roman"/>
                <w:bCs/>
                <w:w w:val="90"/>
                <w:sz w:val="24"/>
                <w:szCs w:val="24"/>
              </w:rPr>
              <w:t>riscos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85" w:type="dxa"/>
            <w:gridSpan w:val="2"/>
            <w:vAlign w:val="top"/>
          </w:tcPr>
          <w:p>
            <w:pPr>
              <w:pStyle w:val="7"/>
              <w:jc w:val="center"/>
              <w:rPr>
                <w:rFonts w:hint="default" w:ascii="Times New Roman" w:hAnsi="Times New Roman" w:cs="Times New Roman"/>
                <w:bCs/>
                <w:w w:val="85"/>
                <w:sz w:val="20"/>
                <w:szCs w:val="20"/>
              </w:rPr>
            </w:pPr>
            <w:r>
              <w:rPr>
                <w:rFonts w:hint="default" w:ascii="Times New Roman" w:hAnsi="Times New Roman" w:cs="Times New Roman"/>
                <w:bCs/>
                <w:w w:val="95"/>
                <w:sz w:val="20"/>
                <w:szCs w:val="20"/>
              </w:rPr>
              <w:t>Probabi</w:t>
            </w:r>
            <w:r>
              <w:rPr>
                <w:rFonts w:hint="default" w:ascii="Times New Roman" w:hAnsi="Times New Roman" w:cs="Times New Roman"/>
                <w:bCs/>
                <w:w w:val="85"/>
                <w:sz w:val="20"/>
                <w:szCs w:val="20"/>
              </w:rPr>
              <w:t>lidade da</w:t>
            </w:r>
            <w:r>
              <w:rPr>
                <w:rFonts w:hint="default" w:ascii="Times New Roman" w:hAnsi="Times New Roman" w:cs="Times New Roman"/>
                <w:bCs/>
                <w:spacing w:val="1"/>
                <w:w w:val="85"/>
                <w:sz w:val="20"/>
                <w:szCs w:val="20"/>
              </w:rPr>
              <w:t xml:space="preserve"> </w:t>
            </w:r>
            <w:r>
              <w:rPr>
                <w:rFonts w:hint="default" w:ascii="Times New Roman" w:hAnsi="Times New Roman" w:cs="Times New Roman"/>
                <w:bCs/>
                <w:w w:val="85"/>
                <w:sz w:val="20"/>
                <w:szCs w:val="20"/>
              </w:rPr>
              <w:t>incidência</w:t>
            </w:r>
          </w:p>
          <w:p>
            <w:pPr>
              <w:pStyle w:val="7"/>
              <w:ind w:left="56" w:leftChars="0"/>
              <w:jc w:val="center"/>
              <w:rPr>
                <w:rFonts w:hint="default" w:ascii="Times New Roman" w:hAnsi="Times New Roman" w:eastAsia="LiberationSerif-Bold" w:cs="Times New Roman"/>
                <w:b/>
                <w:bCs w:val="0"/>
                <w:kern w:val="2"/>
                <w:sz w:val="28"/>
                <w:szCs w:val="28"/>
                <w:vertAlign w:val="baseline"/>
                <w:lang w:val="pt-BR"/>
              </w:rPr>
            </w:pPr>
            <w:r>
              <w:rPr>
                <w:rFonts w:hint="default" w:ascii="Times New Roman" w:hAnsi="Times New Roman" w:cs="Times New Roman"/>
                <w:bCs/>
                <w:w w:val="85"/>
                <w:sz w:val="20"/>
                <w:szCs w:val="20"/>
                <w:lang w:val="pt-BR"/>
              </w:rPr>
              <w:t>(P)</w:t>
            </w:r>
          </w:p>
        </w:tc>
        <w:tc>
          <w:tcPr>
            <w:tcW w:w="2884" w:type="dxa"/>
            <w:gridSpan w:val="3"/>
            <w:vAlign w:val="top"/>
          </w:tcPr>
          <w:p>
            <w:pPr>
              <w:pStyle w:val="7"/>
              <w:jc w:val="center"/>
              <w:rPr>
                <w:rFonts w:hint="default" w:ascii="Times New Roman" w:hAnsi="Times New Roman" w:cs="Times New Roman"/>
                <w:sz w:val="20"/>
                <w:szCs w:val="20"/>
                <w:lang w:val="pt-BR"/>
              </w:rPr>
            </w:pPr>
            <w:r>
              <w:rPr>
                <w:rFonts w:hint="default" w:ascii="Times New Roman" w:hAnsi="Times New Roman" w:cs="Times New Roman"/>
                <w:sz w:val="20"/>
                <w:szCs w:val="20"/>
                <w:lang w:val="pt-BR"/>
              </w:rPr>
              <w:t>Impacto</w:t>
            </w:r>
          </w:p>
          <w:p>
            <w:pPr>
              <w:pStyle w:val="7"/>
              <w:ind w:left="56" w:leftChars="0"/>
              <w:jc w:val="center"/>
              <w:rPr>
                <w:rFonts w:hint="default" w:ascii="Times New Roman" w:hAnsi="Times New Roman" w:eastAsia="LiberationSerif-Bold" w:cs="Times New Roman"/>
                <w:b/>
                <w:bCs w:val="0"/>
                <w:kern w:val="2"/>
                <w:sz w:val="28"/>
                <w:szCs w:val="28"/>
                <w:vertAlign w:val="baseline"/>
                <w:lang w:val="pt-BR"/>
              </w:rPr>
            </w:pPr>
            <w:r>
              <w:rPr>
                <w:rFonts w:hint="default" w:ascii="Times New Roman" w:hAnsi="Times New Roman" w:cs="Times New Roman"/>
                <w:sz w:val="20"/>
                <w:szCs w:val="20"/>
                <w:lang w:val="pt-BR"/>
              </w:rPr>
              <w:t>(I)</w:t>
            </w:r>
          </w:p>
        </w:tc>
        <w:tc>
          <w:tcPr>
            <w:tcW w:w="2888" w:type="dxa"/>
            <w:gridSpan w:val="3"/>
            <w:vAlign w:val="top"/>
          </w:tcPr>
          <w:p>
            <w:pPr>
              <w:pStyle w:val="7"/>
              <w:jc w:val="center"/>
              <w:rPr>
                <w:rFonts w:hint="default" w:ascii="Times New Roman" w:hAnsi="Times New Roman" w:cs="Times New Roman"/>
                <w:sz w:val="20"/>
                <w:szCs w:val="20"/>
                <w:lang w:val="pt-BR"/>
              </w:rPr>
            </w:pPr>
            <w:r>
              <w:rPr>
                <w:rFonts w:hint="default" w:ascii="Times New Roman" w:hAnsi="Times New Roman" w:cs="Times New Roman"/>
                <w:sz w:val="20"/>
                <w:szCs w:val="20"/>
                <w:lang w:val="pt-BR"/>
              </w:rPr>
              <w:t>Nível de Risco</w:t>
            </w:r>
          </w:p>
          <w:p>
            <w:pPr>
              <w:pStyle w:val="7"/>
              <w:numPr>
                <w:ilvl w:val="0"/>
                <w:numId w:val="0"/>
              </w:numPr>
              <w:jc w:val="center"/>
              <w:rPr>
                <w:rFonts w:hint="default" w:ascii="Times New Roman" w:hAnsi="Times New Roman" w:eastAsia="Tahoma" w:cs="Times New Roman"/>
                <w:spacing w:val="-1"/>
                <w:w w:val="95"/>
                <w:kern w:val="2"/>
                <w:sz w:val="24"/>
                <w:szCs w:val="24"/>
                <w:lang w:val="pt-BR"/>
              </w:rPr>
            </w:pPr>
            <w:r>
              <w:rPr>
                <w:rFonts w:hint="default" w:ascii="Times New Roman" w:hAnsi="Times New Roman" w:cs="Times New Roman"/>
                <w:sz w:val="20"/>
                <w:szCs w:val="20"/>
                <w:lang w:val="pt-BR"/>
              </w:rPr>
              <w:t>(P)X (I)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85" w:type="dxa"/>
            <w:gridSpan w:val="2"/>
            <w:vAlign w:val="top"/>
          </w:tcPr>
          <w:p>
            <w:pPr>
              <w:numPr>
                <w:ilvl w:val="0"/>
                <w:numId w:val="0"/>
              </w:numPr>
              <w:spacing w:line="360" w:lineRule="auto"/>
              <w:ind w:left="0" w:leftChars="0" w:firstLine="0" w:firstLineChars="0"/>
              <w:jc w:val="center"/>
              <w:rPr>
                <w:rFonts w:hint="default" w:ascii="Times New Roman" w:hAnsi="Times New Roman" w:eastAsia="SimSun" w:cs="Times New Roman"/>
                <w:bCs/>
                <w:w w:val="95"/>
                <w:kern w:val="2"/>
                <w:sz w:val="24"/>
                <w:szCs w:val="24"/>
                <w:lang w:val="pt-BR"/>
              </w:rPr>
            </w:pPr>
            <w:r>
              <w:rPr>
                <w:rFonts w:hint="default" w:ascii="Times New Roman" w:hAnsi="Times New Roman" w:cs="Times New Roman"/>
                <w:bCs/>
                <w:w w:val="95"/>
                <w:sz w:val="24"/>
                <w:szCs w:val="24"/>
                <w:lang w:val="pt-BR"/>
              </w:rPr>
              <w:t>5</w:t>
            </w:r>
          </w:p>
        </w:tc>
        <w:tc>
          <w:tcPr>
            <w:tcW w:w="2884" w:type="dxa"/>
            <w:gridSpan w:val="3"/>
            <w:vAlign w:val="top"/>
          </w:tcPr>
          <w:p>
            <w:pPr>
              <w:numPr>
                <w:ilvl w:val="0"/>
                <w:numId w:val="0"/>
              </w:numPr>
              <w:spacing w:line="360" w:lineRule="auto"/>
              <w:ind w:left="0" w:leftChars="0" w:firstLine="0" w:firstLineChars="0"/>
              <w:jc w:val="center"/>
              <w:rPr>
                <w:rFonts w:hint="default" w:ascii="Times New Roman" w:hAnsi="Times New Roman" w:eastAsia="SimSun" w:cs="Times New Roman"/>
                <w:spacing w:val="-1"/>
                <w:w w:val="95"/>
                <w:kern w:val="2"/>
                <w:sz w:val="24"/>
                <w:szCs w:val="24"/>
                <w:lang w:val="pt-BR"/>
              </w:rPr>
            </w:pPr>
            <w:r>
              <w:rPr>
                <w:rFonts w:hint="default" w:ascii="Times New Roman" w:hAnsi="Times New Roman" w:cs="Times New Roman"/>
                <w:spacing w:val="-1"/>
                <w:w w:val="95"/>
                <w:sz w:val="24"/>
                <w:szCs w:val="24"/>
                <w:lang w:val="pt-BR"/>
              </w:rPr>
              <w:t>5</w:t>
            </w:r>
          </w:p>
        </w:tc>
        <w:tc>
          <w:tcPr>
            <w:tcW w:w="2888" w:type="dxa"/>
            <w:gridSpan w:val="3"/>
            <w:vAlign w:val="top"/>
          </w:tcPr>
          <w:p>
            <w:pPr>
              <w:numPr>
                <w:ilvl w:val="0"/>
                <w:numId w:val="0"/>
              </w:numPr>
              <w:spacing w:line="360" w:lineRule="auto"/>
              <w:ind w:left="0" w:leftChars="0" w:firstLine="0" w:firstLineChars="0"/>
              <w:jc w:val="center"/>
              <w:rPr>
                <w:rFonts w:hint="default" w:ascii="Times New Roman" w:hAnsi="Times New Roman" w:eastAsia="SimSun" w:cs="Times New Roman"/>
                <w:spacing w:val="-1"/>
                <w:w w:val="95"/>
                <w:kern w:val="2"/>
                <w:sz w:val="24"/>
                <w:szCs w:val="24"/>
                <w:lang w:val="pt-BR"/>
              </w:rPr>
            </w:pPr>
            <w:r>
              <w:rPr>
                <w:rFonts w:hint="default" w:ascii="Times New Roman" w:hAnsi="Times New Roman" w:cs="Times New Roman"/>
                <w:spacing w:val="-1"/>
                <w:w w:val="95"/>
                <w:sz w:val="24"/>
                <w:szCs w:val="24"/>
                <w:lang w:val="pt-BR"/>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both"/>
              <w:rPr>
                <w:rFonts w:hint="default" w:ascii="Times New Roman" w:hAnsi="Times New Roman" w:cs="Times New Roman"/>
                <w:b/>
                <w:bCs w:val="0"/>
                <w:w w:val="95"/>
                <w:sz w:val="24"/>
                <w:szCs w:val="24"/>
              </w:rPr>
            </w:pPr>
            <w:r>
              <w:rPr>
                <w:rFonts w:hint="default" w:ascii="Times New Roman" w:hAnsi="Times New Roman" w:eastAsia="Tahoma" w:cs="Times New Roman"/>
                <w:b/>
                <w:bCs w:val="0"/>
                <w:w w:val="90"/>
                <w:kern w:val="2"/>
                <w:sz w:val="24"/>
                <w:szCs w:val="24"/>
                <w:lang w:val="pt-BR"/>
              </w:rPr>
              <w:t>Id</w:t>
            </w:r>
          </w:p>
        </w:tc>
        <w:tc>
          <w:tcPr>
            <w:tcW w:w="8008" w:type="dxa"/>
            <w:gridSpan w:val="7"/>
            <w:vAlign w:val="top"/>
          </w:tcPr>
          <w:p>
            <w:pPr>
              <w:numPr>
                <w:ilvl w:val="0"/>
                <w:numId w:val="0"/>
              </w:numPr>
              <w:spacing w:line="360" w:lineRule="auto"/>
              <w:ind w:left="0" w:leftChars="0" w:firstLine="0" w:firstLineChars="0"/>
              <w:jc w:val="center"/>
              <w:rPr>
                <w:rFonts w:hint="default" w:ascii="Times New Roman" w:hAnsi="Times New Roman" w:cs="Times New Roman"/>
                <w:b/>
                <w:bCs w:val="0"/>
                <w:spacing w:val="-1"/>
                <w:w w:val="95"/>
                <w:sz w:val="24"/>
                <w:szCs w:val="24"/>
                <w:lang w:val="pt-BR"/>
              </w:rPr>
            </w:pPr>
            <w:r>
              <w:rPr>
                <w:rFonts w:hint="default" w:ascii="Times New Roman" w:hAnsi="Times New Roman" w:cs="Times New Roman"/>
                <w:b/>
                <w:bCs w:val="0"/>
                <w:sz w:val="24"/>
                <w:szCs w:val="24"/>
              </w:rPr>
              <w:t>Dano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 w:hRule="atLeast"/>
        </w:trPr>
        <w:tc>
          <w:tcPr>
            <w:tcW w:w="649" w:type="dxa"/>
          </w:tcPr>
          <w:p>
            <w:pPr>
              <w:numPr>
                <w:ilvl w:val="0"/>
                <w:numId w:val="0"/>
              </w:numPr>
              <w:spacing w:line="360" w:lineRule="auto"/>
              <w:ind w:left="0" w:leftChars="0" w:firstLine="0" w:firstLineChars="0"/>
              <w:jc w:val="center"/>
              <w:rPr>
                <w:rFonts w:hint="default" w:ascii="Times New Roman" w:hAnsi="Times New Roman" w:cs="Times New Roman"/>
                <w:spacing w:val="-1"/>
                <w:w w:val="95"/>
                <w:sz w:val="24"/>
                <w:szCs w:val="24"/>
                <w:lang w:val="pt-BR"/>
              </w:rPr>
            </w:pPr>
            <w:r>
              <w:rPr>
                <w:rFonts w:hint="default" w:ascii="Times New Roman" w:hAnsi="Times New Roman" w:cs="Times New Roman"/>
                <w:spacing w:val="-1"/>
                <w:w w:val="95"/>
                <w:sz w:val="24"/>
                <w:szCs w:val="24"/>
                <w:lang w:val="pt-BR"/>
              </w:rPr>
              <w:t>1</w:t>
            </w:r>
          </w:p>
        </w:tc>
        <w:tc>
          <w:tcPr>
            <w:tcW w:w="8008" w:type="dxa"/>
            <w:gridSpan w:val="7"/>
          </w:tcPr>
          <w:p>
            <w:pPr>
              <w:numPr>
                <w:ilvl w:val="0"/>
                <w:numId w:val="0"/>
              </w:numPr>
              <w:spacing w:line="360" w:lineRule="auto"/>
              <w:ind w:left="0" w:leftChars="0" w:firstLine="0" w:firstLineChars="0"/>
              <w:jc w:val="center"/>
              <w:rPr>
                <w:rFonts w:hint="default" w:ascii="Times New Roman" w:hAnsi="Times New Roman" w:cs="Times New Roman"/>
                <w:spacing w:val="-1"/>
                <w:w w:val="95"/>
                <w:sz w:val="24"/>
                <w:szCs w:val="24"/>
                <w:lang w:val="pt-BR"/>
              </w:rPr>
            </w:pPr>
            <w:r>
              <w:rPr>
                <w:rFonts w:hint="default" w:ascii="Times New Roman" w:hAnsi="Times New Roman" w:cs="Times New Roman"/>
                <w:spacing w:val="-1"/>
                <w:w w:val="95"/>
                <w:sz w:val="24"/>
                <w:szCs w:val="24"/>
                <w:lang w:val="pt-BR"/>
              </w:rPr>
              <w:t xml:space="preserve">Serviços de baixa qualidade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 w:hRule="atLeast"/>
        </w:trPr>
        <w:tc>
          <w:tcPr>
            <w:tcW w:w="649" w:type="dxa"/>
          </w:tcPr>
          <w:p>
            <w:pPr>
              <w:numPr>
                <w:ilvl w:val="0"/>
                <w:numId w:val="0"/>
              </w:numPr>
              <w:spacing w:line="360" w:lineRule="auto"/>
              <w:ind w:left="0" w:leftChars="0" w:firstLine="0" w:firstLineChars="0"/>
              <w:jc w:val="center"/>
              <w:rPr>
                <w:rFonts w:hint="default" w:ascii="Times New Roman" w:hAnsi="Times New Roman" w:cs="Times New Roman"/>
                <w:spacing w:val="-1"/>
                <w:w w:val="95"/>
                <w:sz w:val="24"/>
                <w:szCs w:val="24"/>
                <w:lang w:val="pt-BR"/>
              </w:rPr>
            </w:pPr>
            <w:r>
              <w:rPr>
                <w:rFonts w:hint="default" w:ascii="Times New Roman" w:hAnsi="Times New Roman" w:cs="Times New Roman"/>
                <w:spacing w:val="-1"/>
                <w:w w:val="95"/>
                <w:sz w:val="24"/>
                <w:szCs w:val="24"/>
                <w:lang w:val="pt-BR"/>
              </w:rPr>
              <w:t>2</w:t>
            </w:r>
          </w:p>
        </w:tc>
        <w:tc>
          <w:tcPr>
            <w:tcW w:w="8008" w:type="dxa"/>
            <w:gridSpan w:val="7"/>
          </w:tcPr>
          <w:p>
            <w:pPr>
              <w:numPr>
                <w:ilvl w:val="0"/>
                <w:numId w:val="0"/>
              </w:numPr>
              <w:spacing w:line="360" w:lineRule="auto"/>
              <w:ind w:left="0" w:leftChars="0" w:firstLine="0" w:firstLineChars="0"/>
              <w:jc w:val="center"/>
              <w:rPr>
                <w:rFonts w:hint="default" w:ascii="Times New Roman" w:hAnsi="Times New Roman" w:cs="Times New Roman"/>
                <w:spacing w:val="-1"/>
                <w:w w:val="95"/>
                <w:sz w:val="24"/>
                <w:szCs w:val="24"/>
                <w:lang w:val="pt-BR"/>
              </w:rPr>
            </w:pPr>
            <w:r>
              <w:rPr>
                <w:rFonts w:hint="default" w:cs="Times New Roman"/>
                <w:spacing w:val="-1"/>
                <w:w w:val="95"/>
                <w:sz w:val="24"/>
                <w:szCs w:val="24"/>
                <w:lang w:val="pt-BR"/>
              </w:rPr>
              <w:t>Defeitos</w:t>
            </w:r>
            <w:r>
              <w:rPr>
                <w:rFonts w:hint="default" w:ascii="Times New Roman" w:hAnsi="Times New Roman" w:cs="Times New Roman"/>
                <w:spacing w:val="-1"/>
                <w:w w:val="95"/>
                <w:sz w:val="24"/>
                <w:szCs w:val="24"/>
                <w:lang w:val="pt-BR"/>
              </w:rPr>
              <w:t xml:space="preserve"> pós execução d</w:t>
            </w:r>
            <w:r>
              <w:rPr>
                <w:rFonts w:hint="default" w:cs="Times New Roman"/>
                <w:spacing w:val="-1"/>
                <w:w w:val="95"/>
                <w:sz w:val="24"/>
                <w:szCs w:val="24"/>
                <w:lang w:val="pt-BR"/>
              </w:rPr>
              <w:t>a</w:t>
            </w:r>
            <w:r>
              <w:rPr>
                <w:rFonts w:hint="default" w:ascii="Times New Roman" w:hAnsi="Times New Roman" w:cs="Times New Roman"/>
                <w:spacing w:val="-1"/>
                <w:w w:val="95"/>
                <w:sz w:val="24"/>
                <w:szCs w:val="24"/>
                <w:lang w:val="pt-BR"/>
              </w:rPr>
              <w:t xml:space="preserve"> obra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both"/>
              <w:rPr>
                <w:rFonts w:hint="default" w:ascii="Times New Roman" w:hAnsi="Times New Roman" w:cs="Times New Roman"/>
                <w:b/>
                <w:bCs w:val="0"/>
                <w:w w:val="95"/>
                <w:sz w:val="24"/>
                <w:szCs w:val="24"/>
              </w:rPr>
            </w:pPr>
            <w:r>
              <w:rPr>
                <w:rFonts w:hint="default" w:ascii="Times New Roman" w:hAnsi="Times New Roman" w:eastAsia="Tahoma" w:cs="Times New Roman"/>
                <w:b/>
                <w:bCs w:val="0"/>
                <w:w w:val="90"/>
                <w:kern w:val="2"/>
                <w:sz w:val="24"/>
                <w:szCs w:val="24"/>
                <w:lang w:val="pt-BR"/>
              </w:rPr>
              <w:t>Id</w:t>
            </w:r>
          </w:p>
        </w:tc>
        <w:tc>
          <w:tcPr>
            <w:tcW w:w="3612" w:type="dxa"/>
            <w:gridSpan w:val="2"/>
            <w:vAlign w:val="top"/>
          </w:tcPr>
          <w:p>
            <w:pPr>
              <w:numPr>
                <w:ilvl w:val="0"/>
                <w:numId w:val="0"/>
              </w:numPr>
              <w:spacing w:line="360" w:lineRule="auto"/>
              <w:ind w:left="0" w:leftChars="0" w:firstLine="0" w:firstLineChars="0"/>
              <w:jc w:val="center"/>
              <w:rPr>
                <w:rFonts w:hint="default" w:ascii="Times New Roman" w:hAnsi="Times New Roman" w:cs="Times New Roman"/>
                <w:b/>
                <w:bCs w:val="0"/>
                <w:w w:val="95"/>
                <w:sz w:val="24"/>
                <w:szCs w:val="24"/>
              </w:rPr>
            </w:pPr>
            <w:r>
              <w:rPr>
                <w:rFonts w:hint="default" w:ascii="Times New Roman" w:hAnsi="Times New Roman" w:cs="Times New Roman"/>
                <w:b/>
                <w:bCs w:val="0"/>
                <w:w w:val="105"/>
                <w:sz w:val="24"/>
                <w:szCs w:val="24"/>
              </w:rPr>
              <w:t>Ação</w:t>
            </w:r>
            <w:r>
              <w:rPr>
                <w:rFonts w:hint="default" w:ascii="Times New Roman" w:hAnsi="Times New Roman" w:cs="Times New Roman"/>
                <w:b/>
                <w:bCs w:val="0"/>
                <w:spacing w:val="-6"/>
                <w:w w:val="105"/>
                <w:sz w:val="24"/>
                <w:szCs w:val="24"/>
              </w:rPr>
              <w:t xml:space="preserve"> </w:t>
            </w:r>
            <w:r>
              <w:rPr>
                <w:rFonts w:hint="default" w:ascii="Times New Roman" w:hAnsi="Times New Roman" w:cs="Times New Roman"/>
                <w:b/>
                <w:bCs w:val="0"/>
                <w:w w:val="105"/>
                <w:sz w:val="24"/>
                <w:szCs w:val="24"/>
              </w:rPr>
              <w:t>Preven</w:t>
            </w:r>
            <w:r>
              <w:rPr>
                <w:rFonts w:hint="default" w:ascii="Times New Roman" w:hAnsi="Times New Roman" w:cs="Times New Roman"/>
                <w:b/>
                <w:bCs w:val="0"/>
                <w:w w:val="105"/>
                <w:sz w:val="24"/>
                <w:szCs w:val="24"/>
                <w:lang w:val="pt-BR"/>
              </w:rPr>
              <w:t>t</w:t>
            </w:r>
            <w:r>
              <w:rPr>
                <w:rFonts w:hint="default" w:ascii="Times New Roman" w:hAnsi="Times New Roman" w:cs="Times New Roman"/>
                <w:b/>
                <w:bCs w:val="0"/>
                <w:w w:val="105"/>
                <w:sz w:val="24"/>
                <w:szCs w:val="24"/>
              </w:rPr>
              <w:t>iva</w:t>
            </w:r>
          </w:p>
        </w:tc>
        <w:tc>
          <w:tcPr>
            <w:tcW w:w="4396" w:type="dxa"/>
            <w:gridSpan w:val="5"/>
            <w:vAlign w:val="top"/>
          </w:tcPr>
          <w:p>
            <w:pPr>
              <w:numPr>
                <w:ilvl w:val="0"/>
                <w:numId w:val="0"/>
              </w:numPr>
              <w:spacing w:line="360" w:lineRule="auto"/>
              <w:ind w:left="0" w:leftChars="0" w:firstLine="0" w:firstLineChars="0"/>
              <w:jc w:val="center"/>
              <w:rPr>
                <w:rFonts w:hint="default" w:ascii="Times New Roman" w:hAnsi="Times New Roman" w:cs="Times New Roman"/>
                <w:b/>
                <w:bCs w:val="0"/>
                <w:spacing w:val="-1"/>
                <w:w w:val="95"/>
                <w:sz w:val="24"/>
                <w:szCs w:val="24"/>
                <w:lang w:val="pt-BR"/>
              </w:rPr>
            </w:pPr>
            <w:r>
              <w:rPr>
                <w:rFonts w:hint="default" w:ascii="Times New Roman" w:hAnsi="Times New Roman" w:cs="Times New Roman"/>
                <w:b/>
                <w:bCs w:val="0"/>
                <w:sz w:val="24"/>
                <w:szCs w:val="24"/>
              </w:rPr>
              <w:t>Responsável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649" w:type="dxa"/>
          </w:tcPr>
          <w:p>
            <w:pPr>
              <w:numPr>
                <w:ilvl w:val="0"/>
                <w:numId w:val="0"/>
              </w:numPr>
              <w:spacing w:line="360" w:lineRule="auto"/>
              <w:ind w:left="0" w:leftChars="0" w:firstLine="0" w:firstLineChars="0"/>
              <w:jc w:val="both"/>
              <w:rPr>
                <w:rFonts w:hint="default" w:ascii="Times New Roman" w:hAnsi="Times New Roman" w:cs="Times New Roman"/>
                <w:bCs/>
                <w:w w:val="95"/>
                <w:sz w:val="24"/>
                <w:szCs w:val="24"/>
                <w:lang w:val="pt-BR"/>
              </w:rPr>
            </w:pPr>
          </w:p>
          <w:p>
            <w:pPr>
              <w:numPr>
                <w:ilvl w:val="0"/>
                <w:numId w:val="0"/>
              </w:numPr>
              <w:spacing w:line="360" w:lineRule="auto"/>
              <w:ind w:left="0" w:leftChars="0" w:firstLine="0" w:firstLineChars="0"/>
              <w:jc w:val="center"/>
              <w:rPr>
                <w:rFonts w:hint="default" w:ascii="Times New Roman" w:hAnsi="Times New Roman" w:cs="Times New Roman"/>
                <w:bCs/>
                <w:w w:val="95"/>
                <w:sz w:val="24"/>
                <w:szCs w:val="24"/>
                <w:lang w:val="pt-BR"/>
              </w:rPr>
            </w:pPr>
            <w:r>
              <w:rPr>
                <w:rFonts w:hint="default" w:ascii="Times New Roman" w:hAnsi="Times New Roman" w:cs="Times New Roman"/>
                <w:bCs/>
                <w:w w:val="95"/>
                <w:sz w:val="24"/>
                <w:szCs w:val="24"/>
                <w:lang w:val="pt-BR"/>
              </w:rPr>
              <w:t>1</w:t>
            </w:r>
          </w:p>
        </w:tc>
        <w:tc>
          <w:tcPr>
            <w:tcW w:w="3612" w:type="dxa"/>
            <w:gridSpan w:val="2"/>
          </w:tcPr>
          <w:p>
            <w:pPr>
              <w:numPr>
                <w:ilvl w:val="0"/>
                <w:numId w:val="0"/>
              </w:numPr>
              <w:spacing w:line="360" w:lineRule="auto"/>
              <w:ind w:left="0" w:leftChars="0" w:firstLine="0" w:firstLineChars="0"/>
              <w:jc w:val="both"/>
              <w:rPr>
                <w:rFonts w:hint="default" w:ascii="Times New Roman" w:hAnsi="Times New Roman" w:cs="Times New Roman"/>
                <w:bCs/>
                <w:w w:val="95"/>
                <w:sz w:val="24"/>
                <w:szCs w:val="24"/>
                <w:lang w:val="pt-BR"/>
              </w:rPr>
            </w:pPr>
            <w:r>
              <w:rPr>
                <w:rFonts w:hint="default" w:ascii="Times New Roman" w:hAnsi="Times New Roman" w:cs="Times New Roman"/>
                <w:bCs/>
                <w:w w:val="95"/>
                <w:sz w:val="24"/>
                <w:szCs w:val="24"/>
                <w:lang w:val="pt-BR"/>
              </w:rPr>
              <w:t>Fiscalização atuante em todas as etapas da execução.</w:t>
            </w:r>
          </w:p>
        </w:tc>
        <w:tc>
          <w:tcPr>
            <w:tcW w:w="4396" w:type="dxa"/>
            <w:gridSpan w:val="5"/>
            <w:vAlign w:val="top"/>
          </w:tcPr>
          <w:p>
            <w:pPr>
              <w:numPr>
                <w:ilvl w:val="0"/>
                <w:numId w:val="0"/>
              </w:numPr>
              <w:spacing w:line="360" w:lineRule="auto"/>
              <w:ind w:left="0" w:leftChars="0" w:firstLine="0" w:firstLineChars="0"/>
              <w:jc w:val="both"/>
              <w:rPr>
                <w:rFonts w:hint="default" w:ascii="Times New Roman" w:hAnsi="Times New Roman" w:cs="Times New Roman"/>
                <w:spacing w:val="-1"/>
                <w:w w:val="95"/>
                <w:sz w:val="24"/>
                <w:szCs w:val="24"/>
                <w:lang w:val="pt-BR"/>
              </w:rPr>
            </w:pPr>
            <w:r>
              <w:rPr>
                <w:rFonts w:hint="default" w:ascii="Times New Roman" w:hAnsi="Times New Roman" w:cs="Times New Roman"/>
                <w:sz w:val="24"/>
                <w:szCs w:val="24"/>
                <w:lang w:val="pt-BR"/>
              </w:rPr>
              <w:t>Equipe Gestão do Contrato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649" w:type="dxa"/>
          </w:tcPr>
          <w:p>
            <w:pPr>
              <w:numPr>
                <w:ilvl w:val="0"/>
                <w:numId w:val="0"/>
              </w:numPr>
              <w:spacing w:line="360" w:lineRule="auto"/>
              <w:ind w:left="0" w:leftChars="0" w:firstLine="0" w:firstLineChars="0"/>
              <w:jc w:val="center"/>
              <w:rPr>
                <w:rFonts w:hint="default" w:ascii="Times New Roman" w:hAnsi="Times New Roman" w:cs="Times New Roman"/>
                <w:bCs/>
                <w:w w:val="95"/>
                <w:sz w:val="24"/>
                <w:szCs w:val="24"/>
                <w:lang w:val="pt-BR"/>
              </w:rPr>
            </w:pPr>
            <w:r>
              <w:rPr>
                <w:rFonts w:hint="default" w:ascii="Times New Roman" w:hAnsi="Times New Roman" w:cs="Times New Roman"/>
                <w:bCs/>
                <w:w w:val="95"/>
                <w:sz w:val="24"/>
                <w:szCs w:val="24"/>
                <w:lang w:val="pt-BR"/>
              </w:rPr>
              <w:t>2</w:t>
            </w:r>
          </w:p>
        </w:tc>
        <w:tc>
          <w:tcPr>
            <w:tcW w:w="3612" w:type="dxa"/>
            <w:gridSpan w:val="2"/>
          </w:tcPr>
          <w:p>
            <w:pPr>
              <w:numPr>
                <w:ilvl w:val="0"/>
                <w:numId w:val="0"/>
              </w:numPr>
              <w:spacing w:line="360" w:lineRule="auto"/>
              <w:ind w:left="0" w:leftChars="0" w:firstLine="0" w:firstLineChars="0"/>
              <w:jc w:val="both"/>
              <w:rPr>
                <w:rFonts w:hint="default" w:ascii="Times New Roman" w:hAnsi="Times New Roman" w:cs="Times New Roman"/>
                <w:bCs/>
                <w:w w:val="95"/>
                <w:sz w:val="24"/>
                <w:szCs w:val="24"/>
                <w:lang w:val="pt-BR"/>
              </w:rPr>
            </w:pPr>
            <w:r>
              <w:rPr>
                <w:rFonts w:hint="default" w:ascii="Times New Roman" w:hAnsi="Times New Roman" w:cs="Times New Roman"/>
                <w:bCs/>
                <w:w w:val="95"/>
                <w:sz w:val="24"/>
                <w:szCs w:val="24"/>
                <w:lang w:val="pt-BR"/>
              </w:rPr>
              <w:t>Prever em contrato penalidades e exigência de garantias</w:t>
            </w:r>
          </w:p>
        </w:tc>
        <w:tc>
          <w:tcPr>
            <w:tcW w:w="4396" w:type="dxa"/>
            <w:gridSpan w:val="5"/>
            <w:vAlign w:val="top"/>
          </w:tcPr>
          <w:p>
            <w:pPr>
              <w:numPr>
                <w:ilvl w:val="0"/>
                <w:numId w:val="0"/>
              </w:numPr>
              <w:spacing w:line="360" w:lineRule="auto"/>
              <w:ind w:left="0" w:leftChars="0" w:firstLine="0" w:firstLineChars="0"/>
              <w:jc w:val="both"/>
              <w:rPr>
                <w:rFonts w:hint="default" w:ascii="Times New Roman" w:hAnsi="Times New Roman" w:cs="Times New Roman"/>
                <w:bCs/>
                <w:w w:val="95"/>
                <w:sz w:val="24"/>
                <w:szCs w:val="24"/>
                <w:lang w:val="pt-BR"/>
              </w:rPr>
            </w:pPr>
            <w:r>
              <w:rPr>
                <w:rFonts w:hint="default" w:ascii="Times New Roman" w:hAnsi="Times New Roman" w:cs="Times New Roman"/>
                <w:sz w:val="24"/>
                <w:szCs w:val="24"/>
                <w:lang w:val="pt-BR"/>
              </w:rPr>
              <w:t>Gestor do contrato / Equipe Jurídica / CPL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649" w:type="dxa"/>
          </w:tcPr>
          <w:p>
            <w:pPr>
              <w:numPr>
                <w:ilvl w:val="0"/>
                <w:numId w:val="0"/>
              </w:numPr>
              <w:spacing w:line="360" w:lineRule="auto"/>
              <w:ind w:left="0" w:leftChars="0" w:firstLine="0" w:firstLineChars="0"/>
              <w:jc w:val="center"/>
              <w:rPr>
                <w:rFonts w:hint="default" w:ascii="Times New Roman" w:hAnsi="Times New Roman" w:cs="Times New Roman"/>
                <w:bCs/>
                <w:w w:val="95"/>
                <w:sz w:val="24"/>
                <w:szCs w:val="24"/>
                <w:lang w:val="pt-BR"/>
              </w:rPr>
            </w:pPr>
            <w:r>
              <w:rPr>
                <w:rFonts w:hint="default" w:ascii="Times New Roman" w:hAnsi="Times New Roman" w:cs="Times New Roman"/>
                <w:bCs/>
                <w:w w:val="95"/>
                <w:sz w:val="24"/>
                <w:szCs w:val="24"/>
                <w:lang w:val="pt-BR"/>
              </w:rPr>
              <w:t>3</w:t>
            </w:r>
          </w:p>
        </w:tc>
        <w:tc>
          <w:tcPr>
            <w:tcW w:w="3612" w:type="dxa"/>
            <w:gridSpan w:val="2"/>
          </w:tcPr>
          <w:p>
            <w:pPr>
              <w:numPr>
                <w:ilvl w:val="0"/>
                <w:numId w:val="0"/>
              </w:numPr>
              <w:spacing w:line="360" w:lineRule="auto"/>
              <w:ind w:left="0" w:leftChars="0" w:firstLine="0" w:firstLineChars="0"/>
              <w:jc w:val="both"/>
              <w:rPr>
                <w:rFonts w:hint="default" w:ascii="Times New Roman" w:hAnsi="Times New Roman" w:cs="Times New Roman"/>
                <w:bCs/>
                <w:w w:val="95"/>
                <w:sz w:val="24"/>
                <w:szCs w:val="24"/>
                <w:lang w:val="pt-BR"/>
              </w:rPr>
            </w:pPr>
            <w:r>
              <w:rPr>
                <w:rFonts w:hint="default" w:ascii="Times New Roman" w:hAnsi="Times New Roman" w:cs="Times New Roman"/>
                <w:bCs/>
                <w:w w:val="95"/>
                <w:sz w:val="24"/>
                <w:szCs w:val="24"/>
                <w:lang w:val="pt-BR"/>
              </w:rPr>
              <w:t>Elaborar memorial descritivo dos materiais e serviços</w:t>
            </w:r>
          </w:p>
        </w:tc>
        <w:tc>
          <w:tcPr>
            <w:tcW w:w="4396" w:type="dxa"/>
            <w:gridSpan w:val="5"/>
            <w:vAlign w:val="top"/>
          </w:tcPr>
          <w:p>
            <w:pPr>
              <w:numPr>
                <w:ilvl w:val="0"/>
                <w:numId w:val="0"/>
              </w:numPr>
              <w:spacing w:line="360" w:lineRule="auto"/>
              <w:ind w:left="0" w:leftChars="0" w:firstLine="0" w:firstLineChars="0"/>
              <w:jc w:val="both"/>
              <w:rPr>
                <w:rFonts w:hint="default" w:ascii="Times New Roman" w:hAnsi="Times New Roman" w:cs="Times New Roman"/>
                <w:bCs/>
                <w:w w:val="95"/>
                <w:sz w:val="24"/>
                <w:szCs w:val="24"/>
                <w:lang w:val="pt-BR"/>
              </w:rPr>
            </w:pPr>
            <w:r>
              <w:rPr>
                <w:rFonts w:hint="default" w:ascii="Times New Roman" w:hAnsi="Times New Roman" w:cs="Times New Roman"/>
                <w:bCs/>
                <w:w w:val="95"/>
                <w:sz w:val="24"/>
                <w:szCs w:val="24"/>
                <w:lang w:val="pt-BR"/>
              </w:rPr>
              <w:t>Equipe ETP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both"/>
              <w:rPr>
                <w:rFonts w:hint="default" w:ascii="Times New Roman" w:hAnsi="Times New Roman" w:cs="Times New Roman"/>
                <w:b/>
                <w:bCs w:val="0"/>
                <w:w w:val="95"/>
                <w:sz w:val="24"/>
                <w:szCs w:val="24"/>
              </w:rPr>
            </w:pPr>
            <w:r>
              <w:rPr>
                <w:rFonts w:hint="default" w:ascii="Times New Roman" w:hAnsi="Times New Roman" w:eastAsia="Tahoma" w:cs="Times New Roman"/>
                <w:b/>
                <w:bCs w:val="0"/>
                <w:w w:val="90"/>
                <w:kern w:val="2"/>
                <w:sz w:val="24"/>
                <w:szCs w:val="24"/>
                <w:lang w:val="pt-BR"/>
              </w:rPr>
              <w:t>Id</w:t>
            </w:r>
          </w:p>
        </w:tc>
        <w:tc>
          <w:tcPr>
            <w:tcW w:w="3612" w:type="dxa"/>
            <w:gridSpan w:val="2"/>
            <w:vAlign w:val="top"/>
          </w:tcPr>
          <w:p>
            <w:pPr>
              <w:pStyle w:val="7"/>
              <w:spacing w:line="202" w:lineRule="exact"/>
              <w:ind w:left="56" w:leftChars="0"/>
              <w:jc w:val="center"/>
              <w:rPr>
                <w:rFonts w:hint="default" w:ascii="Times New Roman" w:hAnsi="Times New Roman" w:cs="Times New Roman"/>
                <w:b/>
                <w:bCs w:val="0"/>
                <w:w w:val="95"/>
                <w:sz w:val="24"/>
                <w:szCs w:val="24"/>
              </w:rPr>
            </w:pPr>
            <w:r>
              <w:rPr>
                <w:rFonts w:hint="default" w:ascii="Times New Roman" w:hAnsi="Times New Roman" w:cs="Times New Roman"/>
                <w:b/>
                <w:bCs w:val="0"/>
                <w:w w:val="105"/>
                <w:sz w:val="24"/>
                <w:szCs w:val="24"/>
              </w:rPr>
              <w:t>Ação</w:t>
            </w:r>
            <w:r>
              <w:rPr>
                <w:rFonts w:hint="default" w:ascii="Times New Roman" w:hAnsi="Times New Roman" w:cs="Times New Roman"/>
                <w:b/>
                <w:bCs w:val="0"/>
                <w:spacing w:val="-11"/>
                <w:w w:val="105"/>
                <w:sz w:val="24"/>
                <w:szCs w:val="24"/>
              </w:rPr>
              <w:t xml:space="preserve"> </w:t>
            </w:r>
            <w:r>
              <w:rPr>
                <w:rFonts w:hint="default" w:ascii="Times New Roman" w:hAnsi="Times New Roman" w:cs="Times New Roman"/>
                <w:b/>
                <w:bCs w:val="0"/>
                <w:w w:val="105"/>
                <w:sz w:val="24"/>
                <w:szCs w:val="24"/>
              </w:rPr>
              <w:t>de</w:t>
            </w:r>
            <w:r>
              <w:rPr>
                <w:rFonts w:hint="default" w:ascii="Times New Roman" w:hAnsi="Times New Roman" w:cs="Times New Roman"/>
                <w:b/>
                <w:bCs w:val="0"/>
                <w:spacing w:val="-10"/>
                <w:w w:val="105"/>
                <w:sz w:val="24"/>
                <w:szCs w:val="24"/>
              </w:rPr>
              <w:t xml:space="preserve"> </w:t>
            </w:r>
            <w:r>
              <w:rPr>
                <w:rFonts w:hint="default" w:ascii="Times New Roman" w:hAnsi="Times New Roman" w:cs="Times New Roman"/>
                <w:b/>
                <w:bCs w:val="0"/>
                <w:w w:val="105"/>
                <w:sz w:val="24"/>
                <w:szCs w:val="24"/>
              </w:rPr>
              <w:t>Con</w:t>
            </w:r>
            <w:r>
              <w:rPr>
                <w:rFonts w:hint="default" w:ascii="Times New Roman" w:hAnsi="Times New Roman" w:cs="Times New Roman"/>
                <w:b/>
                <w:bCs w:val="0"/>
                <w:w w:val="105"/>
                <w:sz w:val="24"/>
                <w:szCs w:val="24"/>
                <w:lang w:val="pt-BR"/>
              </w:rPr>
              <w:t>t</w:t>
            </w:r>
            <w:r>
              <w:rPr>
                <w:rFonts w:hint="default" w:ascii="Times New Roman" w:hAnsi="Times New Roman" w:cs="Times New Roman"/>
                <w:b/>
                <w:bCs w:val="0"/>
                <w:w w:val="105"/>
                <w:sz w:val="24"/>
                <w:szCs w:val="24"/>
              </w:rPr>
              <w:t>ingência</w:t>
            </w:r>
          </w:p>
        </w:tc>
        <w:tc>
          <w:tcPr>
            <w:tcW w:w="4396" w:type="dxa"/>
            <w:gridSpan w:val="5"/>
            <w:vAlign w:val="top"/>
          </w:tcPr>
          <w:p>
            <w:pPr>
              <w:pStyle w:val="7"/>
              <w:spacing w:line="202" w:lineRule="exact"/>
              <w:ind w:left="56" w:leftChars="0"/>
              <w:jc w:val="center"/>
              <w:rPr>
                <w:rFonts w:hint="default" w:ascii="Times New Roman" w:hAnsi="Times New Roman" w:cs="Times New Roman"/>
                <w:b/>
                <w:bCs w:val="0"/>
                <w:spacing w:val="-1"/>
                <w:w w:val="95"/>
                <w:sz w:val="24"/>
                <w:szCs w:val="24"/>
                <w:lang w:val="pt-BR"/>
              </w:rPr>
            </w:pPr>
            <w:r>
              <w:rPr>
                <w:rFonts w:hint="default" w:ascii="Times New Roman" w:hAnsi="Times New Roman" w:cs="Times New Roman"/>
                <w:b/>
                <w:bCs w:val="0"/>
                <w:sz w:val="24"/>
                <w:szCs w:val="24"/>
              </w:rPr>
              <w:t>Responsável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 w:hRule="atLeast"/>
        </w:trPr>
        <w:tc>
          <w:tcPr>
            <w:tcW w:w="649" w:type="dxa"/>
          </w:tcPr>
          <w:p>
            <w:pPr>
              <w:numPr>
                <w:ilvl w:val="0"/>
                <w:numId w:val="0"/>
              </w:numPr>
              <w:spacing w:line="360" w:lineRule="auto"/>
              <w:ind w:left="0" w:leftChars="0" w:firstLine="0" w:firstLineChars="0"/>
              <w:jc w:val="center"/>
              <w:rPr>
                <w:rFonts w:hint="default" w:ascii="Times New Roman" w:hAnsi="Times New Roman" w:cs="Times New Roman"/>
                <w:bCs/>
                <w:w w:val="95"/>
                <w:sz w:val="24"/>
                <w:szCs w:val="24"/>
                <w:lang w:val="pt-BR"/>
              </w:rPr>
            </w:pPr>
            <w:r>
              <w:rPr>
                <w:rFonts w:hint="default" w:ascii="Times New Roman" w:hAnsi="Times New Roman" w:cs="Times New Roman"/>
                <w:bCs/>
                <w:w w:val="95"/>
                <w:sz w:val="24"/>
                <w:szCs w:val="24"/>
                <w:lang w:val="pt-BR"/>
              </w:rPr>
              <w:t>1</w:t>
            </w:r>
          </w:p>
        </w:tc>
        <w:tc>
          <w:tcPr>
            <w:tcW w:w="3612" w:type="dxa"/>
            <w:gridSpan w:val="2"/>
          </w:tcPr>
          <w:p>
            <w:pPr>
              <w:numPr>
                <w:ilvl w:val="0"/>
                <w:numId w:val="0"/>
              </w:numPr>
              <w:spacing w:line="360" w:lineRule="auto"/>
              <w:ind w:left="0" w:leftChars="0" w:firstLine="0" w:firstLineChars="0"/>
              <w:jc w:val="both"/>
              <w:rPr>
                <w:rFonts w:hint="default" w:ascii="Times New Roman" w:hAnsi="Times New Roman" w:cs="Times New Roman"/>
                <w:bCs/>
                <w:w w:val="95"/>
                <w:sz w:val="24"/>
                <w:szCs w:val="24"/>
                <w:lang w:val="pt-BR"/>
              </w:rPr>
            </w:pPr>
            <w:r>
              <w:rPr>
                <w:rFonts w:hint="default" w:ascii="Times New Roman" w:hAnsi="Times New Roman" w:cs="Times New Roman"/>
                <w:bCs/>
                <w:w w:val="95"/>
                <w:sz w:val="24"/>
                <w:szCs w:val="24"/>
                <w:lang w:val="pt-BR"/>
              </w:rPr>
              <w:t>Aplicação das penalidades conforme Contrato</w:t>
            </w:r>
          </w:p>
        </w:tc>
        <w:tc>
          <w:tcPr>
            <w:tcW w:w="4396" w:type="dxa"/>
            <w:gridSpan w:val="5"/>
            <w:vAlign w:val="top"/>
          </w:tcPr>
          <w:p>
            <w:pPr>
              <w:numPr>
                <w:ilvl w:val="0"/>
                <w:numId w:val="0"/>
              </w:numPr>
              <w:spacing w:line="360" w:lineRule="auto"/>
              <w:ind w:left="0" w:leftChars="0" w:firstLine="0" w:firstLineChars="0"/>
              <w:jc w:val="both"/>
              <w:rPr>
                <w:rFonts w:hint="default" w:ascii="Times New Roman" w:hAnsi="Times New Roman" w:cs="Times New Roman"/>
                <w:spacing w:val="-1"/>
                <w:w w:val="95"/>
                <w:sz w:val="24"/>
                <w:szCs w:val="24"/>
                <w:lang w:val="pt-BR"/>
              </w:rPr>
            </w:pPr>
            <w:r>
              <w:rPr>
                <w:rFonts w:hint="default" w:ascii="Times New Roman" w:hAnsi="Times New Roman" w:cs="Times New Roman"/>
                <w:sz w:val="24"/>
                <w:szCs w:val="24"/>
                <w:lang w:val="pt-BR"/>
              </w:rPr>
              <w:t xml:space="preserve">Equipe Gestão do Contrato / Equipe Jurídica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 w:hRule="atLeast"/>
        </w:trPr>
        <w:tc>
          <w:tcPr>
            <w:tcW w:w="649" w:type="dxa"/>
          </w:tcPr>
          <w:p>
            <w:pPr>
              <w:numPr>
                <w:ilvl w:val="0"/>
                <w:numId w:val="0"/>
              </w:numPr>
              <w:spacing w:line="360" w:lineRule="auto"/>
              <w:ind w:left="0" w:leftChars="0" w:firstLine="0" w:firstLineChars="0"/>
              <w:jc w:val="center"/>
              <w:rPr>
                <w:rFonts w:hint="default" w:ascii="Times New Roman" w:hAnsi="Times New Roman" w:cs="Times New Roman"/>
                <w:bCs/>
                <w:w w:val="95"/>
                <w:sz w:val="24"/>
                <w:szCs w:val="24"/>
                <w:lang w:val="pt-BR"/>
              </w:rPr>
            </w:pPr>
            <w:r>
              <w:rPr>
                <w:rFonts w:hint="default" w:ascii="Times New Roman" w:hAnsi="Times New Roman" w:cs="Times New Roman"/>
                <w:bCs/>
                <w:w w:val="95"/>
                <w:sz w:val="24"/>
                <w:szCs w:val="24"/>
                <w:lang w:val="pt-BR"/>
              </w:rPr>
              <w:t>2</w:t>
            </w:r>
          </w:p>
        </w:tc>
        <w:tc>
          <w:tcPr>
            <w:tcW w:w="3612" w:type="dxa"/>
            <w:gridSpan w:val="2"/>
          </w:tcPr>
          <w:p>
            <w:pPr>
              <w:numPr>
                <w:ilvl w:val="0"/>
                <w:numId w:val="0"/>
              </w:numPr>
              <w:spacing w:line="360" w:lineRule="auto"/>
              <w:ind w:left="0" w:leftChars="0" w:firstLine="0" w:firstLineChars="0"/>
              <w:jc w:val="both"/>
              <w:rPr>
                <w:rFonts w:hint="default" w:ascii="Times New Roman" w:hAnsi="Times New Roman" w:cs="Times New Roman"/>
                <w:bCs/>
                <w:w w:val="95"/>
                <w:sz w:val="24"/>
                <w:szCs w:val="24"/>
                <w:lang w:val="pt-BR"/>
              </w:rPr>
            </w:pPr>
            <w:r>
              <w:rPr>
                <w:rFonts w:hint="default" w:ascii="Times New Roman" w:hAnsi="Times New Roman" w:cs="Times New Roman"/>
                <w:bCs/>
                <w:w w:val="95"/>
                <w:sz w:val="24"/>
                <w:szCs w:val="24"/>
                <w:lang w:val="pt-BR"/>
              </w:rPr>
              <w:t>Exigir o reparo das falhas ocultas que surgirem após o término da obra</w:t>
            </w:r>
          </w:p>
        </w:tc>
        <w:tc>
          <w:tcPr>
            <w:tcW w:w="4396" w:type="dxa"/>
            <w:gridSpan w:val="5"/>
            <w:vAlign w:val="top"/>
          </w:tcPr>
          <w:p>
            <w:pPr>
              <w:numPr>
                <w:ilvl w:val="0"/>
                <w:numId w:val="0"/>
              </w:numPr>
              <w:spacing w:line="360" w:lineRule="auto"/>
              <w:ind w:left="0" w:leftChars="0" w:firstLine="0" w:firstLineChars="0"/>
              <w:jc w:val="both"/>
              <w:rPr>
                <w:rFonts w:hint="default" w:ascii="Times New Roman" w:hAnsi="Times New Roman" w:cs="Times New Roman"/>
                <w:bCs/>
                <w:w w:val="95"/>
                <w:sz w:val="24"/>
                <w:szCs w:val="24"/>
                <w:lang w:val="pt-BR"/>
              </w:rPr>
            </w:pPr>
            <w:r>
              <w:rPr>
                <w:rFonts w:hint="default" w:ascii="Times New Roman" w:hAnsi="Times New Roman" w:cs="Times New Roman"/>
                <w:bCs/>
                <w:w w:val="95"/>
                <w:sz w:val="24"/>
                <w:szCs w:val="24"/>
                <w:lang w:val="pt-BR"/>
              </w:rPr>
              <w:t>Secretaria ordenadora da despesa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7" w:type="dxa"/>
            <w:gridSpan w:val="8"/>
            <w:shd w:val="clear" w:color="auto" w:fill="D7D7D7" w:themeFill="background1" w:themeFillShade="D8"/>
          </w:tcPr>
          <w:p>
            <w:pPr>
              <w:numPr>
                <w:ilvl w:val="0"/>
                <w:numId w:val="0"/>
              </w:numPr>
              <w:spacing w:line="360" w:lineRule="auto"/>
              <w:ind w:left="0" w:leftChars="0" w:firstLine="0" w:firstLineChars="0"/>
              <w:jc w:val="both"/>
              <w:rPr>
                <w:rFonts w:hint="default" w:ascii="Times New Roman" w:hAnsi="Times New Roman" w:cs="Times New Roman"/>
                <w:spacing w:val="-1"/>
                <w:w w:val="95"/>
                <w:sz w:val="24"/>
                <w:szCs w:val="24"/>
                <w:lang w:val="pt-BR"/>
              </w:rPr>
            </w:pPr>
            <w:r>
              <w:rPr>
                <w:rFonts w:hint="default" w:ascii="Times New Roman" w:hAnsi="Times New Roman" w:eastAsia="LiberationSerif-Bold" w:cs="Times New Roman"/>
                <w:b/>
                <w:bCs w:val="0"/>
                <w:sz w:val="24"/>
                <w:szCs w:val="24"/>
                <w:lang w:val="pt-BR"/>
              </w:rPr>
              <w:t>Evento de Risco 08: Aumento anormal dos preços dos insumos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7" w:type="dxa"/>
            <w:gridSpan w:val="8"/>
          </w:tcPr>
          <w:p>
            <w:pPr>
              <w:numPr>
                <w:ilvl w:val="0"/>
                <w:numId w:val="0"/>
              </w:numPr>
              <w:spacing w:line="360" w:lineRule="auto"/>
              <w:ind w:left="0" w:leftChars="0" w:firstLine="0" w:firstLineChars="0"/>
              <w:jc w:val="center"/>
              <w:rPr>
                <w:rFonts w:hint="default" w:ascii="Times New Roman" w:hAnsi="Times New Roman" w:eastAsia="LiberationSerif-Bold" w:cs="Times New Roman"/>
                <w:b/>
                <w:bCs w:val="0"/>
                <w:sz w:val="24"/>
                <w:szCs w:val="24"/>
                <w:lang w:val="pt-BR"/>
              </w:rPr>
            </w:pPr>
            <w:r>
              <w:rPr>
                <w:rFonts w:hint="default" w:ascii="Times New Roman" w:hAnsi="Times New Roman" w:cs="Times New Roman"/>
                <w:bCs/>
                <w:w w:val="90"/>
                <w:sz w:val="24"/>
                <w:szCs w:val="24"/>
              </w:rPr>
              <w:t>Fase</w:t>
            </w:r>
            <w:r>
              <w:rPr>
                <w:rFonts w:hint="default" w:ascii="Times New Roman" w:hAnsi="Times New Roman" w:cs="Times New Roman"/>
                <w:bCs/>
                <w:spacing w:val="1"/>
                <w:w w:val="90"/>
                <w:sz w:val="24"/>
                <w:szCs w:val="24"/>
              </w:rPr>
              <w:t xml:space="preserve"> </w:t>
            </w:r>
            <w:r>
              <w:rPr>
                <w:rFonts w:hint="default" w:ascii="Times New Roman" w:hAnsi="Times New Roman" w:cs="Times New Roman"/>
                <w:bCs/>
                <w:w w:val="90"/>
                <w:sz w:val="24"/>
                <w:szCs w:val="24"/>
              </w:rPr>
              <w:t>de</w:t>
            </w:r>
            <w:r>
              <w:rPr>
                <w:rFonts w:hint="default" w:ascii="Times New Roman" w:hAnsi="Times New Roman" w:cs="Times New Roman"/>
                <w:bCs/>
                <w:spacing w:val="-6"/>
                <w:w w:val="90"/>
                <w:sz w:val="24"/>
                <w:szCs w:val="24"/>
              </w:rPr>
              <w:t xml:space="preserve"> </w:t>
            </w:r>
            <w:r>
              <w:rPr>
                <w:rFonts w:hint="default" w:ascii="Times New Roman" w:hAnsi="Times New Roman" w:cs="Times New Roman"/>
                <w:bCs/>
                <w:w w:val="90"/>
                <w:sz w:val="24"/>
                <w:szCs w:val="24"/>
              </w:rPr>
              <w:t>análise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gridSpan w:val="3"/>
            <w:vAlign w:val="top"/>
          </w:tcPr>
          <w:p>
            <w:pPr>
              <w:pStyle w:val="7"/>
              <w:ind w:left="0" w:leftChars="0" w:firstLine="0" w:firstLineChars="0"/>
              <w:jc w:val="left"/>
              <w:rPr>
                <w:rFonts w:hint="default" w:ascii="Times New Roman" w:hAnsi="Times New Roman" w:cs="Times New Roman"/>
                <w:bCs/>
                <w:w w:val="90"/>
                <w:sz w:val="24"/>
                <w:szCs w:val="24"/>
              </w:rPr>
            </w:pPr>
            <w:r>
              <w:rPr>
                <w:rFonts w:hint="default" w:ascii="Times New Roman" w:hAnsi="Times New Roman" w:cs="Times New Roman"/>
                <w:w w:val="95"/>
                <w:sz w:val="24"/>
                <w:szCs w:val="24"/>
              </w:rPr>
              <w:t>(</w:t>
            </w:r>
            <w:r>
              <w:rPr>
                <w:rFonts w:hint="default" w:ascii="Times New Roman" w:hAnsi="Times New Roman" w:cs="Times New Roman"/>
                <w:w w:val="95"/>
                <w:sz w:val="24"/>
                <w:szCs w:val="24"/>
                <w:lang w:val="pt-BR"/>
              </w:rPr>
              <w:t>)</w:t>
            </w:r>
            <w:r>
              <w:rPr>
                <w:rFonts w:hint="default" w:ascii="Times New Roman" w:hAnsi="Times New Roman" w:cs="Times New Roman"/>
                <w:spacing w:val="4"/>
                <w:w w:val="95"/>
                <w:sz w:val="24"/>
                <w:szCs w:val="24"/>
              </w:rPr>
              <w:t xml:space="preserve"> </w:t>
            </w:r>
            <w:r>
              <w:rPr>
                <w:rFonts w:hint="default" w:ascii="Times New Roman" w:hAnsi="Times New Roman" w:cs="Times New Roman"/>
                <w:w w:val="95"/>
                <w:sz w:val="24"/>
                <w:szCs w:val="24"/>
              </w:rPr>
              <w:t>Planejamento</w:t>
            </w:r>
            <w:r>
              <w:rPr>
                <w:rFonts w:hint="default" w:ascii="Times New Roman" w:hAnsi="Times New Roman" w:cs="Times New Roman"/>
                <w:spacing w:val="4"/>
                <w:w w:val="95"/>
                <w:sz w:val="24"/>
                <w:szCs w:val="24"/>
              </w:rPr>
              <w:t xml:space="preserve"> </w:t>
            </w:r>
            <w:r>
              <w:rPr>
                <w:rFonts w:hint="default" w:ascii="Times New Roman" w:hAnsi="Times New Roman" w:cs="Times New Roman"/>
                <w:w w:val="95"/>
                <w:sz w:val="24"/>
                <w:szCs w:val="24"/>
              </w:rPr>
              <w:t>da</w:t>
            </w:r>
            <w:r>
              <w:rPr>
                <w:rFonts w:hint="default" w:ascii="Times New Roman" w:hAnsi="Times New Roman" w:cs="Times New Roman"/>
                <w:spacing w:val="4"/>
                <w:w w:val="95"/>
                <w:sz w:val="24"/>
                <w:szCs w:val="24"/>
              </w:rPr>
              <w:t xml:space="preserve"> </w:t>
            </w:r>
            <w:r>
              <w:rPr>
                <w:rFonts w:hint="default" w:ascii="Times New Roman" w:hAnsi="Times New Roman" w:cs="Times New Roman"/>
                <w:w w:val="95"/>
                <w:sz w:val="24"/>
                <w:szCs w:val="24"/>
              </w:rPr>
              <w:t>Contratação</w:t>
            </w:r>
          </w:p>
        </w:tc>
        <w:tc>
          <w:tcPr>
            <w:tcW w:w="4396" w:type="dxa"/>
            <w:gridSpan w:val="5"/>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rPr>
            </w:pPr>
            <w:r>
              <w:rPr>
                <w:rFonts w:hint="default" w:ascii="Times New Roman" w:hAnsi="Times New Roman" w:cs="Times New Roman"/>
                <w:w w:val="95"/>
                <w:sz w:val="24"/>
                <w:szCs w:val="24"/>
              </w:rPr>
              <w:t>(</w:t>
            </w:r>
            <w:r>
              <w:rPr>
                <w:rFonts w:hint="default" w:ascii="Times New Roman" w:hAnsi="Times New Roman" w:cs="Times New Roman"/>
                <w:w w:val="95"/>
                <w:sz w:val="24"/>
                <w:szCs w:val="24"/>
                <w:lang w:val="pt-BR"/>
              </w:rPr>
              <w:t>x)</w:t>
            </w:r>
            <w:r>
              <w:rPr>
                <w:rFonts w:hint="default" w:ascii="Times New Roman" w:hAnsi="Times New Roman" w:cs="Times New Roman"/>
                <w:w w:val="95"/>
                <w:sz w:val="24"/>
                <w:szCs w:val="24"/>
              </w:rPr>
              <w:t>Gestão do Contrato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7" w:type="dxa"/>
            <w:gridSpan w:val="8"/>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rPr>
            </w:pPr>
            <w:r>
              <w:rPr>
                <w:rFonts w:hint="default" w:ascii="Times New Roman" w:hAnsi="Times New Roman" w:cs="Times New Roman"/>
                <w:bCs/>
                <w:w w:val="90"/>
                <w:sz w:val="24"/>
                <w:szCs w:val="24"/>
              </w:rPr>
              <w:t>Identificação</w:t>
            </w:r>
            <w:r>
              <w:rPr>
                <w:rFonts w:hint="default" w:ascii="Times New Roman" w:hAnsi="Times New Roman" w:cs="Times New Roman"/>
                <w:bCs/>
                <w:spacing w:val="3"/>
                <w:w w:val="90"/>
                <w:sz w:val="24"/>
                <w:szCs w:val="24"/>
              </w:rPr>
              <w:t xml:space="preserve"> </w:t>
            </w:r>
            <w:r>
              <w:rPr>
                <w:rFonts w:hint="default" w:ascii="Times New Roman" w:hAnsi="Times New Roman" w:cs="Times New Roman"/>
                <w:bCs/>
                <w:w w:val="90"/>
                <w:sz w:val="24"/>
                <w:szCs w:val="24"/>
              </w:rPr>
              <w:t>de</w:t>
            </w:r>
            <w:r>
              <w:rPr>
                <w:rFonts w:hint="default" w:ascii="Times New Roman" w:hAnsi="Times New Roman" w:cs="Times New Roman"/>
                <w:bCs/>
                <w:spacing w:val="3"/>
                <w:w w:val="90"/>
                <w:sz w:val="24"/>
                <w:szCs w:val="24"/>
              </w:rPr>
              <w:t xml:space="preserve"> </w:t>
            </w:r>
            <w:r>
              <w:rPr>
                <w:rFonts w:hint="default" w:ascii="Times New Roman" w:hAnsi="Times New Roman" w:cs="Times New Roman"/>
                <w:bCs/>
                <w:w w:val="90"/>
                <w:sz w:val="24"/>
                <w:szCs w:val="24"/>
              </w:rPr>
              <w:t>riscos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85" w:type="dxa"/>
            <w:gridSpan w:val="2"/>
            <w:vAlign w:val="top"/>
          </w:tcPr>
          <w:p>
            <w:pPr>
              <w:pStyle w:val="7"/>
              <w:jc w:val="center"/>
              <w:rPr>
                <w:rFonts w:hint="default" w:ascii="Times New Roman" w:hAnsi="Times New Roman" w:cs="Times New Roman"/>
                <w:bCs/>
                <w:w w:val="85"/>
                <w:sz w:val="20"/>
                <w:szCs w:val="20"/>
              </w:rPr>
            </w:pPr>
            <w:r>
              <w:rPr>
                <w:rFonts w:hint="default" w:ascii="Times New Roman" w:hAnsi="Times New Roman" w:cs="Times New Roman"/>
                <w:bCs/>
                <w:w w:val="95"/>
                <w:sz w:val="20"/>
                <w:szCs w:val="20"/>
              </w:rPr>
              <w:t>Probabi</w:t>
            </w:r>
            <w:r>
              <w:rPr>
                <w:rFonts w:hint="default" w:ascii="Times New Roman" w:hAnsi="Times New Roman" w:cs="Times New Roman"/>
                <w:bCs/>
                <w:w w:val="85"/>
                <w:sz w:val="20"/>
                <w:szCs w:val="20"/>
              </w:rPr>
              <w:t>lidade da</w:t>
            </w:r>
            <w:r>
              <w:rPr>
                <w:rFonts w:hint="default" w:ascii="Times New Roman" w:hAnsi="Times New Roman" w:cs="Times New Roman"/>
                <w:bCs/>
                <w:spacing w:val="1"/>
                <w:w w:val="85"/>
                <w:sz w:val="20"/>
                <w:szCs w:val="20"/>
              </w:rPr>
              <w:t xml:space="preserve"> </w:t>
            </w:r>
            <w:r>
              <w:rPr>
                <w:rFonts w:hint="default" w:ascii="Times New Roman" w:hAnsi="Times New Roman" w:cs="Times New Roman"/>
                <w:bCs/>
                <w:w w:val="85"/>
                <w:sz w:val="20"/>
                <w:szCs w:val="20"/>
              </w:rPr>
              <w:t>incidência</w:t>
            </w:r>
          </w:p>
          <w:p>
            <w:pPr>
              <w:pStyle w:val="7"/>
              <w:ind w:left="56" w:leftChars="0"/>
              <w:jc w:val="center"/>
              <w:rPr>
                <w:rFonts w:hint="default" w:ascii="Times New Roman" w:hAnsi="Times New Roman" w:eastAsia="LiberationSerif-Bold" w:cs="Times New Roman"/>
                <w:b/>
                <w:bCs w:val="0"/>
                <w:kern w:val="2"/>
                <w:sz w:val="28"/>
                <w:szCs w:val="28"/>
                <w:vertAlign w:val="baseline"/>
                <w:lang w:val="pt-BR"/>
              </w:rPr>
            </w:pPr>
            <w:r>
              <w:rPr>
                <w:rFonts w:hint="default" w:ascii="Times New Roman" w:hAnsi="Times New Roman" w:cs="Times New Roman"/>
                <w:bCs/>
                <w:w w:val="85"/>
                <w:sz w:val="20"/>
                <w:szCs w:val="20"/>
                <w:lang w:val="pt-BR"/>
              </w:rPr>
              <w:t>(P)</w:t>
            </w:r>
          </w:p>
        </w:tc>
        <w:tc>
          <w:tcPr>
            <w:tcW w:w="2884" w:type="dxa"/>
            <w:gridSpan w:val="3"/>
            <w:vAlign w:val="top"/>
          </w:tcPr>
          <w:p>
            <w:pPr>
              <w:pStyle w:val="7"/>
              <w:jc w:val="center"/>
              <w:rPr>
                <w:rFonts w:hint="default" w:ascii="Times New Roman" w:hAnsi="Times New Roman" w:cs="Times New Roman"/>
                <w:sz w:val="20"/>
                <w:szCs w:val="20"/>
                <w:lang w:val="pt-BR"/>
              </w:rPr>
            </w:pPr>
            <w:r>
              <w:rPr>
                <w:rFonts w:hint="default" w:ascii="Times New Roman" w:hAnsi="Times New Roman" w:cs="Times New Roman"/>
                <w:sz w:val="20"/>
                <w:szCs w:val="20"/>
                <w:lang w:val="pt-BR"/>
              </w:rPr>
              <w:t>Impacto</w:t>
            </w:r>
          </w:p>
          <w:p>
            <w:pPr>
              <w:pStyle w:val="7"/>
              <w:ind w:left="56" w:leftChars="0"/>
              <w:jc w:val="center"/>
              <w:rPr>
                <w:rFonts w:hint="default" w:ascii="Times New Roman" w:hAnsi="Times New Roman" w:eastAsia="LiberationSerif-Bold" w:cs="Times New Roman"/>
                <w:b/>
                <w:bCs w:val="0"/>
                <w:kern w:val="2"/>
                <w:sz w:val="28"/>
                <w:szCs w:val="28"/>
                <w:vertAlign w:val="baseline"/>
                <w:lang w:val="pt-BR"/>
              </w:rPr>
            </w:pPr>
            <w:r>
              <w:rPr>
                <w:rFonts w:hint="default" w:ascii="Times New Roman" w:hAnsi="Times New Roman" w:cs="Times New Roman"/>
                <w:sz w:val="20"/>
                <w:szCs w:val="20"/>
                <w:lang w:val="pt-BR"/>
              </w:rPr>
              <w:t>(I)</w:t>
            </w:r>
          </w:p>
        </w:tc>
        <w:tc>
          <w:tcPr>
            <w:tcW w:w="2888" w:type="dxa"/>
            <w:gridSpan w:val="3"/>
            <w:vAlign w:val="top"/>
          </w:tcPr>
          <w:p>
            <w:pPr>
              <w:pStyle w:val="7"/>
              <w:jc w:val="center"/>
              <w:rPr>
                <w:rFonts w:hint="default" w:ascii="Times New Roman" w:hAnsi="Times New Roman" w:cs="Times New Roman"/>
                <w:sz w:val="20"/>
                <w:szCs w:val="20"/>
                <w:lang w:val="pt-BR"/>
              </w:rPr>
            </w:pPr>
            <w:r>
              <w:rPr>
                <w:rFonts w:hint="default" w:ascii="Times New Roman" w:hAnsi="Times New Roman" w:cs="Times New Roman"/>
                <w:sz w:val="20"/>
                <w:szCs w:val="20"/>
                <w:lang w:val="pt-BR"/>
              </w:rPr>
              <w:t>Nível de Risco</w:t>
            </w:r>
          </w:p>
          <w:p>
            <w:pPr>
              <w:pStyle w:val="7"/>
              <w:numPr>
                <w:ilvl w:val="0"/>
                <w:numId w:val="4"/>
              </w:numPr>
              <w:jc w:val="center"/>
              <w:rPr>
                <w:rFonts w:hint="default" w:ascii="Times New Roman" w:hAnsi="Times New Roman" w:eastAsia="Tahoma" w:cs="Times New Roman"/>
                <w:spacing w:val="-1"/>
                <w:w w:val="95"/>
                <w:kern w:val="2"/>
                <w:sz w:val="24"/>
                <w:szCs w:val="24"/>
                <w:lang w:val="pt-BR"/>
              </w:rPr>
            </w:pPr>
            <w:r>
              <w:rPr>
                <w:rFonts w:hint="default" w:ascii="Times New Roman" w:hAnsi="Times New Roman" w:cs="Times New Roman"/>
                <w:sz w:val="20"/>
                <w:szCs w:val="20"/>
                <w:lang w:val="pt-BR"/>
              </w:rPr>
              <w:t>X (I)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85" w:type="dxa"/>
            <w:gridSpan w:val="2"/>
            <w:vAlign w:val="top"/>
          </w:tcPr>
          <w:p>
            <w:pPr>
              <w:numPr>
                <w:ilvl w:val="0"/>
                <w:numId w:val="0"/>
              </w:numPr>
              <w:spacing w:line="360" w:lineRule="auto"/>
              <w:ind w:left="0" w:leftChars="0" w:firstLine="0" w:firstLineChars="0"/>
              <w:jc w:val="center"/>
              <w:rPr>
                <w:rFonts w:hint="default" w:ascii="Times New Roman" w:hAnsi="Times New Roman" w:eastAsia="SimSun" w:cs="Times New Roman"/>
                <w:bCs/>
                <w:w w:val="95"/>
                <w:kern w:val="2"/>
                <w:sz w:val="24"/>
                <w:szCs w:val="24"/>
                <w:lang w:val="pt-BR"/>
              </w:rPr>
            </w:pPr>
            <w:r>
              <w:rPr>
                <w:rFonts w:hint="default" w:ascii="Times New Roman" w:hAnsi="Times New Roman" w:cs="Times New Roman"/>
                <w:bCs/>
                <w:w w:val="95"/>
                <w:sz w:val="24"/>
                <w:szCs w:val="24"/>
                <w:lang w:val="pt-BR"/>
              </w:rPr>
              <w:t>5</w:t>
            </w:r>
          </w:p>
        </w:tc>
        <w:tc>
          <w:tcPr>
            <w:tcW w:w="2884" w:type="dxa"/>
            <w:gridSpan w:val="3"/>
            <w:vAlign w:val="top"/>
          </w:tcPr>
          <w:p>
            <w:pPr>
              <w:numPr>
                <w:ilvl w:val="0"/>
                <w:numId w:val="0"/>
              </w:numPr>
              <w:spacing w:line="360" w:lineRule="auto"/>
              <w:ind w:left="0" w:leftChars="0" w:firstLine="0" w:firstLineChars="0"/>
              <w:jc w:val="center"/>
              <w:rPr>
                <w:rFonts w:hint="default" w:ascii="Times New Roman" w:hAnsi="Times New Roman" w:eastAsia="SimSun" w:cs="Times New Roman"/>
                <w:spacing w:val="-1"/>
                <w:w w:val="95"/>
                <w:kern w:val="2"/>
                <w:sz w:val="24"/>
                <w:szCs w:val="24"/>
                <w:lang w:val="pt-BR"/>
              </w:rPr>
            </w:pPr>
            <w:r>
              <w:rPr>
                <w:rFonts w:hint="default" w:ascii="Times New Roman" w:hAnsi="Times New Roman" w:cs="Times New Roman"/>
                <w:spacing w:val="-1"/>
                <w:w w:val="95"/>
                <w:sz w:val="24"/>
                <w:szCs w:val="24"/>
                <w:lang w:val="pt-BR"/>
              </w:rPr>
              <w:t>8</w:t>
            </w:r>
          </w:p>
        </w:tc>
        <w:tc>
          <w:tcPr>
            <w:tcW w:w="2888" w:type="dxa"/>
            <w:gridSpan w:val="3"/>
            <w:vAlign w:val="top"/>
          </w:tcPr>
          <w:p>
            <w:pPr>
              <w:numPr>
                <w:ilvl w:val="0"/>
                <w:numId w:val="0"/>
              </w:numPr>
              <w:spacing w:line="360" w:lineRule="auto"/>
              <w:ind w:left="0" w:leftChars="0" w:firstLine="0" w:firstLineChars="0"/>
              <w:jc w:val="center"/>
              <w:rPr>
                <w:rFonts w:hint="default" w:ascii="Times New Roman" w:hAnsi="Times New Roman" w:eastAsia="SimSun" w:cs="Times New Roman"/>
                <w:spacing w:val="-1"/>
                <w:w w:val="95"/>
                <w:kern w:val="2"/>
                <w:sz w:val="24"/>
                <w:szCs w:val="24"/>
                <w:lang w:val="pt-BR"/>
              </w:rPr>
            </w:pPr>
            <w:r>
              <w:rPr>
                <w:rFonts w:hint="default" w:ascii="Times New Roman" w:hAnsi="Times New Roman" w:cs="Times New Roman"/>
                <w:spacing w:val="-1"/>
                <w:w w:val="95"/>
                <w:sz w:val="24"/>
                <w:szCs w:val="24"/>
                <w:lang w:val="pt-BR"/>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both"/>
              <w:rPr>
                <w:rFonts w:hint="default" w:ascii="Times New Roman" w:hAnsi="Times New Roman" w:cs="Times New Roman"/>
                <w:b/>
                <w:bCs w:val="0"/>
                <w:w w:val="90"/>
                <w:sz w:val="24"/>
                <w:szCs w:val="24"/>
              </w:rPr>
            </w:pPr>
            <w:r>
              <w:rPr>
                <w:rFonts w:hint="default" w:ascii="Times New Roman" w:hAnsi="Times New Roman" w:eastAsia="Tahoma" w:cs="Times New Roman"/>
                <w:b/>
                <w:bCs w:val="0"/>
                <w:w w:val="90"/>
                <w:kern w:val="2"/>
                <w:sz w:val="24"/>
                <w:szCs w:val="24"/>
                <w:lang w:val="pt-BR"/>
              </w:rPr>
              <w:t>Id</w:t>
            </w:r>
          </w:p>
        </w:tc>
        <w:tc>
          <w:tcPr>
            <w:tcW w:w="8008" w:type="dxa"/>
            <w:gridSpan w:val="7"/>
            <w:vAlign w:val="top"/>
          </w:tcPr>
          <w:p>
            <w:pPr>
              <w:numPr>
                <w:ilvl w:val="0"/>
                <w:numId w:val="0"/>
              </w:numPr>
              <w:spacing w:line="360" w:lineRule="auto"/>
              <w:ind w:left="0" w:leftChars="0" w:firstLine="0" w:firstLineChars="0"/>
              <w:jc w:val="center"/>
              <w:rPr>
                <w:rFonts w:hint="default" w:ascii="Times New Roman" w:hAnsi="Times New Roman" w:cs="Times New Roman"/>
                <w:b/>
                <w:bCs w:val="0"/>
                <w:w w:val="90"/>
                <w:sz w:val="24"/>
                <w:szCs w:val="24"/>
              </w:rPr>
            </w:pPr>
            <w:r>
              <w:rPr>
                <w:rFonts w:hint="default" w:ascii="Times New Roman" w:hAnsi="Times New Roman" w:cs="Times New Roman"/>
                <w:b/>
                <w:bCs w:val="0"/>
                <w:sz w:val="24"/>
                <w:szCs w:val="24"/>
              </w:rPr>
              <w:t>Dano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lang w:val="pt-BR"/>
              </w:rPr>
            </w:pPr>
            <w:r>
              <w:rPr>
                <w:rFonts w:hint="default" w:ascii="Times New Roman" w:hAnsi="Times New Roman" w:cs="Times New Roman"/>
                <w:bCs/>
                <w:w w:val="90"/>
                <w:sz w:val="24"/>
                <w:szCs w:val="24"/>
                <w:lang w:val="pt-BR"/>
              </w:rPr>
              <w:t>1</w:t>
            </w:r>
          </w:p>
        </w:tc>
        <w:tc>
          <w:tcPr>
            <w:tcW w:w="8008" w:type="dxa"/>
            <w:gridSpan w:val="7"/>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lang w:val="pt-BR"/>
              </w:rPr>
            </w:pPr>
            <w:r>
              <w:rPr>
                <w:rFonts w:hint="default" w:ascii="Times New Roman" w:hAnsi="Times New Roman" w:cs="Times New Roman"/>
                <w:bCs/>
                <w:w w:val="90"/>
                <w:sz w:val="24"/>
                <w:szCs w:val="24"/>
                <w:lang w:val="pt-BR"/>
              </w:rPr>
              <w:t>Prejuízos financeiros e atraso de obra.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both"/>
              <w:rPr>
                <w:rFonts w:hint="default" w:ascii="Times New Roman" w:hAnsi="Times New Roman" w:cs="Times New Roman"/>
                <w:b/>
                <w:bCs w:val="0"/>
                <w:w w:val="90"/>
                <w:sz w:val="24"/>
                <w:szCs w:val="24"/>
              </w:rPr>
            </w:pPr>
            <w:r>
              <w:rPr>
                <w:rFonts w:hint="default" w:ascii="Times New Roman" w:hAnsi="Times New Roman" w:eastAsia="Tahoma" w:cs="Times New Roman"/>
                <w:b/>
                <w:bCs w:val="0"/>
                <w:w w:val="90"/>
                <w:kern w:val="2"/>
                <w:sz w:val="24"/>
                <w:szCs w:val="24"/>
                <w:lang w:val="pt-BR"/>
              </w:rPr>
              <w:t>Id</w:t>
            </w:r>
          </w:p>
        </w:tc>
        <w:tc>
          <w:tcPr>
            <w:tcW w:w="3612" w:type="dxa"/>
            <w:gridSpan w:val="2"/>
            <w:vAlign w:val="top"/>
          </w:tcPr>
          <w:p>
            <w:pPr>
              <w:numPr>
                <w:ilvl w:val="0"/>
                <w:numId w:val="0"/>
              </w:numPr>
              <w:spacing w:line="360" w:lineRule="auto"/>
              <w:ind w:left="0" w:leftChars="0" w:firstLine="0" w:firstLineChars="0"/>
              <w:jc w:val="center"/>
              <w:rPr>
                <w:rFonts w:hint="default" w:ascii="Times New Roman" w:hAnsi="Times New Roman" w:cs="Times New Roman"/>
                <w:b/>
                <w:bCs w:val="0"/>
                <w:w w:val="90"/>
                <w:sz w:val="24"/>
                <w:szCs w:val="24"/>
              </w:rPr>
            </w:pPr>
            <w:r>
              <w:rPr>
                <w:rFonts w:hint="default" w:ascii="Times New Roman" w:hAnsi="Times New Roman" w:cs="Times New Roman"/>
                <w:b/>
                <w:bCs w:val="0"/>
                <w:w w:val="105"/>
                <w:sz w:val="24"/>
                <w:szCs w:val="24"/>
              </w:rPr>
              <w:t>Ação</w:t>
            </w:r>
            <w:r>
              <w:rPr>
                <w:rFonts w:hint="default" w:ascii="Times New Roman" w:hAnsi="Times New Roman" w:cs="Times New Roman"/>
                <w:b/>
                <w:bCs w:val="0"/>
                <w:spacing w:val="-6"/>
                <w:w w:val="105"/>
                <w:sz w:val="24"/>
                <w:szCs w:val="24"/>
              </w:rPr>
              <w:t xml:space="preserve"> </w:t>
            </w:r>
            <w:r>
              <w:rPr>
                <w:rFonts w:hint="default" w:ascii="Times New Roman" w:hAnsi="Times New Roman" w:cs="Times New Roman"/>
                <w:b/>
                <w:bCs w:val="0"/>
                <w:w w:val="105"/>
                <w:sz w:val="24"/>
                <w:szCs w:val="24"/>
              </w:rPr>
              <w:t>Preven</w:t>
            </w:r>
            <w:r>
              <w:rPr>
                <w:rFonts w:hint="default" w:ascii="Times New Roman" w:hAnsi="Times New Roman" w:cs="Times New Roman"/>
                <w:b/>
                <w:bCs w:val="0"/>
                <w:w w:val="105"/>
                <w:sz w:val="24"/>
                <w:szCs w:val="24"/>
                <w:lang w:val="pt-BR"/>
              </w:rPr>
              <w:t>t</w:t>
            </w:r>
            <w:r>
              <w:rPr>
                <w:rFonts w:hint="default" w:ascii="Times New Roman" w:hAnsi="Times New Roman" w:cs="Times New Roman"/>
                <w:b/>
                <w:bCs w:val="0"/>
                <w:w w:val="105"/>
                <w:sz w:val="24"/>
                <w:szCs w:val="24"/>
              </w:rPr>
              <w:t>iva</w:t>
            </w:r>
          </w:p>
        </w:tc>
        <w:tc>
          <w:tcPr>
            <w:tcW w:w="4396" w:type="dxa"/>
            <w:gridSpan w:val="5"/>
            <w:vAlign w:val="top"/>
          </w:tcPr>
          <w:p>
            <w:pPr>
              <w:numPr>
                <w:ilvl w:val="0"/>
                <w:numId w:val="0"/>
              </w:numPr>
              <w:spacing w:line="360" w:lineRule="auto"/>
              <w:ind w:left="0" w:leftChars="0" w:firstLine="0" w:firstLineChars="0"/>
              <w:jc w:val="center"/>
              <w:rPr>
                <w:rFonts w:hint="default" w:ascii="Times New Roman" w:hAnsi="Times New Roman" w:cs="Times New Roman"/>
                <w:b/>
                <w:bCs w:val="0"/>
                <w:w w:val="90"/>
                <w:sz w:val="24"/>
                <w:szCs w:val="24"/>
              </w:rPr>
            </w:pPr>
            <w:r>
              <w:rPr>
                <w:rFonts w:hint="default" w:ascii="Times New Roman" w:hAnsi="Times New Roman" w:cs="Times New Roman"/>
                <w:b/>
                <w:bCs w:val="0"/>
                <w:sz w:val="24"/>
                <w:szCs w:val="24"/>
              </w:rPr>
              <w:t>Responsável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lang w:val="pt-BR"/>
              </w:rPr>
            </w:pPr>
            <w:r>
              <w:rPr>
                <w:rFonts w:hint="default" w:ascii="Times New Roman" w:hAnsi="Times New Roman" w:cs="Times New Roman"/>
                <w:bCs/>
                <w:w w:val="90"/>
                <w:sz w:val="24"/>
                <w:szCs w:val="24"/>
                <w:lang w:val="pt-BR"/>
              </w:rPr>
              <w:t>1</w:t>
            </w:r>
          </w:p>
        </w:tc>
        <w:tc>
          <w:tcPr>
            <w:tcW w:w="3612" w:type="dxa"/>
            <w:gridSpan w:val="2"/>
          </w:tcPr>
          <w:p>
            <w:pPr>
              <w:numPr>
                <w:ilvl w:val="0"/>
                <w:numId w:val="0"/>
              </w:numPr>
              <w:spacing w:line="360" w:lineRule="auto"/>
              <w:ind w:left="0" w:leftChars="0" w:firstLine="0" w:firstLineChars="0"/>
              <w:jc w:val="both"/>
              <w:rPr>
                <w:rFonts w:hint="default" w:ascii="Times New Roman" w:hAnsi="Times New Roman" w:cs="Times New Roman"/>
                <w:bCs/>
                <w:w w:val="90"/>
                <w:sz w:val="24"/>
                <w:szCs w:val="24"/>
                <w:lang w:val="pt-BR"/>
              </w:rPr>
            </w:pPr>
            <w:r>
              <w:rPr>
                <w:rFonts w:hint="default" w:ascii="Times New Roman" w:hAnsi="Times New Roman" w:cs="Times New Roman"/>
                <w:bCs/>
                <w:w w:val="90"/>
                <w:sz w:val="24"/>
                <w:szCs w:val="24"/>
                <w:highlight w:val="none"/>
                <w:lang w:val="pt-BR"/>
              </w:rPr>
              <w:t>Manter atualizadas as planilhas orçamentárias</w:t>
            </w:r>
          </w:p>
        </w:tc>
        <w:tc>
          <w:tcPr>
            <w:tcW w:w="4396" w:type="dxa"/>
            <w:gridSpan w:val="5"/>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lang w:val="pt-BR"/>
              </w:rPr>
            </w:pPr>
            <w:r>
              <w:rPr>
                <w:rFonts w:hint="default" w:ascii="Times New Roman" w:hAnsi="Times New Roman" w:cs="Times New Roman"/>
                <w:bCs/>
                <w:w w:val="90"/>
                <w:sz w:val="24"/>
                <w:szCs w:val="24"/>
                <w:lang w:val="pt-BR"/>
              </w:rPr>
              <w:t>Equipe do ETP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lang w:val="pt-BR"/>
              </w:rPr>
            </w:pPr>
            <w:r>
              <w:rPr>
                <w:rFonts w:hint="default" w:ascii="Times New Roman" w:hAnsi="Times New Roman" w:cs="Times New Roman"/>
                <w:bCs/>
                <w:w w:val="90"/>
                <w:sz w:val="24"/>
                <w:szCs w:val="24"/>
                <w:lang w:val="pt-BR"/>
              </w:rPr>
              <w:t>2</w:t>
            </w:r>
          </w:p>
        </w:tc>
        <w:tc>
          <w:tcPr>
            <w:tcW w:w="3612" w:type="dxa"/>
            <w:gridSpan w:val="2"/>
          </w:tcPr>
          <w:p>
            <w:pPr>
              <w:numPr>
                <w:ilvl w:val="0"/>
                <w:numId w:val="0"/>
              </w:numPr>
              <w:spacing w:line="360" w:lineRule="auto"/>
              <w:ind w:left="0" w:leftChars="0" w:firstLine="0" w:firstLineChars="0"/>
              <w:jc w:val="both"/>
              <w:rPr>
                <w:rFonts w:hint="default" w:ascii="Times New Roman" w:hAnsi="Times New Roman" w:cs="Times New Roman"/>
                <w:bCs/>
                <w:w w:val="90"/>
                <w:sz w:val="24"/>
                <w:szCs w:val="24"/>
                <w:highlight w:val="none"/>
                <w:lang w:val="pt-BR"/>
              </w:rPr>
            </w:pPr>
            <w:r>
              <w:rPr>
                <w:rFonts w:hint="default" w:ascii="Times New Roman" w:hAnsi="Times New Roman" w:cs="Times New Roman"/>
                <w:bCs/>
                <w:w w:val="90"/>
                <w:sz w:val="24"/>
                <w:szCs w:val="24"/>
                <w:highlight w:val="none"/>
                <w:lang w:val="pt-BR"/>
              </w:rPr>
              <w:t>Inserir clausula no contrato sobre o seu reajuste anual, tendo como base os índices de reajustamento de obras rodoviárias do DNIT</w:t>
            </w:r>
          </w:p>
        </w:tc>
        <w:tc>
          <w:tcPr>
            <w:tcW w:w="4396" w:type="dxa"/>
            <w:gridSpan w:val="5"/>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lang w:val="pt-BR"/>
              </w:rPr>
            </w:pPr>
            <w:r>
              <w:rPr>
                <w:rFonts w:hint="default" w:ascii="Times New Roman" w:hAnsi="Times New Roman" w:cs="Times New Roman"/>
                <w:bCs/>
                <w:w w:val="90"/>
                <w:sz w:val="24"/>
                <w:szCs w:val="24"/>
                <w:lang w:val="pt-BR"/>
              </w:rPr>
              <w:t>CPL / Setor Jurídico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lang w:val="pt-BR"/>
              </w:rPr>
            </w:pPr>
            <w:r>
              <w:rPr>
                <w:rFonts w:hint="default" w:ascii="Times New Roman" w:hAnsi="Times New Roman" w:cs="Times New Roman"/>
                <w:bCs/>
                <w:w w:val="90"/>
                <w:sz w:val="24"/>
                <w:szCs w:val="24"/>
                <w:lang w:val="pt-BR"/>
              </w:rPr>
              <w:t>3</w:t>
            </w:r>
          </w:p>
        </w:tc>
        <w:tc>
          <w:tcPr>
            <w:tcW w:w="3612" w:type="dxa"/>
            <w:gridSpan w:val="2"/>
          </w:tcPr>
          <w:p>
            <w:pPr>
              <w:numPr>
                <w:ilvl w:val="0"/>
                <w:numId w:val="0"/>
              </w:numPr>
              <w:spacing w:line="360" w:lineRule="auto"/>
              <w:ind w:left="0" w:leftChars="0" w:firstLine="0" w:firstLineChars="0"/>
              <w:jc w:val="both"/>
              <w:rPr>
                <w:rFonts w:hint="default" w:ascii="Times New Roman" w:hAnsi="Times New Roman" w:cs="Times New Roman"/>
                <w:bCs/>
                <w:w w:val="90"/>
                <w:sz w:val="24"/>
                <w:szCs w:val="24"/>
                <w:highlight w:val="none"/>
                <w:lang w:val="pt-BR"/>
              </w:rPr>
            </w:pPr>
            <w:r>
              <w:rPr>
                <w:rFonts w:hint="default" w:ascii="Times New Roman" w:hAnsi="Times New Roman" w:cs="Times New Roman"/>
                <w:bCs/>
                <w:w w:val="90"/>
                <w:sz w:val="24"/>
                <w:szCs w:val="24"/>
                <w:highlight w:val="none"/>
                <w:lang w:val="pt-BR"/>
              </w:rPr>
              <w:t>Exigir do vencedor da licitação as composições unitárias dos serviços constantes na curva A</w:t>
            </w:r>
          </w:p>
        </w:tc>
        <w:tc>
          <w:tcPr>
            <w:tcW w:w="4396" w:type="dxa"/>
            <w:gridSpan w:val="5"/>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lang w:val="pt-BR"/>
              </w:rPr>
            </w:pPr>
            <w:r>
              <w:rPr>
                <w:rFonts w:hint="default" w:ascii="Times New Roman" w:hAnsi="Times New Roman" w:cs="Times New Roman"/>
                <w:bCs/>
                <w:w w:val="90"/>
                <w:sz w:val="24"/>
                <w:szCs w:val="24"/>
                <w:lang w:val="pt-BR"/>
              </w:rPr>
              <w:t>Fiscais do Contrato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both"/>
              <w:rPr>
                <w:rFonts w:hint="default" w:ascii="Times New Roman" w:hAnsi="Times New Roman" w:cs="Times New Roman"/>
                <w:b/>
                <w:bCs w:val="0"/>
                <w:w w:val="90"/>
                <w:sz w:val="24"/>
                <w:szCs w:val="24"/>
              </w:rPr>
            </w:pPr>
            <w:r>
              <w:rPr>
                <w:rFonts w:hint="default" w:ascii="Times New Roman" w:hAnsi="Times New Roman" w:eastAsia="Tahoma" w:cs="Times New Roman"/>
                <w:b/>
                <w:bCs w:val="0"/>
                <w:w w:val="90"/>
                <w:kern w:val="2"/>
                <w:sz w:val="24"/>
                <w:szCs w:val="24"/>
                <w:lang w:val="pt-BR"/>
              </w:rPr>
              <w:t>Id</w:t>
            </w:r>
          </w:p>
        </w:tc>
        <w:tc>
          <w:tcPr>
            <w:tcW w:w="3612" w:type="dxa"/>
            <w:gridSpan w:val="2"/>
            <w:vAlign w:val="top"/>
          </w:tcPr>
          <w:p>
            <w:pPr>
              <w:pStyle w:val="7"/>
              <w:spacing w:line="202" w:lineRule="exact"/>
              <w:ind w:left="56" w:leftChars="0"/>
              <w:jc w:val="center"/>
              <w:rPr>
                <w:rFonts w:hint="default" w:ascii="Times New Roman" w:hAnsi="Times New Roman" w:cs="Times New Roman"/>
                <w:b/>
                <w:bCs w:val="0"/>
                <w:w w:val="90"/>
                <w:sz w:val="24"/>
                <w:szCs w:val="24"/>
              </w:rPr>
            </w:pPr>
            <w:r>
              <w:rPr>
                <w:rFonts w:hint="default" w:ascii="Times New Roman" w:hAnsi="Times New Roman" w:cs="Times New Roman"/>
                <w:b/>
                <w:bCs w:val="0"/>
                <w:w w:val="105"/>
                <w:sz w:val="24"/>
                <w:szCs w:val="24"/>
              </w:rPr>
              <w:t>Ação</w:t>
            </w:r>
            <w:r>
              <w:rPr>
                <w:rFonts w:hint="default" w:ascii="Times New Roman" w:hAnsi="Times New Roman" w:cs="Times New Roman"/>
                <w:b/>
                <w:bCs w:val="0"/>
                <w:spacing w:val="-11"/>
                <w:w w:val="105"/>
                <w:sz w:val="24"/>
                <w:szCs w:val="24"/>
              </w:rPr>
              <w:t xml:space="preserve"> </w:t>
            </w:r>
            <w:r>
              <w:rPr>
                <w:rFonts w:hint="default" w:ascii="Times New Roman" w:hAnsi="Times New Roman" w:cs="Times New Roman"/>
                <w:b/>
                <w:bCs w:val="0"/>
                <w:w w:val="105"/>
                <w:sz w:val="24"/>
                <w:szCs w:val="24"/>
              </w:rPr>
              <w:t>de</w:t>
            </w:r>
            <w:r>
              <w:rPr>
                <w:rFonts w:hint="default" w:ascii="Times New Roman" w:hAnsi="Times New Roman" w:cs="Times New Roman"/>
                <w:b/>
                <w:bCs w:val="0"/>
                <w:spacing w:val="-10"/>
                <w:w w:val="105"/>
                <w:sz w:val="24"/>
                <w:szCs w:val="24"/>
              </w:rPr>
              <w:t xml:space="preserve"> </w:t>
            </w:r>
            <w:r>
              <w:rPr>
                <w:rFonts w:hint="default" w:ascii="Times New Roman" w:hAnsi="Times New Roman" w:cs="Times New Roman"/>
                <w:b/>
                <w:bCs w:val="0"/>
                <w:w w:val="105"/>
                <w:sz w:val="24"/>
                <w:szCs w:val="24"/>
              </w:rPr>
              <w:t>Con</w:t>
            </w:r>
            <w:r>
              <w:rPr>
                <w:rFonts w:hint="default" w:ascii="Times New Roman" w:hAnsi="Times New Roman" w:cs="Times New Roman"/>
                <w:b/>
                <w:bCs w:val="0"/>
                <w:w w:val="105"/>
                <w:sz w:val="24"/>
                <w:szCs w:val="24"/>
                <w:lang w:val="pt-BR"/>
              </w:rPr>
              <w:t>t</w:t>
            </w:r>
            <w:r>
              <w:rPr>
                <w:rFonts w:hint="default" w:ascii="Times New Roman" w:hAnsi="Times New Roman" w:cs="Times New Roman"/>
                <w:b/>
                <w:bCs w:val="0"/>
                <w:w w:val="105"/>
                <w:sz w:val="24"/>
                <w:szCs w:val="24"/>
              </w:rPr>
              <w:t>ingência</w:t>
            </w:r>
          </w:p>
        </w:tc>
        <w:tc>
          <w:tcPr>
            <w:tcW w:w="4396" w:type="dxa"/>
            <w:gridSpan w:val="5"/>
            <w:vAlign w:val="top"/>
          </w:tcPr>
          <w:p>
            <w:pPr>
              <w:pStyle w:val="7"/>
              <w:spacing w:line="202" w:lineRule="exact"/>
              <w:ind w:left="56" w:leftChars="0"/>
              <w:jc w:val="center"/>
              <w:rPr>
                <w:rFonts w:hint="default" w:ascii="Times New Roman" w:hAnsi="Times New Roman" w:cs="Times New Roman"/>
                <w:b/>
                <w:bCs w:val="0"/>
                <w:w w:val="90"/>
                <w:sz w:val="24"/>
                <w:szCs w:val="24"/>
              </w:rPr>
            </w:pPr>
            <w:r>
              <w:rPr>
                <w:rFonts w:hint="default" w:ascii="Times New Roman" w:hAnsi="Times New Roman" w:cs="Times New Roman"/>
                <w:b/>
                <w:bCs w:val="0"/>
                <w:sz w:val="24"/>
                <w:szCs w:val="24"/>
              </w:rPr>
              <w:t>Responsável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lang w:val="pt-BR"/>
              </w:rPr>
            </w:pPr>
            <w:r>
              <w:rPr>
                <w:rFonts w:hint="default" w:ascii="Times New Roman" w:hAnsi="Times New Roman" w:cs="Times New Roman"/>
                <w:bCs/>
                <w:w w:val="90"/>
                <w:sz w:val="24"/>
                <w:szCs w:val="24"/>
                <w:lang w:val="pt-BR"/>
              </w:rPr>
              <w:t>1</w:t>
            </w:r>
          </w:p>
        </w:tc>
        <w:tc>
          <w:tcPr>
            <w:tcW w:w="3612" w:type="dxa"/>
            <w:gridSpan w:val="2"/>
          </w:tcPr>
          <w:p>
            <w:pPr>
              <w:numPr>
                <w:ilvl w:val="0"/>
                <w:numId w:val="0"/>
              </w:numPr>
              <w:spacing w:line="360" w:lineRule="auto"/>
              <w:ind w:left="0" w:leftChars="0" w:firstLine="0" w:firstLineChars="0"/>
              <w:jc w:val="left"/>
              <w:rPr>
                <w:rFonts w:hint="default" w:ascii="Times New Roman" w:hAnsi="Times New Roman" w:cs="Times New Roman"/>
                <w:bCs/>
                <w:w w:val="90"/>
                <w:sz w:val="24"/>
                <w:szCs w:val="24"/>
                <w:lang w:val="pt-BR"/>
              </w:rPr>
            </w:pPr>
            <w:r>
              <w:rPr>
                <w:rFonts w:hint="default" w:ascii="Times New Roman" w:hAnsi="Times New Roman" w:cs="Times New Roman"/>
                <w:bCs/>
                <w:w w:val="90"/>
                <w:sz w:val="24"/>
                <w:szCs w:val="24"/>
                <w:lang w:val="pt-BR"/>
              </w:rPr>
              <w:t>Estudo dos impactos da variação de preços no contrato;</w:t>
            </w:r>
          </w:p>
        </w:tc>
        <w:tc>
          <w:tcPr>
            <w:tcW w:w="4396" w:type="dxa"/>
            <w:gridSpan w:val="5"/>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rPr>
            </w:pPr>
            <w:r>
              <w:rPr>
                <w:rFonts w:hint="default" w:ascii="Times New Roman" w:hAnsi="Times New Roman" w:cs="Times New Roman"/>
                <w:sz w:val="24"/>
                <w:szCs w:val="24"/>
                <w:lang w:val="pt-BR"/>
              </w:rPr>
              <w:t>Equipe Gestão do Contrato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lang w:val="pt-BR"/>
              </w:rPr>
            </w:pPr>
            <w:r>
              <w:rPr>
                <w:rFonts w:hint="default" w:ascii="Times New Roman" w:hAnsi="Times New Roman" w:cs="Times New Roman"/>
                <w:bCs/>
                <w:w w:val="90"/>
                <w:sz w:val="24"/>
                <w:szCs w:val="24"/>
                <w:lang w:val="pt-BR"/>
              </w:rPr>
              <w:t>2</w:t>
            </w:r>
          </w:p>
        </w:tc>
        <w:tc>
          <w:tcPr>
            <w:tcW w:w="3612" w:type="dxa"/>
            <w:gridSpan w:val="2"/>
          </w:tcPr>
          <w:p>
            <w:pPr>
              <w:numPr>
                <w:ilvl w:val="0"/>
                <w:numId w:val="0"/>
              </w:numPr>
              <w:spacing w:line="360" w:lineRule="auto"/>
              <w:ind w:left="0" w:leftChars="0" w:firstLine="0" w:firstLineChars="0"/>
              <w:jc w:val="left"/>
              <w:rPr>
                <w:rFonts w:hint="default" w:ascii="Times New Roman" w:hAnsi="Times New Roman" w:cs="Times New Roman"/>
                <w:bCs/>
                <w:w w:val="90"/>
                <w:sz w:val="24"/>
                <w:szCs w:val="24"/>
                <w:lang w:val="pt-BR"/>
              </w:rPr>
            </w:pPr>
            <w:r>
              <w:rPr>
                <w:rFonts w:hint="default" w:cs="Times New Roman"/>
                <w:bCs/>
                <w:w w:val="90"/>
                <w:sz w:val="24"/>
                <w:szCs w:val="24"/>
                <w:lang w:val="pt-BR"/>
              </w:rPr>
              <w:t>Se comprovada a variação além do normal, realizar r</w:t>
            </w:r>
            <w:r>
              <w:rPr>
                <w:rFonts w:hint="default" w:ascii="Times New Roman" w:hAnsi="Times New Roman" w:cs="Times New Roman"/>
                <w:bCs/>
                <w:w w:val="90"/>
                <w:sz w:val="24"/>
                <w:szCs w:val="24"/>
                <w:lang w:val="pt-BR"/>
              </w:rPr>
              <w:t>eajuste financeiro</w:t>
            </w:r>
            <w:r>
              <w:rPr>
                <w:rFonts w:hint="default" w:cs="Times New Roman"/>
                <w:bCs/>
                <w:w w:val="90"/>
                <w:sz w:val="24"/>
                <w:szCs w:val="24"/>
                <w:lang w:val="pt-BR"/>
              </w:rPr>
              <w:t xml:space="preserve"> dos itens que sofreram desequilíbrio;</w:t>
            </w:r>
          </w:p>
        </w:tc>
        <w:tc>
          <w:tcPr>
            <w:tcW w:w="4396" w:type="dxa"/>
            <w:gridSpan w:val="5"/>
          </w:tcPr>
          <w:p>
            <w:pPr>
              <w:numPr>
                <w:ilvl w:val="0"/>
                <w:numId w:val="0"/>
              </w:numPr>
              <w:spacing w:line="360" w:lineRule="auto"/>
              <w:ind w:left="0" w:leftChars="0" w:firstLine="0" w:firstLineChars="0"/>
              <w:jc w:val="center"/>
              <w:rPr>
                <w:rFonts w:hint="default" w:ascii="Times New Roman" w:hAnsi="Times New Roman" w:cs="Times New Roman"/>
                <w:sz w:val="24"/>
                <w:szCs w:val="24"/>
                <w:lang w:val="pt-BR"/>
              </w:rPr>
            </w:pPr>
            <w:r>
              <w:rPr>
                <w:rFonts w:hint="default" w:ascii="Times New Roman" w:hAnsi="Times New Roman" w:cs="Times New Roman"/>
                <w:sz w:val="24"/>
                <w:szCs w:val="24"/>
                <w:lang w:val="pt-BR"/>
              </w:rPr>
              <w:t>Gestor do contrato / Secretaria Jurídica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lang w:val="pt-BR"/>
              </w:rPr>
            </w:pPr>
            <w:r>
              <w:rPr>
                <w:rFonts w:hint="default" w:ascii="Times New Roman" w:hAnsi="Times New Roman" w:cs="Times New Roman"/>
                <w:bCs/>
                <w:w w:val="90"/>
                <w:sz w:val="24"/>
                <w:szCs w:val="24"/>
                <w:lang w:val="pt-BR"/>
              </w:rPr>
              <w:t>3</w:t>
            </w:r>
          </w:p>
        </w:tc>
        <w:tc>
          <w:tcPr>
            <w:tcW w:w="3612" w:type="dxa"/>
            <w:gridSpan w:val="2"/>
          </w:tcPr>
          <w:p>
            <w:pPr>
              <w:numPr>
                <w:ilvl w:val="0"/>
                <w:numId w:val="0"/>
              </w:numPr>
              <w:spacing w:line="360" w:lineRule="auto"/>
              <w:ind w:left="0" w:leftChars="0" w:firstLine="0" w:firstLineChars="0"/>
              <w:jc w:val="left"/>
              <w:rPr>
                <w:rFonts w:hint="default" w:cs="Times New Roman"/>
                <w:bCs/>
                <w:w w:val="90"/>
                <w:sz w:val="24"/>
                <w:szCs w:val="24"/>
                <w:lang w:val="pt-BR"/>
              </w:rPr>
            </w:pPr>
            <w:r>
              <w:rPr>
                <w:rFonts w:hint="default" w:cs="Times New Roman"/>
                <w:bCs/>
                <w:w w:val="90"/>
                <w:sz w:val="24"/>
                <w:szCs w:val="24"/>
                <w:lang w:val="pt-BR"/>
              </w:rPr>
              <w:t>Caso o reajuste seja inviável para a CONTRATANTE, encerrar o contrato.</w:t>
            </w:r>
          </w:p>
        </w:tc>
        <w:tc>
          <w:tcPr>
            <w:tcW w:w="4396" w:type="dxa"/>
            <w:gridSpan w:val="5"/>
          </w:tcPr>
          <w:p>
            <w:pPr>
              <w:numPr>
                <w:ilvl w:val="0"/>
                <w:numId w:val="0"/>
              </w:numPr>
              <w:spacing w:line="360" w:lineRule="auto"/>
              <w:ind w:left="0" w:leftChars="0" w:firstLine="0" w:firstLineChars="0"/>
              <w:jc w:val="center"/>
              <w:rPr>
                <w:rFonts w:hint="default" w:ascii="Times New Roman" w:hAnsi="Times New Roman" w:cs="Times New Roman"/>
                <w:sz w:val="24"/>
                <w:szCs w:val="24"/>
                <w:lang w:val="pt-BR"/>
              </w:rPr>
            </w:pPr>
            <w:r>
              <w:rPr>
                <w:rFonts w:hint="default" w:ascii="Times New Roman" w:hAnsi="Times New Roman" w:cs="Times New Roman"/>
                <w:sz w:val="24"/>
                <w:szCs w:val="24"/>
                <w:lang w:val="pt-BR"/>
              </w:rPr>
              <w:t>Gestor do contrato / Secretaria Jurídica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7" w:type="dxa"/>
            <w:gridSpan w:val="8"/>
            <w:shd w:val="clear" w:color="auto" w:fill="D7D7D7" w:themeFill="background1" w:themeFillShade="D8"/>
            <w:vAlign w:val="top"/>
          </w:tcPr>
          <w:p>
            <w:pPr>
              <w:numPr>
                <w:ilvl w:val="0"/>
                <w:numId w:val="0"/>
              </w:numPr>
              <w:spacing w:line="360" w:lineRule="auto"/>
              <w:ind w:left="0" w:leftChars="0" w:firstLine="0" w:firstLineChars="0"/>
              <w:jc w:val="both"/>
              <w:rPr>
                <w:rFonts w:hint="default" w:ascii="Times New Roman" w:hAnsi="Times New Roman" w:cs="Times New Roman"/>
                <w:bCs/>
                <w:w w:val="90"/>
                <w:sz w:val="24"/>
                <w:szCs w:val="24"/>
                <w:lang w:val="pt-BR"/>
              </w:rPr>
            </w:pPr>
            <w:r>
              <w:rPr>
                <w:rFonts w:hint="default" w:ascii="Times New Roman" w:hAnsi="Times New Roman" w:eastAsia="LiberationSerif-Bold" w:cs="Times New Roman"/>
                <w:b/>
                <w:bCs w:val="0"/>
                <w:sz w:val="24"/>
                <w:szCs w:val="24"/>
                <w:lang w:val="pt-BR"/>
              </w:rPr>
              <w:t>Evento de Risco 09: Período prolongado de chuvas.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7" w:type="dxa"/>
            <w:gridSpan w:val="8"/>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rPr>
            </w:pPr>
            <w:r>
              <w:rPr>
                <w:rFonts w:hint="default" w:ascii="Times New Roman" w:hAnsi="Times New Roman" w:cs="Times New Roman"/>
                <w:bCs/>
                <w:w w:val="90"/>
                <w:sz w:val="24"/>
                <w:szCs w:val="24"/>
              </w:rPr>
              <w:t>Fase</w:t>
            </w:r>
            <w:r>
              <w:rPr>
                <w:rFonts w:hint="default" w:ascii="Times New Roman" w:hAnsi="Times New Roman" w:cs="Times New Roman"/>
                <w:bCs/>
                <w:spacing w:val="1"/>
                <w:w w:val="90"/>
                <w:sz w:val="24"/>
                <w:szCs w:val="24"/>
              </w:rPr>
              <w:t xml:space="preserve"> </w:t>
            </w:r>
            <w:r>
              <w:rPr>
                <w:rFonts w:hint="default" w:ascii="Times New Roman" w:hAnsi="Times New Roman" w:cs="Times New Roman"/>
                <w:bCs/>
                <w:w w:val="90"/>
                <w:sz w:val="24"/>
                <w:szCs w:val="24"/>
              </w:rPr>
              <w:t>de</w:t>
            </w:r>
            <w:r>
              <w:rPr>
                <w:rFonts w:hint="default" w:ascii="Times New Roman" w:hAnsi="Times New Roman" w:cs="Times New Roman"/>
                <w:bCs/>
                <w:spacing w:val="-6"/>
                <w:w w:val="90"/>
                <w:sz w:val="24"/>
                <w:szCs w:val="24"/>
              </w:rPr>
              <w:t xml:space="preserve"> </w:t>
            </w:r>
            <w:r>
              <w:rPr>
                <w:rFonts w:hint="default" w:ascii="Times New Roman" w:hAnsi="Times New Roman" w:cs="Times New Roman"/>
                <w:bCs/>
                <w:w w:val="90"/>
                <w:sz w:val="24"/>
                <w:szCs w:val="24"/>
              </w:rPr>
              <w:t>análise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gridSpan w:val="3"/>
          </w:tcPr>
          <w:p>
            <w:pPr>
              <w:pStyle w:val="7"/>
              <w:ind w:left="0" w:leftChars="0" w:firstLine="0" w:firstLineChars="0"/>
              <w:jc w:val="left"/>
              <w:rPr>
                <w:rFonts w:hint="default" w:ascii="Times New Roman" w:hAnsi="Times New Roman" w:cs="Times New Roman"/>
                <w:bCs/>
                <w:w w:val="90"/>
                <w:sz w:val="24"/>
                <w:szCs w:val="24"/>
              </w:rPr>
            </w:pPr>
            <w:r>
              <w:rPr>
                <w:rFonts w:hint="default" w:ascii="Times New Roman" w:hAnsi="Times New Roman" w:cs="Times New Roman"/>
                <w:w w:val="95"/>
                <w:sz w:val="24"/>
                <w:szCs w:val="24"/>
              </w:rPr>
              <w:t>(</w:t>
            </w:r>
            <w:r>
              <w:rPr>
                <w:rFonts w:hint="default" w:ascii="Times New Roman" w:hAnsi="Times New Roman" w:cs="Times New Roman"/>
                <w:w w:val="95"/>
                <w:sz w:val="24"/>
                <w:szCs w:val="24"/>
                <w:lang w:val="pt-BR"/>
              </w:rPr>
              <w:t>x)</w:t>
            </w:r>
            <w:r>
              <w:rPr>
                <w:rFonts w:hint="default" w:ascii="Times New Roman" w:hAnsi="Times New Roman" w:cs="Times New Roman"/>
                <w:spacing w:val="4"/>
                <w:w w:val="95"/>
                <w:sz w:val="24"/>
                <w:szCs w:val="24"/>
              </w:rPr>
              <w:t xml:space="preserve"> </w:t>
            </w:r>
            <w:r>
              <w:rPr>
                <w:rFonts w:hint="default" w:ascii="Times New Roman" w:hAnsi="Times New Roman" w:cs="Times New Roman"/>
                <w:w w:val="95"/>
                <w:sz w:val="24"/>
                <w:szCs w:val="24"/>
              </w:rPr>
              <w:t>Planejamento</w:t>
            </w:r>
            <w:r>
              <w:rPr>
                <w:rFonts w:hint="default" w:ascii="Times New Roman" w:hAnsi="Times New Roman" w:cs="Times New Roman"/>
                <w:spacing w:val="4"/>
                <w:w w:val="95"/>
                <w:sz w:val="24"/>
                <w:szCs w:val="24"/>
              </w:rPr>
              <w:t xml:space="preserve"> </w:t>
            </w:r>
            <w:r>
              <w:rPr>
                <w:rFonts w:hint="default" w:ascii="Times New Roman" w:hAnsi="Times New Roman" w:cs="Times New Roman"/>
                <w:w w:val="95"/>
                <w:sz w:val="24"/>
                <w:szCs w:val="24"/>
              </w:rPr>
              <w:t>da</w:t>
            </w:r>
            <w:r>
              <w:rPr>
                <w:rFonts w:hint="default" w:ascii="Times New Roman" w:hAnsi="Times New Roman" w:cs="Times New Roman"/>
                <w:spacing w:val="4"/>
                <w:w w:val="95"/>
                <w:sz w:val="24"/>
                <w:szCs w:val="24"/>
              </w:rPr>
              <w:t xml:space="preserve"> </w:t>
            </w:r>
            <w:r>
              <w:rPr>
                <w:rFonts w:hint="default" w:ascii="Times New Roman" w:hAnsi="Times New Roman" w:cs="Times New Roman"/>
                <w:w w:val="95"/>
                <w:sz w:val="24"/>
                <w:szCs w:val="24"/>
              </w:rPr>
              <w:t>Contratação</w:t>
            </w:r>
          </w:p>
        </w:tc>
        <w:tc>
          <w:tcPr>
            <w:tcW w:w="4396" w:type="dxa"/>
            <w:gridSpan w:val="5"/>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rPr>
            </w:pPr>
            <w:r>
              <w:rPr>
                <w:rFonts w:hint="default" w:ascii="Times New Roman" w:hAnsi="Times New Roman" w:cs="Times New Roman"/>
                <w:w w:val="95"/>
                <w:sz w:val="24"/>
                <w:szCs w:val="24"/>
              </w:rPr>
              <w:t>(</w:t>
            </w:r>
            <w:r>
              <w:rPr>
                <w:rFonts w:hint="default" w:ascii="Times New Roman" w:hAnsi="Times New Roman" w:cs="Times New Roman"/>
                <w:w w:val="95"/>
                <w:sz w:val="24"/>
                <w:szCs w:val="24"/>
                <w:lang w:val="pt-BR"/>
              </w:rPr>
              <w:t>x)</w:t>
            </w:r>
            <w:r>
              <w:rPr>
                <w:rFonts w:hint="default" w:ascii="Times New Roman" w:hAnsi="Times New Roman" w:cs="Times New Roman"/>
                <w:w w:val="95"/>
                <w:sz w:val="24"/>
                <w:szCs w:val="24"/>
              </w:rPr>
              <w:t>Gestão do Contrato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7" w:type="dxa"/>
            <w:gridSpan w:val="8"/>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rPr>
            </w:pPr>
            <w:r>
              <w:rPr>
                <w:rFonts w:hint="default" w:ascii="Times New Roman" w:hAnsi="Times New Roman" w:cs="Times New Roman"/>
                <w:bCs/>
                <w:w w:val="90"/>
                <w:sz w:val="24"/>
                <w:szCs w:val="24"/>
              </w:rPr>
              <w:t>Identificação</w:t>
            </w:r>
            <w:r>
              <w:rPr>
                <w:rFonts w:hint="default" w:ascii="Times New Roman" w:hAnsi="Times New Roman" w:cs="Times New Roman"/>
                <w:bCs/>
                <w:spacing w:val="3"/>
                <w:w w:val="90"/>
                <w:sz w:val="24"/>
                <w:szCs w:val="24"/>
              </w:rPr>
              <w:t xml:space="preserve"> </w:t>
            </w:r>
            <w:r>
              <w:rPr>
                <w:rFonts w:hint="default" w:ascii="Times New Roman" w:hAnsi="Times New Roman" w:cs="Times New Roman"/>
                <w:bCs/>
                <w:w w:val="90"/>
                <w:sz w:val="24"/>
                <w:szCs w:val="24"/>
              </w:rPr>
              <w:t>de</w:t>
            </w:r>
            <w:r>
              <w:rPr>
                <w:rFonts w:hint="default" w:ascii="Times New Roman" w:hAnsi="Times New Roman" w:cs="Times New Roman"/>
                <w:bCs/>
                <w:spacing w:val="3"/>
                <w:w w:val="90"/>
                <w:sz w:val="24"/>
                <w:szCs w:val="24"/>
              </w:rPr>
              <w:t xml:space="preserve"> </w:t>
            </w:r>
            <w:r>
              <w:rPr>
                <w:rFonts w:hint="default" w:ascii="Times New Roman" w:hAnsi="Times New Roman" w:cs="Times New Roman"/>
                <w:bCs/>
                <w:w w:val="90"/>
                <w:sz w:val="24"/>
                <w:szCs w:val="24"/>
              </w:rPr>
              <w:t>riscos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85" w:type="dxa"/>
            <w:gridSpan w:val="2"/>
            <w:vAlign w:val="top"/>
          </w:tcPr>
          <w:p>
            <w:pPr>
              <w:pStyle w:val="7"/>
              <w:jc w:val="center"/>
              <w:rPr>
                <w:rFonts w:hint="default" w:ascii="Times New Roman" w:hAnsi="Times New Roman" w:cs="Times New Roman"/>
                <w:bCs/>
                <w:w w:val="85"/>
                <w:sz w:val="20"/>
                <w:szCs w:val="20"/>
              </w:rPr>
            </w:pPr>
            <w:r>
              <w:rPr>
                <w:rFonts w:hint="default" w:ascii="Times New Roman" w:hAnsi="Times New Roman" w:cs="Times New Roman"/>
                <w:bCs/>
                <w:w w:val="95"/>
                <w:sz w:val="20"/>
                <w:szCs w:val="20"/>
              </w:rPr>
              <w:t>Probabi</w:t>
            </w:r>
            <w:r>
              <w:rPr>
                <w:rFonts w:hint="default" w:ascii="Times New Roman" w:hAnsi="Times New Roman" w:cs="Times New Roman"/>
                <w:bCs/>
                <w:w w:val="85"/>
                <w:sz w:val="20"/>
                <w:szCs w:val="20"/>
              </w:rPr>
              <w:t>lidade da</w:t>
            </w:r>
            <w:r>
              <w:rPr>
                <w:rFonts w:hint="default" w:ascii="Times New Roman" w:hAnsi="Times New Roman" w:cs="Times New Roman"/>
                <w:bCs/>
                <w:spacing w:val="1"/>
                <w:w w:val="85"/>
                <w:sz w:val="20"/>
                <w:szCs w:val="20"/>
              </w:rPr>
              <w:t xml:space="preserve"> </w:t>
            </w:r>
            <w:r>
              <w:rPr>
                <w:rFonts w:hint="default" w:ascii="Times New Roman" w:hAnsi="Times New Roman" w:cs="Times New Roman"/>
                <w:bCs/>
                <w:w w:val="85"/>
                <w:sz w:val="20"/>
                <w:szCs w:val="20"/>
              </w:rPr>
              <w:t>incidência</w:t>
            </w:r>
          </w:p>
          <w:p>
            <w:pPr>
              <w:pStyle w:val="7"/>
              <w:ind w:left="56" w:leftChars="0"/>
              <w:jc w:val="center"/>
              <w:rPr>
                <w:rFonts w:hint="default" w:ascii="Times New Roman" w:hAnsi="Times New Roman" w:eastAsia="LiberationSerif-Bold" w:cs="Times New Roman"/>
                <w:b/>
                <w:bCs w:val="0"/>
                <w:kern w:val="2"/>
                <w:sz w:val="28"/>
                <w:szCs w:val="28"/>
                <w:vertAlign w:val="baseline"/>
                <w:lang w:val="pt-BR"/>
              </w:rPr>
            </w:pPr>
            <w:r>
              <w:rPr>
                <w:rFonts w:hint="default" w:ascii="Times New Roman" w:hAnsi="Times New Roman" w:cs="Times New Roman"/>
                <w:bCs/>
                <w:w w:val="85"/>
                <w:sz w:val="20"/>
                <w:szCs w:val="20"/>
                <w:lang w:val="pt-BR"/>
              </w:rPr>
              <w:t>(P)</w:t>
            </w:r>
          </w:p>
        </w:tc>
        <w:tc>
          <w:tcPr>
            <w:tcW w:w="2884" w:type="dxa"/>
            <w:gridSpan w:val="3"/>
            <w:vAlign w:val="top"/>
          </w:tcPr>
          <w:p>
            <w:pPr>
              <w:pStyle w:val="7"/>
              <w:jc w:val="center"/>
              <w:rPr>
                <w:rFonts w:hint="default" w:ascii="Times New Roman" w:hAnsi="Times New Roman" w:cs="Times New Roman"/>
                <w:sz w:val="20"/>
                <w:szCs w:val="20"/>
                <w:lang w:val="pt-BR"/>
              </w:rPr>
            </w:pPr>
            <w:r>
              <w:rPr>
                <w:rFonts w:hint="default" w:ascii="Times New Roman" w:hAnsi="Times New Roman" w:cs="Times New Roman"/>
                <w:sz w:val="20"/>
                <w:szCs w:val="20"/>
                <w:lang w:val="pt-BR"/>
              </w:rPr>
              <w:t>Impacto</w:t>
            </w:r>
          </w:p>
          <w:p>
            <w:pPr>
              <w:pStyle w:val="7"/>
              <w:ind w:left="56" w:leftChars="0"/>
              <w:jc w:val="center"/>
              <w:rPr>
                <w:rFonts w:hint="default" w:ascii="Times New Roman" w:hAnsi="Times New Roman" w:eastAsia="LiberationSerif-Bold" w:cs="Times New Roman"/>
                <w:b/>
                <w:bCs w:val="0"/>
                <w:kern w:val="2"/>
                <w:sz w:val="28"/>
                <w:szCs w:val="28"/>
                <w:vertAlign w:val="baseline"/>
                <w:lang w:val="pt-BR"/>
              </w:rPr>
            </w:pPr>
            <w:r>
              <w:rPr>
                <w:rFonts w:hint="default" w:ascii="Times New Roman" w:hAnsi="Times New Roman" w:cs="Times New Roman"/>
                <w:sz w:val="20"/>
                <w:szCs w:val="20"/>
                <w:lang w:val="pt-BR"/>
              </w:rPr>
              <w:t>(I)</w:t>
            </w:r>
          </w:p>
        </w:tc>
        <w:tc>
          <w:tcPr>
            <w:tcW w:w="2888" w:type="dxa"/>
            <w:gridSpan w:val="3"/>
            <w:vAlign w:val="top"/>
          </w:tcPr>
          <w:p>
            <w:pPr>
              <w:pStyle w:val="7"/>
              <w:jc w:val="center"/>
              <w:rPr>
                <w:rFonts w:hint="default" w:ascii="Times New Roman" w:hAnsi="Times New Roman" w:cs="Times New Roman"/>
                <w:sz w:val="20"/>
                <w:szCs w:val="20"/>
                <w:lang w:val="pt-BR"/>
              </w:rPr>
            </w:pPr>
            <w:r>
              <w:rPr>
                <w:rFonts w:hint="default" w:ascii="Times New Roman" w:hAnsi="Times New Roman" w:cs="Times New Roman"/>
                <w:sz w:val="20"/>
                <w:szCs w:val="20"/>
                <w:lang w:val="pt-BR"/>
              </w:rPr>
              <w:t>Nível de Risco</w:t>
            </w:r>
          </w:p>
          <w:p>
            <w:pPr>
              <w:pStyle w:val="7"/>
              <w:numPr>
                <w:ilvl w:val="0"/>
                <w:numId w:val="0"/>
              </w:numPr>
              <w:jc w:val="center"/>
              <w:rPr>
                <w:rFonts w:hint="default" w:ascii="Times New Roman" w:hAnsi="Times New Roman" w:eastAsia="Tahoma" w:cs="Times New Roman"/>
                <w:spacing w:val="-1"/>
                <w:w w:val="95"/>
                <w:kern w:val="2"/>
                <w:sz w:val="24"/>
                <w:szCs w:val="24"/>
                <w:lang w:val="pt-BR"/>
              </w:rPr>
            </w:pPr>
            <w:r>
              <w:rPr>
                <w:rFonts w:hint="default" w:ascii="Times New Roman" w:hAnsi="Times New Roman" w:cs="Times New Roman"/>
                <w:sz w:val="20"/>
                <w:szCs w:val="20"/>
                <w:lang w:val="pt-BR"/>
              </w:rPr>
              <w:t>(P)X (I)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85" w:type="dxa"/>
            <w:gridSpan w:val="2"/>
            <w:vAlign w:val="top"/>
          </w:tcPr>
          <w:p>
            <w:pPr>
              <w:numPr>
                <w:ilvl w:val="0"/>
                <w:numId w:val="0"/>
              </w:numPr>
              <w:spacing w:line="360" w:lineRule="auto"/>
              <w:ind w:left="0" w:leftChars="0" w:firstLine="0" w:firstLineChars="0"/>
              <w:jc w:val="center"/>
              <w:rPr>
                <w:rFonts w:hint="default" w:ascii="Times New Roman" w:hAnsi="Times New Roman" w:eastAsia="SimSun" w:cs="Times New Roman"/>
                <w:bCs/>
                <w:w w:val="95"/>
                <w:kern w:val="2"/>
                <w:sz w:val="24"/>
                <w:szCs w:val="24"/>
                <w:lang w:val="pt-BR"/>
              </w:rPr>
            </w:pPr>
            <w:r>
              <w:rPr>
                <w:rFonts w:hint="default" w:ascii="Times New Roman" w:hAnsi="Times New Roman" w:cs="Times New Roman"/>
                <w:bCs/>
                <w:w w:val="95"/>
                <w:sz w:val="24"/>
                <w:szCs w:val="24"/>
                <w:lang w:val="pt-BR"/>
              </w:rPr>
              <w:t>5</w:t>
            </w:r>
          </w:p>
        </w:tc>
        <w:tc>
          <w:tcPr>
            <w:tcW w:w="2884" w:type="dxa"/>
            <w:gridSpan w:val="3"/>
            <w:vAlign w:val="top"/>
          </w:tcPr>
          <w:p>
            <w:pPr>
              <w:numPr>
                <w:ilvl w:val="0"/>
                <w:numId w:val="0"/>
              </w:numPr>
              <w:spacing w:line="360" w:lineRule="auto"/>
              <w:ind w:left="0" w:leftChars="0" w:firstLine="0" w:firstLineChars="0"/>
              <w:jc w:val="center"/>
              <w:rPr>
                <w:rFonts w:hint="default" w:ascii="Times New Roman" w:hAnsi="Times New Roman" w:eastAsia="SimSun" w:cs="Times New Roman"/>
                <w:spacing w:val="-1"/>
                <w:w w:val="95"/>
                <w:kern w:val="2"/>
                <w:sz w:val="24"/>
                <w:szCs w:val="24"/>
                <w:lang w:val="pt-BR"/>
              </w:rPr>
            </w:pPr>
            <w:r>
              <w:rPr>
                <w:rFonts w:hint="default" w:ascii="Times New Roman" w:hAnsi="Times New Roman" w:cs="Times New Roman"/>
                <w:spacing w:val="-1"/>
                <w:w w:val="95"/>
                <w:sz w:val="24"/>
                <w:szCs w:val="24"/>
                <w:lang w:val="pt-BR"/>
              </w:rPr>
              <w:t>8</w:t>
            </w:r>
          </w:p>
        </w:tc>
        <w:tc>
          <w:tcPr>
            <w:tcW w:w="2888" w:type="dxa"/>
            <w:gridSpan w:val="3"/>
            <w:vAlign w:val="top"/>
          </w:tcPr>
          <w:p>
            <w:pPr>
              <w:numPr>
                <w:ilvl w:val="0"/>
                <w:numId w:val="0"/>
              </w:numPr>
              <w:spacing w:line="360" w:lineRule="auto"/>
              <w:ind w:left="0" w:leftChars="0" w:firstLine="0" w:firstLineChars="0"/>
              <w:jc w:val="center"/>
              <w:rPr>
                <w:rFonts w:hint="default" w:ascii="Times New Roman" w:hAnsi="Times New Roman" w:eastAsia="SimSun" w:cs="Times New Roman"/>
                <w:spacing w:val="-1"/>
                <w:w w:val="95"/>
                <w:kern w:val="2"/>
                <w:sz w:val="24"/>
                <w:szCs w:val="24"/>
                <w:lang w:val="pt-BR"/>
              </w:rPr>
            </w:pPr>
            <w:r>
              <w:rPr>
                <w:rFonts w:hint="default" w:ascii="Times New Roman" w:hAnsi="Times New Roman" w:cs="Times New Roman"/>
                <w:spacing w:val="-1"/>
                <w:w w:val="95"/>
                <w:sz w:val="24"/>
                <w:szCs w:val="24"/>
                <w:lang w:val="pt-BR"/>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both"/>
              <w:rPr>
                <w:rFonts w:hint="default" w:ascii="Times New Roman" w:hAnsi="Times New Roman" w:cs="Times New Roman"/>
                <w:b/>
                <w:bCs w:val="0"/>
                <w:w w:val="90"/>
                <w:sz w:val="24"/>
                <w:szCs w:val="24"/>
              </w:rPr>
            </w:pPr>
            <w:r>
              <w:rPr>
                <w:rFonts w:hint="default" w:ascii="Times New Roman" w:hAnsi="Times New Roman" w:eastAsia="Tahoma" w:cs="Times New Roman"/>
                <w:b/>
                <w:bCs w:val="0"/>
                <w:w w:val="90"/>
                <w:kern w:val="2"/>
                <w:sz w:val="24"/>
                <w:szCs w:val="24"/>
                <w:lang w:val="pt-BR"/>
              </w:rPr>
              <w:t>Id</w:t>
            </w:r>
          </w:p>
        </w:tc>
        <w:tc>
          <w:tcPr>
            <w:tcW w:w="8008" w:type="dxa"/>
            <w:gridSpan w:val="7"/>
            <w:vAlign w:val="top"/>
          </w:tcPr>
          <w:p>
            <w:pPr>
              <w:numPr>
                <w:ilvl w:val="0"/>
                <w:numId w:val="0"/>
              </w:numPr>
              <w:spacing w:line="360" w:lineRule="auto"/>
              <w:ind w:left="0" w:leftChars="0" w:firstLine="0" w:firstLineChars="0"/>
              <w:jc w:val="center"/>
              <w:rPr>
                <w:rFonts w:hint="default" w:ascii="Times New Roman" w:hAnsi="Times New Roman" w:cs="Times New Roman"/>
                <w:b/>
                <w:bCs w:val="0"/>
                <w:w w:val="90"/>
                <w:sz w:val="24"/>
                <w:szCs w:val="24"/>
              </w:rPr>
            </w:pPr>
            <w:r>
              <w:rPr>
                <w:rFonts w:hint="default" w:ascii="Times New Roman" w:hAnsi="Times New Roman" w:cs="Times New Roman"/>
                <w:b/>
                <w:bCs w:val="0"/>
                <w:sz w:val="24"/>
                <w:szCs w:val="24"/>
              </w:rPr>
              <w:t>Dano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tcPr>
          <w:p>
            <w:pPr>
              <w:numPr>
                <w:ilvl w:val="0"/>
                <w:numId w:val="0"/>
              </w:numPr>
              <w:spacing w:line="360" w:lineRule="auto"/>
              <w:ind w:firstLine="108" w:firstLineChars="50"/>
              <w:jc w:val="both"/>
              <w:rPr>
                <w:rFonts w:hint="default" w:ascii="Times New Roman" w:hAnsi="Times New Roman" w:cs="Times New Roman"/>
                <w:bCs/>
                <w:w w:val="90"/>
                <w:sz w:val="24"/>
                <w:szCs w:val="24"/>
                <w:lang w:val="pt-BR"/>
              </w:rPr>
            </w:pPr>
            <w:r>
              <w:rPr>
                <w:rFonts w:hint="default" w:ascii="Times New Roman" w:hAnsi="Times New Roman" w:cs="Times New Roman"/>
                <w:bCs/>
                <w:w w:val="90"/>
                <w:sz w:val="24"/>
                <w:szCs w:val="24"/>
                <w:lang w:val="pt-BR"/>
              </w:rPr>
              <w:t>1</w:t>
            </w:r>
          </w:p>
        </w:tc>
        <w:tc>
          <w:tcPr>
            <w:tcW w:w="8008" w:type="dxa"/>
            <w:gridSpan w:val="7"/>
          </w:tcPr>
          <w:p>
            <w:pPr>
              <w:numPr>
                <w:ilvl w:val="0"/>
                <w:numId w:val="0"/>
              </w:numPr>
              <w:spacing w:line="360" w:lineRule="auto"/>
              <w:jc w:val="center"/>
              <w:rPr>
                <w:rFonts w:hint="default" w:ascii="Times New Roman" w:hAnsi="Times New Roman" w:cs="Times New Roman"/>
                <w:bCs/>
                <w:w w:val="90"/>
                <w:sz w:val="24"/>
                <w:szCs w:val="24"/>
                <w:lang w:val="pt-BR"/>
              </w:rPr>
            </w:pPr>
            <w:r>
              <w:rPr>
                <w:rFonts w:hint="default" w:ascii="Times New Roman" w:hAnsi="Times New Roman" w:cs="Times New Roman"/>
                <w:bCs/>
                <w:w w:val="90"/>
                <w:sz w:val="24"/>
                <w:szCs w:val="24"/>
                <w:lang w:val="pt-BR"/>
              </w:rPr>
              <w:t xml:space="preserve">Atraso </w:t>
            </w:r>
            <w:r>
              <w:rPr>
                <w:rFonts w:hint="default" w:cs="Times New Roman"/>
                <w:bCs/>
                <w:w w:val="90"/>
                <w:sz w:val="24"/>
                <w:szCs w:val="24"/>
                <w:lang w:val="pt-BR"/>
              </w:rPr>
              <w:t>na execução da</w:t>
            </w:r>
            <w:r>
              <w:rPr>
                <w:rFonts w:hint="default" w:ascii="Times New Roman" w:hAnsi="Times New Roman" w:cs="Times New Roman"/>
                <w:bCs/>
                <w:w w:val="90"/>
                <w:sz w:val="24"/>
                <w:szCs w:val="24"/>
                <w:lang w:val="pt-BR"/>
              </w:rPr>
              <w:t xml:space="preserve"> </w:t>
            </w:r>
            <w:r>
              <w:rPr>
                <w:rFonts w:hint="default" w:cs="Times New Roman"/>
                <w:bCs/>
                <w:w w:val="90"/>
                <w:sz w:val="24"/>
                <w:szCs w:val="24"/>
                <w:lang w:val="pt-BR"/>
              </w:rPr>
              <w:t>o</w:t>
            </w:r>
            <w:r>
              <w:rPr>
                <w:rFonts w:hint="default" w:ascii="Times New Roman" w:hAnsi="Times New Roman" w:cs="Times New Roman"/>
                <w:bCs/>
                <w:w w:val="90"/>
                <w:sz w:val="24"/>
                <w:szCs w:val="24"/>
                <w:lang w:val="pt-BR"/>
              </w:rPr>
              <w:t xml:space="preserve">bra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tcPr>
          <w:p>
            <w:pPr>
              <w:numPr>
                <w:ilvl w:val="0"/>
                <w:numId w:val="0"/>
              </w:numPr>
              <w:spacing w:line="360" w:lineRule="auto"/>
              <w:ind w:firstLine="108" w:firstLineChars="50"/>
              <w:jc w:val="both"/>
              <w:rPr>
                <w:rFonts w:hint="default" w:ascii="Times New Roman" w:hAnsi="Times New Roman" w:cs="Times New Roman"/>
                <w:bCs/>
                <w:w w:val="90"/>
                <w:sz w:val="24"/>
                <w:szCs w:val="24"/>
                <w:lang w:val="pt-BR"/>
              </w:rPr>
            </w:pPr>
            <w:r>
              <w:rPr>
                <w:rFonts w:hint="default" w:ascii="Times New Roman" w:hAnsi="Times New Roman" w:cs="Times New Roman"/>
                <w:bCs/>
                <w:w w:val="90"/>
                <w:sz w:val="24"/>
                <w:szCs w:val="24"/>
                <w:lang w:val="pt-BR"/>
              </w:rPr>
              <w:t>2</w:t>
            </w:r>
          </w:p>
        </w:tc>
        <w:tc>
          <w:tcPr>
            <w:tcW w:w="8008" w:type="dxa"/>
            <w:gridSpan w:val="7"/>
          </w:tcPr>
          <w:p>
            <w:pPr>
              <w:numPr>
                <w:ilvl w:val="0"/>
                <w:numId w:val="0"/>
              </w:numPr>
              <w:spacing w:line="360" w:lineRule="auto"/>
              <w:jc w:val="center"/>
              <w:rPr>
                <w:rFonts w:hint="default" w:ascii="Times New Roman" w:hAnsi="Times New Roman" w:cs="Times New Roman"/>
                <w:bCs/>
                <w:w w:val="90"/>
                <w:sz w:val="24"/>
                <w:szCs w:val="24"/>
                <w:lang w:val="pt-BR"/>
              </w:rPr>
            </w:pPr>
            <w:r>
              <w:rPr>
                <w:rFonts w:hint="default" w:cs="Times New Roman"/>
                <w:bCs/>
                <w:w w:val="90"/>
                <w:sz w:val="24"/>
                <w:szCs w:val="24"/>
                <w:lang w:val="pt-BR"/>
              </w:rPr>
              <w:t>Destruição de serviços já executados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both"/>
              <w:rPr>
                <w:rFonts w:hint="default" w:ascii="Times New Roman" w:hAnsi="Times New Roman" w:cs="Times New Roman"/>
                <w:b/>
                <w:bCs w:val="0"/>
                <w:w w:val="90"/>
                <w:sz w:val="24"/>
                <w:szCs w:val="24"/>
              </w:rPr>
            </w:pPr>
            <w:r>
              <w:rPr>
                <w:rFonts w:hint="default" w:ascii="Times New Roman" w:hAnsi="Times New Roman" w:eastAsia="Tahoma" w:cs="Times New Roman"/>
                <w:b/>
                <w:bCs w:val="0"/>
                <w:w w:val="90"/>
                <w:kern w:val="2"/>
                <w:sz w:val="24"/>
                <w:szCs w:val="24"/>
                <w:lang w:val="pt-BR"/>
              </w:rPr>
              <w:t>Id</w:t>
            </w:r>
          </w:p>
        </w:tc>
        <w:tc>
          <w:tcPr>
            <w:tcW w:w="3612" w:type="dxa"/>
            <w:gridSpan w:val="2"/>
            <w:vAlign w:val="top"/>
          </w:tcPr>
          <w:p>
            <w:pPr>
              <w:numPr>
                <w:ilvl w:val="0"/>
                <w:numId w:val="0"/>
              </w:numPr>
              <w:spacing w:line="360" w:lineRule="auto"/>
              <w:ind w:left="0" w:leftChars="0" w:firstLine="0" w:firstLineChars="0"/>
              <w:jc w:val="center"/>
              <w:rPr>
                <w:rFonts w:hint="default" w:ascii="Times New Roman" w:hAnsi="Times New Roman" w:cs="Times New Roman"/>
                <w:b/>
                <w:bCs w:val="0"/>
                <w:w w:val="90"/>
                <w:sz w:val="24"/>
                <w:szCs w:val="24"/>
              </w:rPr>
            </w:pPr>
            <w:r>
              <w:rPr>
                <w:rFonts w:hint="default" w:ascii="Times New Roman" w:hAnsi="Times New Roman" w:cs="Times New Roman"/>
                <w:b/>
                <w:bCs w:val="0"/>
                <w:w w:val="105"/>
                <w:sz w:val="24"/>
                <w:szCs w:val="24"/>
              </w:rPr>
              <w:t>Ação</w:t>
            </w:r>
            <w:r>
              <w:rPr>
                <w:rFonts w:hint="default" w:ascii="Times New Roman" w:hAnsi="Times New Roman" w:cs="Times New Roman"/>
                <w:b/>
                <w:bCs w:val="0"/>
                <w:spacing w:val="-6"/>
                <w:w w:val="105"/>
                <w:sz w:val="24"/>
                <w:szCs w:val="24"/>
              </w:rPr>
              <w:t xml:space="preserve"> </w:t>
            </w:r>
            <w:r>
              <w:rPr>
                <w:rFonts w:hint="default" w:ascii="Times New Roman" w:hAnsi="Times New Roman" w:cs="Times New Roman"/>
                <w:b/>
                <w:bCs w:val="0"/>
                <w:w w:val="105"/>
                <w:sz w:val="24"/>
                <w:szCs w:val="24"/>
              </w:rPr>
              <w:t>Preven</w:t>
            </w:r>
            <w:r>
              <w:rPr>
                <w:rFonts w:hint="default" w:ascii="Times New Roman" w:hAnsi="Times New Roman" w:cs="Times New Roman"/>
                <w:b/>
                <w:bCs w:val="0"/>
                <w:w w:val="105"/>
                <w:sz w:val="24"/>
                <w:szCs w:val="24"/>
                <w:lang w:val="pt-BR"/>
              </w:rPr>
              <w:t>t</w:t>
            </w:r>
            <w:r>
              <w:rPr>
                <w:rFonts w:hint="default" w:ascii="Times New Roman" w:hAnsi="Times New Roman" w:cs="Times New Roman"/>
                <w:b/>
                <w:bCs w:val="0"/>
                <w:w w:val="105"/>
                <w:sz w:val="24"/>
                <w:szCs w:val="24"/>
              </w:rPr>
              <w:t>iva</w:t>
            </w:r>
          </w:p>
        </w:tc>
        <w:tc>
          <w:tcPr>
            <w:tcW w:w="4396" w:type="dxa"/>
            <w:gridSpan w:val="5"/>
            <w:vAlign w:val="top"/>
          </w:tcPr>
          <w:p>
            <w:pPr>
              <w:numPr>
                <w:ilvl w:val="0"/>
                <w:numId w:val="0"/>
              </w:numPr>
              <w:spacing w:line="360" w:lineRule="auto"/>
              <w:ind w:left="0" w:leftChars="0" w:firstLine="0" w:firstLineChars="0"/>
              <w:jc w:val="center"/>
              <w:rPr>
                <w:rFonts w:hint="default" w:ascii="Times New Roman" w:hAnsi="Times New Roman" w:cs="Times New Roman"/>
                <w:b/>
                <w:bCs w:val="0"/>
                <w:w w:val="90"/>
                <w:sz w:val="24"/>
                <w:szCs w:val="24"/>
              </w:rPr>
            </w:pPr>
            <w:r>
              <w:rPr>
                <w:rFonts w:hint="default" w:ascii="Times New Roman" w:hAnsi="Times New Roman" w:cs="Times New Roman"/>
                <w:b/>
                <w:bCs w:val="0"/>
                <w:sz w:val="24"/>
                <w:szCs w:val="24"/>
              </w:rPr>
              <w:t>Responsável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649" w:type="dxa"/>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lang w:val="pt-BR"/>
              </w:rPr>
            </w:pPr>
            <w:r>
              <w:rPr>
                <w:rFonts w:hint="default" w:ascii="Times New Roman" w:hAnsi="Times New Roman" w:cs="Times New Roman"/>
                <w:bCs/>
                <w:w w:val="90"/>
                <w:sz w:val="24"/>
                <w:szCs w:val="24"/>
                <w:lang w:val="pt-BR"/>
              </w:rPr>
              <w:t>1</w:t>
            </w:r>
          </w:p>
        </w:tc>
        <w:tc>
          <w:tcPr>
            <w:tcW w:w="3612" w:type="dxa"/>
            <w:gridSpan w:val="2"/>
          </w:tcPr>
          <w:p>
            <w:pPr>
              <w:numPr>
                <w:ilvl w:val="0"/>
                <w:numId w:val="0"/>
              </w:numPr>
              <w:spacing w:line="360" w:lineRule="auto"/>
              <w:ind w:left="0" w:leftChars="0" w:firstLine="0" w:firstLineChars="0"/>
              <w:jc w:val="both"/>
              <w:rPr>
                <w:rFonts w:hint="default" w:ascii="Times New Roman" w:hAnsi="Times New Roman" w:cs="Times New Roman"/>
                <w:bCs/>
                <w:w w:val="90"/>
                <w:sz w:val="24"/>
                <w:szCs w:val="24"/>
                <w:lang w:val="pt-BR"/>
              </w:rPr>
            </w:pPr>
            <w:r>
              <w:rPr>
                <w:rFonts w:hint="default" w:ascii="Times New Roman" w:hAnsi="Times New Roman" w:cs="Times New Roman"/>
                <w:bCs/>
                <w:w w:val="90"/>
                <w:sz w:val="24"/>
                <w:szCs w:val="24"/>
                <w:lang w:val="pt-BR"/>
              </w:rPr>
              <w:t>Montar o cronograma de execução incluindo os períodos chuvosos</w:t>
            </w:r>
          </w:p>
        </w:tc>
        <w:tc>
          <w:tcPr>
            <w:tcW w:w="4396" w:type="dxa"/>
            <w:gridSpan w:val="5"/>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rPr>
            </w:pPr>
            <w:r>
              <w:rPr>
                <w:rFonts w:hint="default" w:ascii="Times New Roman" w:hAnsi="Times New Roman" w:cs="Times New Roman"/>
                <w:bCs/>
                <w:w w:val="90"/>
                <w:sz w:val="24"/>
                <w:szCs w:val="24"/>
                <w:lang w:val="pt-BR"/>
              </w:rPr>
              <w:t>Equipe ETP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649" w:type="dxa"/>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lang w:val="pt-BR"/>
              </w:rPr>
            </w:pPr>
          </w:p>
          <w:p>
            <w:pPr>
              <w:numPr>
                <w:ilvl w:val="0"/>
                <w:numId w:val="0"/>
              </w:numPr>
              <w:spacing w:line="360" w:lineRule="auto"/>
              <w:ind w:left="0" w:leftChars="0" w:firstLine="0" w:firstLineChars="0"/>
              <w:jc w:val="center"/>
              <w:rPr>
                <w:rFonts w:hint="default" w:ascii="Times New Roman" w:hAnsi="Times New Roman" w:cs="Times New Roman"/>
                <w:bCs/>
                <w:w w:val="90"/>
                <w:sz w:val="24"/>
                <w:szCs w:val="24"/>
                <w:lang w:val="pt-BR"/>
              </w:rPr>
            </w:pPr>
            <w:r>
              <w:rPr>
                <w:rFonts w:hint="default" w:ascii="Times New Roman" w:hAnsi="Times New Roman" w:cs="Times New Roman"/>
                <w:bCs/>
                <w:w w:val="90"/>
                <w:sz w:val="24"/>
                <w:szCs w:val="24"/>
                <w:lang w:val="pt-BR"/>
              </w:rPr>
              <w:t>2</w:t>
            </w:r>
          </w:p>
        </w:tc>
        <w:tc>
          <w:tcPr>
            <w:tcW w:w="3612" w:type="dxa"/>
            <w:gridSpan w:val="2"/>
          </w:tcPr>
          <w:p>
            <w:pPr>
              <w:numPr>
                <w:ilvl w:val="0"/>
                <w:numId w:val="0"/>
              </w:numPr>
              <w:spacing w:line="360" w:lineRule="auto"/>
              <w:ind w:left="0" w:leftChars="0" w:firstLine="0" w:firstLineChars="0"/>
              <w:jc w:val="both"/>
              <w:rPr>
                <w:rFonts w:hint="default" w:ascii="Times New Roman" w:hAnsi="Times New Roman" w:cs="Times New Roman"/>
                <w:bCs/>
                <w:w w:val="90"/>
                <w:sz w:val="24"/>
                <w:szCs w:val="24"/>
                <w:lang w:val="pt-BR"/>
              </w:rPr>
            </w:pPr>
            <w:r>
              <w:rPr>
                <w:rFonts w:hint="default" w:ascii="Times New Roman" w:hAnsi="Times New Roman" w:cs="Times New Roman"/>
                <w:bCs/>
                <w:w w:val="90"/>
                <w:sz w:val="24"/>
                <w:szCs w:val="24"/>
                <w:lang w:val="pt-BR"/>
              </w:rPr>
              <w:t>Emitir a Ordem de Serviços apenas na época de seca do Município (Abril a Agosto)</w:t>
            </w:r>
          </w:p>
        </w:tc>
        <w:tc>
          <w:tcPr>
            <w:tcW w:w="4396" w:type="dxa"/>
            <w:gridSpan w:val="5"/>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lang w:val="pt-BR"/>
              </w:rPr>
            </w:pPr>
            <w:r>
              <w:rPr>
                <w:rFonts w:hint="default" w:ascii="Times New Roman" w:hAnsi="Times New Roman" w:cs="Times New Roman"/>
                <w:bCs/>
                <w:w w:val="90"/>
                <w:sz w:val="24"/>
                <w:szCs w:val="24"/>
                <w:lang w:val="pt-BR"/>
              </w:rPr>
              <w:t>Administração Municipal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both"/>
              <w:rPr>
                <w:rFonts w:hint="default" w:ascii="Times New Roman" w:hAnsi="Times New Roman" w:cs="Times New Roman"/>
                <w:b/>
                <w:bCs w:val="0"/>
                <w:w w:val="90"/>
                <w:sz w:val="24"/>
                <w:szCs w:val="24"/>
              </w:rPr>
            </w:pPr>
            <w:r>
              <w:rPr>
                <w:rFonts w:hint="default" w:ascii="Times New Roman" w:hAnsi="Times New Roman" w:eastAsia="Tahoma" w:cs="Times New Roman"/>
                <w:b/>
                <w:bCs w:val="0"/>
                <w:w w:val="90"/>
                <w:kern w:val="2"/>
                <w:sz w:val="24"/>
                <w:szCs w:val="24"/>
                <w:lang w:val="pt-BR"/>
              </w:rPr>
              <w:t>Id</w:t>
            </w:r>
          </w:p>
        </w:tc>
        <w:tc>
          <w:tcPr>
            <w:tcW w:w="3612" w:type="dxa"/>
            <w:gridSpan w:val="2"/>
            <w:vAlign w:val="top"/>
          </w:tcPr>
          <w:p>
            <w:pPr>
              <w:pStyle w:val="7"/>
              <w:spacing w:line="202" w:lineRule="exact"/>
              <w:ind w:left="56" w:leftChars="0"/>
              <w:jc w:val="center"/>
              <w:rPr>
                <w:rFonts w:hint="default" w:ascii="Times New Roman" w:hAnsi="Times New Roman" w:cs="Times New Roman"/>
                <w:b/>
                <w:bCs w:val="0"/>
                <w:w w:val="90"/>
                <w:sz w:val="24"/>
                <w:szCs w:val="24"/>
              </w:rPr>
            </w:pPr>
            <w:r>
              <w:rPr>
                <w:rFonts w:hint="default" w:ascii="Times New Roman" w:hAnsi="Times New Roman" w:cs="Times New Roman"/>
                <w:b/>
                <w:bCs w:val="0"/>
                <w:w w:val="105"/>
                <w:sz w:val="24"/>
                <w:szCs w:val="24"/>
              </w:rPr>
              <w:t>Ação</w:t>
            </w:r>
            <w:r>
              <w:rPr>
                <w:rFonts w:hint="default" w:ascii="Times New Roman" w:hAnsi="Times New Roman" w:cs="Times New Roman"/>
                <w:b/>
                <w:bCs w:val="0"/>
                <w:spacing w:val="-11"/>
                <w:w w:val="105"/>
                <w:sz w:val="24"/>
                <w:szCs w:val="24"/>
              </w:rPr>
              <w:t xml:space="preserve"> </w:t>
            </w:r>
            <w:r>
              <w:rPr>
                <w:rFonts w:hint="default" w:ascii="Times New Roman" w:hAnsi="Times New Roman" w:cs="Times New Roman"/>
                <w:b/>
                <w:bCs w:val="0"/>
                <w:w w:val="105"/>
                <w:sz w:val="24"/>
                <w:szCs w:val="24"/>
              </w:rPr>
              <w:t>de</w:t>
            </w:r>
            <w:r>
              <w:rPr>
                <w:rFonts w:hint="default" w:ascii="Times New Roman" w:hAnsi="Times New Roman" w:cs="Times New Roman"/>
                <w:b/>
                <w:bCs w:val="0"/>
                <w:spacing w:val="-10"/>
                <w:w w:val="105"/>
                <w:sz w:val="24"/>
                <w:szCs w:val="24"/>
              </w:rPr>
              <w:t xml:space="preserve"> </w:t>
            </w:r>
            <w:r>
              <w:rPr>
                <w:rFonts w:hint="default" w:ascii="Times New Roman" w:hAnsi="Times New Roman" w:cs="Times New Roman"/>
                <w:b/>
                <w:bCs w:val="0"/>
                <w:w w:val="105"/>
                <w:sz w:val="24"/>
                <w:szCs w:val="24"/>
              </w:rPr>
              <w:t>Con</w:t>
            </w:r>
            <w:r>
              <w:rPr>
                <w:rFonts w:hint="default" w:ascii="Times New Roman" w:hAnsi="Times New Roman" w:cs="Times New Roman"/>
                <w:b/>
                <w:bCs w:val="0"/>
                <w:w w:val="105"/>
                <w:sz w:val="24"/>
                <w:szCs w:val="24"/>
                <w:lang w:val="pt-BR"/>
              </w:rPr>
              <w:t>t</w:t>
            </w:r>
            <w:r>
              <w:rPr>
                <w:rFonts w:hint="default" w:ascii="Times New Roman" w:hAnsi="Times New Roman" w:cs="Times New Roman"/>
                <w:b/>
                <w:bCs w:val="0"/>
                <w:w w:val="105"/>
                <w:sz w:val="24"/>
                <w:szCs w:val="24"/>
              </w:rPr>
              <w:t>ingência</w:t>
            </w:r>
          </w:p>
        </w:tc>
        <w:tc>
          <w:tcPr>
            <w:tcW w:w="4396" w:type="dxa"/>
            <w:gridSpan w:val="5"/>
            <w:vAlign w:val="top"/>
          </w:tcPr>
          <w:p>
            <w:pPr>
              <w:pStyle w:val="7"/>
              <w:spacing w:line="202" w:lineRule="exact"/>
              <w:ind w:left="56" w:leftChars="0"/>
              <w:jc w:val="center"/>
              <w:rPr>
                <w:rFonts w:hint="default" w:ascii="Times New Roman" w:hAnsi="Times New Roman" w:cs="Times New Roman"/>
                <w:b/>
                <w:bCs w:val="0"/>
                <w:w w:val="90"/>
                <w:sz w:val="24"/>
                <w:szCs w:val="24"/>
              </w:rPr>
            </w:pPr>
            <w:r>
              <w:rPr>
                <w:rFonts w:hint="default" w:ascii="Times New Roman" w:hAnsi="Times New Roman" w:cs="Times New Roman"/>
                <w:b/>
                <w:bCs w:val="0"/>
                <w:sz w:val="24"/>
                <w:szCs w:val="24"/>
              </w:rPr>
              <w:t>Responsável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649" w:type="dxa"/>
            <w:vAlign w:val="top"/>
          </w:tcPr>
          <w:p>
            <w:pPr>
              <w:numPr>
                <w:ilvl w:val="0"/>
                <w:numId w:val="0"/>
              </w:numPr>
              <w:spacing w:line="360" w:lineRule="auto"/>
              <w:ind w:left="0" w:leftChars="0" w:firstLine="0" w:firstLineChars="0"/>
              <w:jc w:val="both"/>
              <w:rPr>
                <w:rFonts w:hint="default" w:cs="Times New Roman"/>
                <w:bCs/>
                <w:w w:val="90"/>
                <w:sz w:val="24"/>
                <w:szCs w:val="24"/>
                <w:lang w:val="pt-BR"/>
              </w:rPr>
            </w:pPr>
            <w:r>
              <w:rPr>
                <w:rFonts w:hint="default" w:cs="Times New Roman"/>
                <w:bCs/>
                <w:w w:val="90"/>
                <w:sz w:val="24"/>
                <w:szCs w:val="24"/>
                <w:lang w:val="pt-BR"/>
              </w:rPr>
              <w:t xml:space="preserve"> </w:t>
            </w:r>
          </w:p>
          <w:p>
            <w:pPr>
              <w:numPr>
                <w:ilvl w:val="0"/>
                <w:numId w:val="0"/>
              </w:numPr>
              <w:spacing w:line="360" w:lineRule="auto"/>
              <w:ind w:left="0" w:leftChars="0" w:firstLine="0" w:firstLineChars="0"/>
              <w:jc w:val="center"/>
              <w:rPr>
                <w:rFonts w:hint="default" w:cs="Times New Roman"/>
                <w:bCs/>
                <w:w w:val="90"/>
                <w:sz w:val="24"/>
                <w:szCs w:val="24"/>
                <w:lang w:val="pt-BR"/>
              </w:rPr>
            </w:pPr>
            <w:r>
              <w:rPr>
                <w:rFonts w:hint="default" w:cs="Times New Roman"/>
                <w:bCs/>
                <w:w w:val="90"/>
                <w:sz w:val="24"/>
                <w:szCs w:val="24"/>
                <w:lang w:val="pt-BR"/>
              </w:rPr>
              <w:t>1</w:t>
            </w:r>
          </w:p>
        </w:tc>
        <w:tc>
          <w:tcPr>
            <w:tcW w:w="3612" w:type="dxa"/>
            <w:gridSpan w:val="2"/>
            <w:vAlign w:val="top"/>
          </w:tcPr>
          <w:p>
            <w:pPr>
              <w:numPr>
                <w:ilvl w:val="0"/>
                <w:numId w:val="0"/>
              </w:numPr>
              <w:spacing w:line="360" w:lineRule="auto"/>
              <w:ind w:left="0" w:leftChars="0" w:firstLine="0" w:firstLineChars="0"/>
              <w:jc w:val="both"/>
              <w:rPr>
                <w:rFonts w:hint="default" w:ascii="Times New Roman" w:hAnsi="Times New Roman" w:cs="Times New Roman"/>
                <w:bCs/>
                <w:w w:val="90"/>
                <w:sz w:val="24"/>
                <w:szCs w:val="24"/>
                <w:lang w:val="pt-BR"/>
              </w:rPr>
            </w:pPr>
            <w:r>
              <w:rPr>
                <w:rFonts w:hint="default" w:ascii="Times New Roman" w:hAnsi="Times New Roman" w:cs="Times New Roman"/>
                <w:bCs/>
                <w:w w:val="90"/>
                <w:sz w:val="24"/>
                <w:szCs w:val="24"/>
                <w:lang w:val="pt-BR"/>
              </w:rPr>
              <w:t>Avaliar a possibilidade de aplicação de penalidades ou reajustar o prazo de execução da obra</w:t>
            </w:r>
          </w:p>
        </w:tc>
        <w:tc>
          <w:tcPr>
            <w:tcW w:w="4396" w:type="dxa"/>
            <w:gridSpan w:val="5"/>
            <w:vAlign w:val="top"/>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lang w:val="pt-BR"/>
              </w:rPr>
            </w:pPr>
          </w:p>
          <w:p>
            <w:pPr>
              <w:numPr>
                <w:ilvl w:val="0"/>
                <w:numId w:val="0"/>
              </w:numPr>
              <w:spacing w:line="360" w:lineRule="auto"/>
              <w:ind w:left="0" w:leftChars="0" w:firstLine="0" w:firstLineChars="0"/>
              <w:jc w:val="center"/>
              <w:rPr>
                <w:rFonts w:hint="default" w:ascii="Times New Roman" w:hAnsi="Times New Roman" w:cs="Times New Roman"/>
                <w:bCs/>
                <w:w w:val="90"/>
                <w:sz w:val="24"/>
                <w:szCs w:val="24"/>
                <w:lang w:val="pt-BR"/>
              </w:rPr>
            </w:pPr>
            <w:r>
              <w:rPr>
                <w:rFonts w:hint="default" w:ascii="Times New Roman" w:hAnsi="Times New Roman" w:cs="Times New Roman"/>
                <w:bCs/>
                <w:w w:val="90"/>
                <w:sz w:val="24"/>
                <w:szCs w:val="24"/>
                <w:lang w:val="pt-BR"/>
              </w:rPr>
              <w:t>Equipe Gestão do Contrato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7" w:type="dxa"/>
            <w:gridSpan w:val="8"/>
            <w:shd w:val="clear" w:color="auto" w:fill="D7D7D7" w:themeFill="background1" w:themeFillShade="D8"/>
          </w:tcPr>
          <w:p>
            <w:pPr>
              <w:numPr>
                <w:ilvl w:val="0"/>
                <w:numId w:val="0"/>
              </w:numPr>
              <w:spacing w:line="360" w:lineRule="auto"/>
              <w:ind w:left="0" w:leftChars="0" w:firstLine="0" w:firstLineChars="0"/>
              <w:jc w:val="both"/>
              <w:rPr>
                <w:rFonts w:hint="default" w:ascii="Times New Roman" w:hAnsi="Times New Roman" w:cs="Times New Roman"/>
                <w:bCs/>
                <w:w w:val="90"/>
                <w:sz w:val="24"/>
                <w:szCs w:val="24"/>
                <w:lang w:val="pt-BR"/>
              </w:rPr>
            </w:pPr>
            <w:r>
              <w:rPr>
                <w:rFonts w:hint="default" w:ascii="Times New Roman" w:hAnsi="Times New Roman" w:eastAsia="LiberationSerif-Bold" w:cs="Times New Roman"/>
                <w:b/>
                <w:bCs w:val="0"/>
                <w:sz w:val="24"/>
                <w:szCs w:val="24"/>
                <w:lang w:val="pt-BR"/>
              </w:rPr>
              <w:t>Evento de Risco 10: Rocha Imprevista.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7" w:type="dxa"/>
            <w:gridSpan w:val="8"/>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rPr>
            </w:pPr>
            <w:r>
              <w:rPr>
                <w:rFonts w:hint="default" w:ascii="Times New Roman" w:hAnsi="Times New Roman" w:cs="Times New Roman"/>
                <w:bCs/>
                <w:w w:val="90"/>
                <w:sz w:val="24"/>
                <w:szCs w:val="24"/>
              </w:rPr>
              <w:t>Fase</w:t>
            </w:r>
            <w:r>
              <w:rPr>
                <w:rFonts w:hint="default" w:ascii="Times New Roman" w:hAnsi="Times New Roman" w:cs="Times New Roman"/>
                <w:bCs/>
                <w:spacing w:val="1"/>
                <w:w w:val="90"/>
                <w:sz w:val="24"/>
                <w:szCs w:val="24"/>
              </w:rPr>
              <w:t xml:space="preserve"> </w:t>
            </w:r>
            <w:r>
              <w:rPr>
                <w:rFonts w:hint="default" w:ascii="Times New Roman" w:hAnsi="Times New Roman" w:cs="Times New Roman"/>
                <w:bCs/>
                <w:w w:val="90"/>
                <w:sz w:val="24"/>
                <w:szCs w:val="24"/>
              </w:rPr>
              <w:t>de</w:t>
            </w:r>
            <w:r>
              <w:rPr>
                <w:rFonts w:hint="default" w:ascii="Times New Roman" w:hAnsi="Times New Roman" w:cs="Times New Roman"/>
                <w:bCs/>
                <w:spacing w:val="-6"/>
                <w:w w:val="90"/>
                <w:sz w:val="24"/>
                <w:szCs w:val="24"/>
              </w:rPr>
              <w:t xml:space="preserve"> </w:t>
            </w:r>
            <w:r>
              <w:rPr>
                <w:rFonts w:hint="default" w:ascii="Times New Roman" w:hAnsi="Times New Roman" w:cs="Times New Roman"/>
                <w:bCs/>
                <w:w w:val="90"/>
                <w:sz w:val="24"/>
                <w:szCs w:val="24"/>
              </w:rPr>
              <w:t>análise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gridSpan w:val="3"/>
          </w:tcPr>
          <w:p>
            <w:pPr>
              <w:pStyle w:val="7"/>
              <w:ind w:left="0" w:leftChars="0" w:firstLine="0" w:firstLineChars="0"/>
              <w:jc w:val="left"/>
              <w:rPr>
                <w:rFonts w:hint="default" w:ascii="Times New Roman" w:hAnsi="Times New Roman" w:cs="Times New Roman"/>
                <w:bCs/>
                <w:w w:val="90"/>
                <w:sz w:val="24"/>
                <w:szCs w:val="24"/>
              </w:rPr>
            </w:pPr>
            <w:r>
              <w:rPr>
                <w:rFonts w:hint="default" w:ascii="Times New Roman" w:hAnsi="Times New Roman" w:cs="Times New Roman"/>
                <w:w w:val="95"/>
                <w:sz w:val="24"/>
                <w:szCs w:val="24"/>
              </w:rPr>
              <w:t>(</w:t>
            </w:r>
            <w:r>
              <w:rPr>
                <w:rFonts w:hint="default" w:ascii="Times New Roman" w:hAnsi="Times New Roman" w:cs="Times New Roman"/>
                <w:w w:val="95"/>
                <w:sz w:val="24"/>
                <w:szCs w:val="24"/>
                <w:lang w:val="pt-BR"/>
              </w:rPr>
              <w:t xml:space="preserve"> )</w:t>
            </w:r>
            <w:r>
              <w:rPr>
                <w:rFonts w:hint="default" w:ascii="Times New Roman" w:hAnsi="Times New Roman" w:cs="Times New Roman"/>
                <w:spacing w:val="4"/>
                <w:w w:val="95"/>
                <w:sz w:val="24"/>
                <w:szCs w:val="24"/>
              </w:rPr>
              <w:t xml:space="preserve"> </w:t>
            </w:r>
            <w:r>
              <w:rPr>
                <w:rFonts w:hint="default" w:ascii="Times New Roman" w:hAnsi="Times New Roman" w:cs="Times New Roman"/>
                <w:w w:val="95"/>
                <w:sz w:val="24"/>
                <w:szCs w:val="24"/>
              </w:rPr>
              <w:t>Planejamento</w:t>
            </w:r>
            <w:r>
              <w:rPr>
                <w:rFonts w:hint="default" w:ascii="Times New Roman" w:hAnsi="Times New Roman" w:cs="Times New Roman"/>
                <w:spacing w:val="4"/>
                <w:w w:val="95"/>
                <w:sz w:val="24"/>
                <w:szCs w:val="24"/>
              </w:rPr>
              <w:t xml:space="preserve"> </w:t>
            </w:r>
            <w:r>
              <w:rPr>
                <w:rFonts w:hint="default" w:ascii="Times New Roman" w:hAnsi="Times New Roman" w:cs="Times New Roman"/>
                <w:w w:val="95"/>
                <w:sz w:val="24"/>
                <w:szCs w:val="24"/>
              </w:rPr>
              <w:t>da</w:t>
            </w:r>
            <w:r>
              <w:rPr>
                <w:rFonts w:hint="default" w:ascii="Times New Roman" w:hAnsi="Times New Roman" w:cs="Times New Roman"/>
                <w:spacing w:val="4"/>
                <w:w w:val="95"/>
                <w:sz w:val="24"/>
                <w:szCs w:val="24"/>
              </w:rPr>
              <w:t xml:space="preserve"> </w:t>
            </w:r>
            <w:r>
              <w:rPr>
                <w:rFonts w:hint="default" w:ascii="Times New Roman" w:hAnsi="Times New Roman" w:cs="Times New Roman"/>
                <w:w w:val="95"/>
                <w:sz w:val="24"/>
                <w:szCs w:val="24"/>
              </w:rPr>
              <w:t>Contratação</w:t>
            </w:r>
          </w:p>
        </w:tc>
        <w:tc>
          <w:tcPr>
            <w:tcW w:w="4396" w:type="dxa"/>
            <w:gridSpan w:val="5"/>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rPr>
            </w:pPr>
            <w:r>
              <w:rPr>
                <w:rFonts w:hint="default" w:ascii="Times New Roman" w:hAnsi="Times New Roman" w:cs="Times New Roman"/>
                <w:w w:val="95"/>
                <w:sz w:val="24"/>
                <w:szCs w:val="24"/>
              </w:rPr>
              <w:t>(</w:t>
            </w:r>
            <w:r>
              <w:rPr>
                <w:rFonts w:hint="default" w:ascii="Times New Roman" w:hAnsi="Times New Roman" w:cs="Times New Roman"/>
                <w:w w:val="95"/>
                <w:sz w:val="24"/>
                <w:szCs w:val="24"/>
                <w:lang w:val="pt-BR"/>
              </w:rPr>
              <w:t>x)</w:t>
            </w:r>
            <w:r>
              <w:rPr>
                <w:rFonts w:hint="default" w:ascii="Times New Roman" w:hAnsi="Times New Roman" w:cs="Times New Roman"/>
                <w:w w:val="95"/>
                <w:sz w:val="24"/>
                <w:szCs w:val="24"/>
              </w:rPr>
              <w:t>Gestão do Contrato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7" w:type="dxa"/>
            <w:gridSpan w:val="8"/>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rPr>
            </w:pPr>
            <w:r>
              <w:rPr>
                <w:rFonts w:hint="default" w:ascii="Times New Roman" w:hAnsi="Times New Roman" w:cs="Times New Roman"/>
                <w:bCs/>
                <w:w w:val="90"/>
                <w:sz w:val="24"/>
                <w:szCs w:val="24"/>
              </w:rPr>
              <w:t>Identificação</w:t>
            </w:r>
            <w:r>
              <w:rPr>
                <w:rFonts w:hint="default" w:ascii="Times New Roman" w:hAnsi="Times New Roman" w:cs="Times New Roman"/>
                <w:bCs/>
                <w:spacing w:val="3"/>
                <w:w w:val="90"/>
                <w:sz w:val="24"/>
                <w:szCs w:val="24"/>
              </w:rPr>
              <w:t xml:space="preserve"> </w:t>
            </w:r>
            <w:r>
              <w:rPr>
                <w:rFonts w:hint="default" w:ascii="Times New Roman" w:hAnsi="Times New Roman" w:cs="Times New Roman"/>
                <w:bCs/>
                <w:w w:val="90"/>
                <w:sz w:val="24"/>
                <w:szCs w:val="24"/>
              </w:rPr>
              <w:t>de</w:t>
            </w:r>
            <w:r>
              <w:rPr>
                <w:rFonts w:hint="default" w:ascii="Times New Roman" w:hAnsi="Times New Roman" w:cs="Times New Roman"/>
                <w:bCs/>
                <w:spacing w:val="3"/>
                <w:w w:val="90"/>
                <w:sz w:val="24"/>
                <w:szCs w:val="24"/>
              </w:rPr>
              <w:t xml:space="preserve"> </w:t>
            </w:r>
            <w:r>
              <w:rPr>
                <w:rFonts w:hint="default" w:ascii="Times New Roman" w:hAnsi="Times New Roman" w:cs="Times New Roman"/>
                <w:bCs/>
                <w:w w:val="90"/>
                <w:sz w:val="24"/>
                <w:szCs w:val="24"/>
              </w:rPr>
              <w:t>riscos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85" w:type="dxa"/>
            <w:gridSpan w:val="2"/>
            <w:vAlign w:val="top"/>
          </w:tcPr>
          <w:p>
            <w:pPr>
              <w:pStyle w:val="7"/>
              <w:jc w:val="center"/>
              <w:rPr>
                <w:rFonts w:hint="default" w:ascii="Times New Roman" w:hAnsi="Times New Roman" w:cs="Times New Roman"/>
                <w:bCs/>
                <w:w w:val="85"/>
                <w:sz w:val="20"/>
                <w:szCs w:val="20"/>
              </w:rPr>
            </w:pPr>
            <w:r>
              <w:rPr>
                <w:rFonts w:hint="default" w:ascii="Times New Roman" w:hAnsi="Times New Roman" w:cs="Times New Roman"/>
                <w:bCs/>
                <w:w w:val="95"/>
                <w:sz w:val="20"/>
                <w:szCs w:val="20"/>
              </w:rPr>
              <w:t>Probabi</w:t>
            </w:r>
            <w:r>
              <w:rPr>
                <w:rFonts w:hint="default" w:ascii="Times New Roman" w:hAnsi="Times New Roman" w:cs="Times New Roman"/>
                <w:bCs/>
                <w:w w:val="85"/>
                <w:sz w:val="20"/>
                <w:szCs w:val="20"/>
              </w:rPr>
              <w:t>lidade da</w:t>
            </w:r>
            <w:r>
              <w:rPr>
                <w:rFonts w:hint="default" w:ascii="Times New Roman" w:hAnsi="Times New Roman" w:cs="Times New Roman"/>
                <w:bCs/>
                <w:spacing w:val="1"/>
                <w:w w:val="85"/>
                <w:sz w:val="20"/>
                <w:szCs w:val="20"/>
              </w:rPr>
              <w:t xml:space="preserve"> </w:t>
            </w:r>
            <w:r>
              <w:rPr>
                <w:rFonts w:hint="default" w:ascii="Times New Roman" w:hAnsi="Times New Roman" w:cs="Times New Roman"/>
                <w:bCs/>
                <w:w w:val="85"/>
                <w:sz w:val="20"/>
                <w:szCs w:val="20"/>
              </w:rPr>
              <w:t>incidência</w:t>
            </w:r>
          </w:p>
          <w:p>
            <w:pPr>
              <w:pStyle w:val="7"/>
              <w:ind w:left="56" w:leftChars="0"/>
              <w:jc w:val="center"/>
              <w:rPr>
                <w:rFonts w:hint="default" w:ascii="Times New Roman" w:hAnsi="Times New Roman" w:cs="Times New Roman"/>
                <w:bCs/>
                <w:w w:val="90"/>
                <w:sz w:val="24"/>
                <w:szCs w:val="24"/>
              </w:rPr>
            </w:pPr>
            <w:r>
              <w:rPr>
                <w:rFonts w:hint="default" w:ascii="Times New Roman" w:hAnsi="Times New Roman" w:cs="Times New Roman"/>
                <w:bCs/>
                <w:w w:val="85"/>
                <w:sz w:val="20"/>
                <w:szCs w:val="20"/>
                <w:lang w:val="pt-BR"/>
              </w:rPr>
              <w:t>(P)</w:t>
            </w:r>
          </w:p>
        </w:tc>
        <w:tc>
          <w:tcPr>
            <w:tcW w:w="2884" w:type="dxa"/>
            <w:gridSpan w:val="3"/>
            <w:vAlign w:val="top"/>
          </w:tcPr>
          <w:p>
            <w:pPr>
              <w:pStyle w:val="7"/>
              <w:jc w:val="center"/>
              <w:rPr>
                <w:rFonts w:hint="default" w:ascii="Times New Roman" w:hAnsi="Times New Roman" w:cs="Times New Roman"/>
                <w:sz w:val="20"/>
                <w:szCs w:val="20"/>
                <w:lang w:val="pt-BR"/>
              </w:rPr>
            </w:pPr>
            <w:r>
              <w:rPr>
                <w:rFonts w:hint="default" w:ascii="Times New Roman" w:hAnsi="Times New Roman" w:cs="Times New Roman"/>
                <w:sz w:val="20"/>
                <w:szCs w:val="20"/>
                <w:lang w:val="pt-BR"/>
              </w:rPr>
              <w:t>Impacto</w:t>
            </w:r>
          </w:p>
          <w:p>
            <w:pPr>
              <w:pStyle w:val="7"/>
              <w:ind w:left="56" w:leftChars="0"/>
              <w:jc w:val="center"/>
              <w:rPr>
                <w:rFonts w:hint="default" w:ascii="Times New Roman" w:hAnsi="Times New Roman" w:cs="Times New Roman"/>
                <w:bCs/>
                <w:w w:val="90"/>
                <w:sz w:val="24"/>
                <w:szCs w:val="24"/>
              </w:rPr>
            </w:pPr>
            <w:r>
              <w:rPr>
                <w:rFonts w:hint="default" w:ascii="Times New Roman" w:hAnsi="Times New Roman" w:cs="Times New Roman"/>
                <w:sz w:val="20"/>
                <w:szCs w:val="20"/>
                <w:lang w:val="pt-BR"/>
              </w:rPr>
              <w:t>(I)</w:t>
            </w:r>
          </w:p>
        </w:tc>
        <w:tc>
          <w:tcPr>
            <w:tcW w:w="2888" w:type="dxa"/>
            <w:gridSpan w:val="3"/>
            <w:vAlign w:val="top"/>
          </w:tcPr>
          <w:p>
            <w:pPr>
              <w:pStyle w:val="7"/>
              <w:jc w:val="center"/>
              <w:rPr>
                <w:rFonts w:hint="default" w:ascii="Times New Roman" w:hAnsi="Times New Roman" w:cs="Times New Roman"/>
                <w:sz w:val="20"/>
                <w:szCs w:val="20"/>
                <w:lang w:val="pt-BR"/>
              </w:rPr>
            </w:pPr>
            <w:r>
              <w:rPr>
                <w:rFonts w:hint="default" w:ascii="Times New Roman" w:hAnsi="Times New Roman" w:cs="Times New Roman"/>
                <w:sz w:val="20"/>
                <w:szCs w:val="20"/>
                <w:lang w:val="pt-BR"/>
              </w:rPr>
              <w:t>Nível de Risco</w:t>
            </w:r>
          </w:p>
          <w:p>
            <w:pPr>
              <w:pStyle w:val="7"/>
              <w:numPr>
                <w:ilvl w:val="0"/>
                <w:numId w:val="0"/>
              </w:numPr>
              <w:ind w:left="0" w:leftChars="0" w:firstLine="0" w:firstLineChars="0"/>
              <w:jc w:val="center"/>
              <w:rPr>
                <w:rFonts w:hint="default" w:ascii="Times New Roman" w:hAnsi="Times New Roman" w:cs="Times New Roman"/>
                <w:spacing w:val="-1"/>
                <w:w w:val="95"/>
                <w:sz w:val="24"/>
                <w:szCs w:val="24"/>
              </w:rPr>
            </w:pPr>
            <w:r>
              <w:rPr>
                <w:rFonts w:hint="default" w:ascii="Times New Roman" w:hAnsi="Times New Roman" w:cs="Times New Roman"/>
                <w:sz w:val="20"/>
                <w:szCs w:val="20"/>
                <w:lang w:val="pt-BR"/>
              </w:rPr>
              <w:t>(P)X (I)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2885" w:type="dxa"/>
            <w:gridSpan w:val="2"/>
            <w:vAlign w:val="top"/>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lang w:val="pt-BR"/>
              </w:rPr>
            </w:pPr>
            <w:r>
              <w:rPr>
                <w:rFonts w:hint="default" w:ascii="Times New Roman" w:hAnsi="Times New Roman" w:cs="Times New Roman"/>
                <w:bCs/>
                <w:w w:val="95"/>
                <w:sz w:val="24"/>
                <w:szCs w:val="24"/>
                <w:lang w:val="pt-BR"/>
              </w:rPr>
              <w:t>1</w:t>
            </w:r>
          </w:p>
        </w:tc>
        <w:tc>
          <w:tcPr>
            <w:tcW w:w="2884" w:type="dxa"/>
            <w:gridSpan w:val="3"/>
            <w:vAlign w:val="top"/>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rPr>
            </w:pPr>
            <w:r>
              <w:rPr>
                <w:rFonts w:hint="default" w:ascii="Times New Roman" w:hAnsi="Times New Roman" w:cs="Times New Roman"/>
                <w:spacing w:val="-1"/>
                <w:w w:val="95"/>
                <w:sz w:val="24"/>
                <w:szCs w:val="24"/>
                <w:lang w:val="pt-BR"/>
              </w:rPr>
              <w:t>5</w:t>
            </w:r>
          </w:p>
        </w:tc>
        <w:tc>
          <w:tcPr>
            <w:tcW w:w="2888" w:type="dxa"/>
            <w:gridSpan w:val="3"/>
            <w:vAlign w:val="top"/>
          </w:tcPr>
          <w:p>
            <w:pPr>
              <w:numPr>
                <w:ilvl w:val="0"/>
                <w:numId w:val="0"/>
              </w:numPr>
              <w:spacing w:line="360" w:lineRule="auto"/>
              <w:ind w:left="0" w:leftChars="0" w:firstLine="0" w:firstLineChars="0"/>
              <w:jc w:val="center"/>
              <w:rPr>
                <w:rFonts w:hint="default" w:ascii="Times New Roman" w:hAnsi="Times New Roman" w:cs="Times New Roman"/>
                <w:spacing w:val="-1"/>
                <w:w w:val="95"/>
                <w:sz w:val="24"/>
                <w:szCs w:val="24"/>
                <w:lang w:val="pt-BR"/>
              </w:rPr>
            </w:pPr>
            <w:r>
              <w:rPr>
                <w:rFonts w:hint="default" w:ascii="Times New Roman" w:hAnsi="Times New Roman" w:cs="Times New Roman"/>
                <w:spacing w:val="-1"/>
                <w:w w:val="95"/>
                <w:sz w:val="24"/>
                <w:szCs w:val="24"/>
                <w:lang w:val="pt-B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both"/>
              <w:rPr>
                <w:rFonts w:hint="default" w:ascii="Times New Roman" w:hAnsi="Times New Roman" w:cs="Times New Roman"/>
                <w:b/>
                <w:bCs w:val="0"/>
                <w:w w:val="90"/>
                <w:sz w:val="24"/>
                <w:szCs w:val="24"/>
              </w:rPr>
            </w:pPr>
            <w:r>
              <w:rPr>
                <w:rFonts w:hint="default" w:ascii="Times New Roman" w:hAnsi="Times New Roman" w:eastAsia="Tahoma" w:cs="Times New Roman"/>
                <w:b/>
                <w:bCs w:val="0"/>
                <w:w w:val="90"/>
                <w:kern w:val="2"/>
                <w:sz w:val="24"/>
                <w:szCs w:val="24"/>
                <w:lang w:val="pt-BR"/>
              </w:rPr>
              <w:t>Id</w:t>
            </w:r>
          </w:p>
        </w:tc>
        <w:tc>
          <w:tcPr>
            <w:tcW w:w="8008" w:type="dxa"/>
            <w:gridSpan w:val="7"/>
            <w:vAlign w:val="top"/>
          </w:tcPr>
          <w:p>
            <w:pPr>
              <w:numPr>
                <w:ilvl w:val="0"/>
                <w:numId w:val="0"/>
              </w:numPr>
              <w:spacing w:line="360" w:lineRule="auto"/>
              <w:ind w:left="0" w:leftChars="0" w:firstLine="0" w:firstLineChars="0"/>
              <w:jc w:val="center"/>
              <w:rPr>
                <w:rFonts w:hint="default" w:ascii="Times New Roman" w:hAnsi="Times New Roman" w:cs="Times New Roman"/>
                <w:b/>
                <w:bCs w:val="0"/>
                <w:w w:val="90"/>
                <w:sz w:val="24"/>
                <w:szCs w:val="24"/>
              </w:rPr>
            </w:pPr>
            <w:r>
              <w:rPr>
                <w:rFonts w:hint="default" w:ascii="Times New Roman" w:hAnsi="Times New Roman" w:cs="Times New Roman"/>
                <w:b/>
                <w:bCs w:val="0"/>
                <w:sz w:val="24"/>
                <w:szCs w:val="24"/>
              </w:rPr>
              <w:t>Dano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649" w:type="dxa"/>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lang w:val="pt-BR"/>
              </w:rPr>
            </w:pPr>
            <w:r>
              <w:rPr>
                <w:rFonts w:hint="default" w:ascii="Times New Roman" w:hAnsi="Times New Roman" w:cs="Times New Roman"/>
                <w:bCs/>
                <w:w w:val="90"/>
                <w:sz w:val="24"/>
                <w:szCs w:val="24"/>
                <w:lang w:val="pt-BR"/>
              </w:rPr>
              <w:t>1</w:t>
            </w:r>
          </w:p>
        </w:tc>
        <w:tc>
          <w:tcPr>
            <w:tcW w:w="8008" w:type="dxa"/>
            <w:gridSpan w:val="7"/>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lang w:val="pt-BR"/>
              </w:rPr>
            </w:pPr>
            <w:r>
              <w:rPr>
                <w:rFonts w:hint="default" w:ascii="Times New Roman" w:hAnsi="Times New Roman" w:cs="Times New Roman"/>
                <w:bCs/>
                <w:w w:val="90"/>
                <w:sz w:val="24"/>
                <w:szCs w:val="24"/>
                <w:lang w:val="pt-BR"/>
              </w:rPr>
              <w:t>Prejuízo financeiro e atraso na obra.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both"/>
              <w:rPr>
                <w:rFonts w:hint="default" w:ascii="Times New Roman" w:hAnsi="Times New Roman" w:cs="Times New Roman"/>
                <w:b/>
                <w:bCs w:val="0"/>
                <w:w w:val="90"/>
                <w:sz w:val="24"/>
                <w:szCs w:val="24"/>
              </w:rPr>
            </w:pPr>
            <w:r>
              <w:rPr>
                <w:rFonts w:hint="default" w:ascii="Times New Roman" w:hAnsi="Times New Roman" w:eastAsia="Tahoma" w:cs="Times New Roman"/>
                <w:b/>
                <w:bCs w:val="0"/>
                <w:w w:val="90"/>
                <w:kern w:val="2"/>
                <w:sz w:val="24"/>
                <w:szCs w:val="24"/>
                <w:lang w:val="pt-BR"/>
              </w:rPr>
              <w:t>Id</w:t>
            </w:r>
          </w:p>
        </w:tc>
        <w:tc>
          <w:tcPr>
            <w:tcW w:w="3612" w:type="dxa"/>
            <w:gridSpan w:val="2"/>
            <w:vAlign w:val="top"/>
          </w:tcPr>
          <w:p>
            <w:pPr>
              <w:numPr>
                <w:ilvl w:val="0"/>
                <w:numId w:val="0"/>
              </w:numPr>
              <w:spacing w:line="360" w:lineRule="auto"/>
              <w:ind w:left="0" w:leftChars="0" w:firstLine="0" w:firstLineChars="0"/>
              <w:jc w:val="center"/>
              <w:rPr>
                <w:rFonts w:hint="default" w:ascii="Times New Roman" w:hAnsi="Times New Roman" w:cs="Times New Roman"/>
                <w:b/>
                <w:bCs w:val="0"/>
                <w:w w:val="90"/>
                <w:sz w:val="24"/>
                <w:szCs w:val="24"/>
              </w:rPr>
            </w:pPr>
            <w:r>
              <w:rPr>
                <w:rFonts w:hint="default" w:ascii="Times New Roman" w:hAnsi="Times New Roman" w:cs="Times New Roman"/>
                <w:b/>
                <w:bCs w:val="0"/>
                <w:w w:val="105"/>
                <w:sz w:val="24"/>
                <w:szCs w:val="24"/>
              </w:rPr>
              <w:t>Ação</w:t>
            </w:r>
            <w:r>
              <w:rPr>
                <w:rFonts w:hint="default" w:ascii="Times New Roman" w:hAnsi="Times New Roman" w:cs="Times New Roman"/>
                <w:b/>
                <w:bCs w:val="0"/>
                <w:spacing w:val="-6"/>
                <w:w w:val="105"/>
                <w:sz w:val="24"/>
                <w:szCs w:val="24"/>
              </w:rPr>
              <w:t xml:space="preserve"> </w:t>
            </w:r>
            <w:r>
              <w:rPr>
                <w:rFonts w:hint="default" w:ascii="Times New Roman" w:hAnsi="Times New Roman" w:cs="Times New Roman"/>
                <w:b/>
                <w:bCs w:val="0"/>
                <w:w w:val="105"/>
                <w:sz w:val="24"/>
                <w:szCs w:val="24"/>
              </w:rPr>
              <w:t>Preven</w:t>
            </w:r>
            <w:r>
              <w:rPr>
                <w:rFonts w:hint="default" w:ascii="Times New Roman" w:hAnsi="Times New Roman" w:cs="Times New Roman"/>
                <w:b/>
                <w:bCs w:val="0"/>
                <w:w w:val="105"/>
                <w:sz w:val="24"/>
                <w:szCs w:val="24"/>
                <w:lang w:val="pt-BR"/>
              </w:rPr>
              <w:t>t</w:t>
            </w:r>
            <w:r>
              <w:rPr>
                <w:rFonts w:hint="default" w:ascii="Times New Roman" w:hAnsi="Times New Roman" w:cs="Times New Roman"/>
                <w:b/>
                <w:bCs w:val="0"/>
                <w:w w:val="105"/>
                <w:sz w:val="24"/>
                <w:szCs w:val="24"/>
              </w:rPr>
              <w:t>iva</w:t>
            </w:r>
          </w:p>
        </w:tc>
        <w:tc>
          <w:tcPr>
            <w:tcW w:w="4396" w:type="dxa"/>
            <w:gridSpan w:val="5"/>
            <w:vAlign w:val="top"/>
          </w:tcPr>
          <w:p>
            <w:pPr>
              <w:numPr>
                <w:ilvl w:val="0"/>
                <w:numId w:val="0"/>
              </w:numPr>
              <w:spacing w:line="360" w:lineRule="auto"/>
              <w:ind w:left="0" w:leftChars="0" w:firstLine="0" w:firstLineChars="0"/>
              <w:jc w:val="center"/>
              <w:rPr>
                <w:rFonts w:hint="default" w:ascii="Times New Roman" w:hAnsi="Times New Roman" w:cs="Times New Roman"/>
                <w:b/>
                <w:bCs w:val="0"/>
                <w:w w:val="90"/>
                <w:sz w:val="24"/>
                <w:szCs w:val="24"/>
              </w:rPr>
            </w:pPr>
            <w:r>
              <w:rPr>
                <w:rFonts w:hint="default" w:ascii="Times New Roman" w:hAnsi="Times New Roman" w:cs="Times New Roman"/>
                <w:b/>
                <w:bCs w:val="0"/>
                <w:sz w:val="24"/>
                <w:szCs w:val="24"/>
              </w:rPr>
              <w:t>Responsável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lang w:val="pt-BR"/>
              </w:rPr>
            </w:pPr>
            <w:r>
              <w:rPr>
                <w:rFonts w:hint="default" w:ascii="Times New Roman" w:hAnsi="Times New Roman" w:cs="Times New Roman"/>
                <w:bCs/>
                <w:w w:val="90"/>
                <w:sz w:val="24"/>
                <w:szCs w:val="24"/>
                <w:lang w:val="pt-BR"/>
              </w:rPr>
              <w:t>1</w:t>
            </w:r>
          </w:p>
        </w:tc>
        <w:tc>
          <w:tcPr>
            <w:tcW w:w="3612" w:type="dxa"/>
            <w:gridSpan w:val="2"/>
          </w:tcPr>
          <w:p>
            <w:pPr>
              <w:numPr>
                <w:ilvl w:val="0"/>
                <w:numId w:val="0"/>
              </w:numPr>
              <w:spacing w:line="360" w:lineRule="auto"/>
              <w:ind w:left="0" w:leftChars="0" w:firstLine="0" w:firstLineChars="0"/>
              <w:jc w:val="both"/>
              <w:rPr>
                <w:rFonts w:hint="default" w:ascii="Times New Roman" w:hAnsi="Times New Roman" w:cs="Times New Roman"/>
                <w:bCs/>
                <w:w w:val="90"/>
                <w:sz w:val="24"/>
                <w:szCs w:val="24"/>
                <w:lang w:val="pt-BR"/>
              </w:rPr>
            </w:pPr>
            <w:r>
              <w:rPr>
                <w:rFonts w:hint="default" w:ascii="Times New Roman" w:hAnsi="Times New Roman" w:cs="Times New Roman"/>
                <w:bCs/>
                <w:w w:val="90"/>
                <w:sz w:val="24"/>
                <w:szCs w:val="24"/>
                <w:lang w:val="pt-BR"/>
              </w:rPr>
              <w:t>Elaboração dos projetos de topografia e geométricos</w:t>
            </w:r>
          </w:p>
        </w:tc>
        <w:tc>
          <w:tcPr>
            <w:tcW w:w="4396" w:type="dxa"/>
            <w:gridSpan w:val="5"/>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lang w:val="pt-BR"/>
              </w:rPr>
            </w:pPr>
            <w:r>
              <w:rPr>
                <w:rFonts w:hint="default" w:ascii="Times New Roman" w:hAnsi="Times New Roman" w:cs="Times New Roman"/>
                <w:bCs/>
                <w:w w:val="90"/>
                <w:sz w:val="24"/>
                <w:szCs w:val="24"/>
                <w:lang w:val="pt-BR"/>
              </w:rPr>
              <w:t>Equipe ETP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both"/>
              <w:rPr>
                <w:rFonts w:hint="default" w:ascii="Times New Roman" w:hAnsi="Times New Roman" w:cs="Times New Roman"/>
                <w:b/>
                <w:bCs w:val="0"/>
                <w:w w:val="90"/>
                <w:sz w:val="24"/>
                <w:szCs w:val="24"/>
              </w:rPr>
            </w:pPr>
            <w:r>
              <w:rPr>
                <w:rFonts w:hint="default" w:ascii="Times New Roman" w:hAnsi="Times New Roman" w:eastAsia="Tahoma" w:cs="Times New Roman"/>
                <w:b/>
                <w:bCs w:val="0"/>
                <w:w w:val="90"/>
                <w:kern w:val="2"/>
                <w:sz w:val="24"/>
                <w:szCs w:val="24"/>
                <w:lang w:val="pt-BR"/>
              </w:rPr>
              <w:t>Id</w:t>
            </w:r>
          </w:p>
        </w:tc>
        <w:tc>
          <w:tcPr>
            <w:tcW w:w="3612" w:type="dxa"/>
            <w:gridSpan w:val="2"/>
            <w:vAlign w:val="top"/>
          </w:tcPr>
          <w:p>
            <w:pPr>
              <w:pStyle w:val="7"/>
              <w:spacing w:line="202" w:lineRule="exact"/>
              <w:ind w:left="56" w:leftChars="0"/>
              <w:jc w:val="center"/>
              <w:rPr>
                <w:rFonts w:hint="default" w:ascii="Times New Roman" w:hAnsi="Times New Roman" w:cs="Times New Roman"/>
                <w:b/>
                <w:bCs w:val="0"/>
                <w:w w:val="90"/>
                <w:sz w:val="24"/>
                <w:szCs w:val="24"/>
              </w:rPr>
            </w:pPr>
            <w:r>
              <w:rPr>
                <w:rFonts w:hint="default" w:ascii="Times New Roman" w:hAnsi="Times New Roman" w:cs="Times New Roman"/>
                <w:b/>
                <w:bCs w:val="0"/>
                <w:w w:val="105"/>
                <w:sz w:val="24"/>
                <w:szCs w:val="24"/>
              </w:rPr>
              <w:t>Ação</w:t>
            </w:r>
            <w:r>
              <w:rPr>
                <w:rFonts w:hint="default" w:ascii="Times New Roman" w:hAnsi="Times New Roman" w:cs="Times New Roman"/>
                <w:b/>
                <w:bCs w:val="0"/>
                <w:spacing w:val="-11"/>
                <w:w w:val="105"/>
                <w:sz w:val="24"/>
                <w:szCs w:val="24"/>
              </w:rPr>
              <w:t xml:space="preserve"> </w:t>
            </w:r>
            <w:r>
              <w:rPr>
                <w:rFonts w:hint="default" w:ascii="Times New Roman" w:hAnsi="Times New Roman" w:cs="Times New Roman"/>
                <w:b/>
                <w:bCs w:val="0"/>
                <w:w w:val="105"/>
                <w:sz w:val="24"/>
                <w:szCs w:val="24"/>
              </w:rPr>
              <w:t>de</w:t>
            </w:r>
            <w:r>
              <w:rPr>
                <w:rFonts w:hint="default" w:ascii="Times New Roman" w:hAnsi="Times New Roman" w:cs="Times New Roman"/>
                <w:b/>
                <w:bCs w:val="0"/>
                <w:spacing w:val="-10"/>
                <w:w w:val="105"/>
                <w:sz w:val="24"/>
                <w:szCs w:val="24"/>
              </w:rPr>
              <w:t xml:space="preserve"> </w:t>
            </w:r>
            <w:r>
              <w:rPr>
                <w:rFonts w:hint="default" w:ascii="Times New Roman" w:hAnsi="Times New Roman" w:cs="Times New Roman"/>
                <w:b/>
                <w:bCs w:val="0"/>
                <w:w w:val="105"/>
                <w:sz w:val="24"/>
                <w:szCs w:val="24"/>
              </w:rPr>
              <w:t>Con</w:t>
            </w:r>
            <w:r>
              <w:rPr>
                <w:rFonts w:hint="default" w:ascii="Times New Roman" w:hAnsi="Times New Roman" w:cs="Times New Roman"/>
                <w:b/>
                <w:bCs w:val="0"/>
                <w:w w:val="105"/>
                <w:sz w:val="24"/>
                <w:szCs w:val="24"/>
                <w:lang w:val="pt-BR"/>
              </w:rPr>
              <w:t>t</w:t>
            </w:r>
            <w:r>
              <w:rPr>
                <w:rFonts w:hint="default" w:ascii="Times New Roman" w:hAnsi="Times New Roman" w:cs="Times New Roman"/>
                <w:b/>
                <w:bCs w:val="0"/>
                <w:w w:val="105"/>
                <w:sz w:val="24"/>
                <w:szCs w:val="24"/>
              </w:rPr>
              <w:t>ingência</w:t>
            </w:r>
          </w:p>
        </w:tc>
        <w:tc>
          <w:tcPr>
            <w:tcW w:w="4396" w:type="dxa"/>
            <w:gridSpan w:val="5"/>
            <w:vAlign w:val="top"/>
          </w:tcPr>
          <w:p>
            <w:pPr>
              <w:pStyle w:val="7"/>
              <w:spacing w:line="202" w:lineRule="exact"/>
              <w:ind w:left="56" w:leftChars="0"/>
              <w:jc w:val="center"/>
              <w:rPr>
                <w:rFonts w:hint="default" w:ascii="Times New Roman" w:hAnsi="Times New Roman" w:cs="Times New Roman"/>
                <w:b/>
                <w:bCs w:val="0"/>
                <w:w w:val="90"/>
                <w:sz w:val="24"/>
                <w:szCs w:val="24"/>
              </w:rPr>
            </w:pPr>
            <w:r>
              <w:rPr>
                <w:rFonts w:hint="default" w:ascii="Times New Roman" w:hAnsi="Times New Roman" w:cs="Times New Roman"/>
                <w:b/>
                <w:bCs w:val="0"/>
                <w:sz w:val="24"/>
                <w:szCs w:val="24"/>
              </w:rPr>
              <w:t>Responsável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649" w:type="dxa"/>
            <w:vAlign w:val="top"/>
          </w:tcPr>
          <w:p>
            <w:pPr>
              <w:numPr>
                <w:ilvl w:val="0"/>
                <w:numId w:val="0"/>
              </w:numPr>
              <w:spacing w:line="360" w:lineRule="auto"/>
              <w:ind w:left="0" w:leftChars="0" w:firstLine="0" w:firstLineChars="0"/>
              <w:jc w:val="center"/>
              <w:rPr>
                <w:rFonts w:hint="default" w:ascii="Times New Roman" w:hAnsi="Times New Roman" w:eastAsia="Tahoma" w:cs="Times New Roman"/>
                <w:bCs/>
                <w:w w:val="90"/>
                <w:kern w:val="2"/>
                <w:sz w:val="24"/>
                <w:szCs w:val="24"/>
                <w:lang w:val="pt-BR"/>
              </w:rPr>
            </w:pPr>
            <w:r>
              <w:rPr>
                <w:rFonts w:hint="default" w:ascii="Times New Roman" w:hAnsi="Times New Roman" w:eastAsia="Tahoma" w:cs="Times New Roman"/>
                <w:bCs/>
                <w:w w:val="90"/>
                <w:kern w:val="2"/>
                <w:sz w:val="24"/>
                <w:szCs w:val="24"/>
                <w:lang w:val="pt-BR"/>
              </w:rPr>
              <w:t>1</w:t>
            </w:r>
          </w:p>
        </w:tc>
        <w:tc>
          <w:tcPr>
            <w:tcW w:w="3612" w:type="dxa"/>
            <w:gridSpan w:val="2"/>
            <w:vAlign w:val="top"/>
          </w:tcPr>
          <w:p>
            <w:pPr>
              <w:pStyle w:val="7"/>
              <w:numPr>
                <w:ilvl w:val="0"/>
                <w:numId w:val="0"/>
              </w:numPr>
              <w:spacing w:line="240" w:lineRule="auto"/>
              <w:ind w:leftChars="0"/>
              <w:jc w:val="left"/>
              <w:rPr>
                <w:rFonts w:hint="default" w:ascii="Times New Roman" w:hAnsi="Times New Roman" w:cs="Times New Roman"/>
                <w:w w:val="105"/>
                <w:sz w:val="24"/>
                <w:szCs w:val="24"/>
                <w:lang w:val="pt-BR"/>
              </w:rPr>
            </w:pPr>
            <w:r>
              <w:rPr>
                <w:rFonts w:hint="default" w:ascii="Times New Roman" w:hAnsi="Times New Roman" w:cs="Times New Roman"/>
                <w:w w:val="105"/>
                <w:sz w:val="24"/>
                <w:szCs w:val="24"/>
                <w:lang w:val="pt-BR"/>
              </w:rPr>
              <w:t>Aditivo de Serviços</w:t>
            </w:r>
          </w:p>
        </w:tc>
        <w:tc>
          <w:tcPr>
            <w:tcW w:w="4396" w:type="dxa"/>
            <w:gridSpan w:val="5"/>
            <w:vAlign w:val="top"/>
          </w:tcPr>
          <w:p>
            <w:pPr>
              <w:pStyle w:val="7"/>
              <w:spacing w:line="202" w:lineRule="exact"/>
              <w:ind w:left="56" w:leftChars="0"/>
              <w:jc w:val="center"/>
              <w:rPr>
                <w:rFonts w:hint="default" w:ascii="Times New Roman" w:hAnsi="Times New Roman" w:cs="Times New Roman"/>
                <w:sz w:val="24"/>
                <w:szCs w:val="24"/>
                <w:lang w:val="pt-BR"/>
              </w:rPr>
            </w:pPr>
          </w:p>
          <w:p>
            <w:pPr>
              <w:pStyle w:val="7"/>
              <w:spacing w:line="202" w:lineRule="exact"/>
              <w:ind w:left="56" w:leftChars="0"/>
              <w:jc w:val="center"/>
              <w:rPr>
                <w:rFonts w:hint="default" w:ascii="Times New Roman" w:hAnsi="Times New Roman" w:cs="Times New Roman"/>
                <w:sz w:val="24"/>
                <w:szCs w:val="24"/>
                <w:lang w:val="pt-BR"/>
              </w:rPr>
            </w:pPr>
            <w:r>
              <w:rPr>
                <w:rFonts w:hint="default" w:ascii="Times New Roman" w:hAnsi="Times New Roman" w:cs="Times New Roman"/>
                <w:sz w:val="24"/>
                <w:szCs w:val="24"/>
                <w:lang w:val="pt-BR"/>
              </w:rPr>
              <w:t>Equipe Gestão do Contrato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649" w:type="dxa"/>
            <w:vAlign w:val="top"/>
          </w:tcPr>
          <w:p>
            <w:pPr>
              <w:numPr>
                <w:ilvl w:val="0"/>
                <w:numId w:val="0"/>
              </w:numPr>
              <w:spacing w:line="360" w:lineRule="auto"/>
              <w:ind w:left="0" w:leftChars="0" w:firstLine="0" w:firstLineChars="0"/>
              <w:jc w:val="center"/>
              <w:rPr>
                <w:rFonts w:hint="default" w:ascii="Times New Roman" w:hAnsi="Times New Roman" w:eastAsia="Tahoma" w:cs="Times New Roman"/>
                <w:bCs/>
                <w:w w:val="90"/>
                <w:kern w:val="2"/>
                <w:sz w:val="24"/>
                <w:szCs w:val="24"/>
                <w:lang w:val="pt-BR"/>
              </w:rPr>
            </w:pPr>
            <w:r>
              <w:rPr>
                <w:rFonts w:hint="default" w:ascii="Times New Roman" w:hAnsi="Times New Roman" w:eastAsia="Tahoma" w:cs="Times New Roman"/>
                <w:bCs/>
                <w:w w:val="90"/>
                <w:kern w:val="2"/>
                <w:sz w:val="24"/>
                <w:szCs w:val="24"/>
                <w:lang w:val="pt-BR"/>
              </w:rPr>
              <w:t>2</w:t>
            </w:r>
          </w:p>
        </w:tc>
        <w:tc>
          <w:tcPr>
            <w:tcW w:w="3612" w:type="dxa"/>
            <w:gridSpan w:val="2"/>
            <w:vAlign w:val="top"/>
          </w:tcPr>
          <w:p>
            <w:pPr>
              <w:pStyle w:val="7"/>
              <w:numPr>
                <w:ilvl w:val="0"/>
                <w:numId w:val="0"/>
              </w:numPr>
              <w:spacing w:line="240" w:lineRule="auto"/>
              <w:ind w:leftChars="0"/>
              <w:jc w:val="left"/>
              <w:rPr>
                <w:rFonts w:hint="default" w:ascii="Times New Roman" w:hAnsi="Times New Roman" w:cs="Times New Roman"/>
                <w:w w:val="105"/>
                <w:sz w:val="24"/>
                <w:szCs w:val="24"/>
                <w:lang w:val="pt-BR"/>
              </w:rPr>
            </w:pPr>
            <w:r>
              <w:rPr>
                <w:rFonts w:hint="default" w:ascii="Times New Roman" w:hAnsi="Times New Roman" w:cs="Times New Roman"/>
                <w:w w:val="105"/>
                <w:sz w:val="24"/>
                <w:szCs w:val="24"/>
                <w:lang w:val="pt-BR"/>
              </w:rPr>
              <w:t>Mudança no traçado da pista</w:t>
            </w:r>
          </w:p>
        </w:tc>
        <w:tc>
          <w:tcPr>
            <w:tcW w:w="4396" w:type="dxa"/>
            <w:gridSpan w:val="5"/>
            <w:vAlign w:val="top"/>
          </w:tcPr>
          <w:p>
            <w:pPr>
              <w:pStyle w:val="7"/>
              <w:spacing w:line="202" w:lineRule="exact"/>
              <w:ind w:left="56" w:leftChars="0"/>
              <w:jc w:val="center"/>
              <w:rPr>
                <w:rFonts w:hint="default" w:ascii="Times New Roman" w:hAnsi="Times New Roman" w:cs="Times New Roman"/>
                <w:sz w:val="24"/>
                <w:szCs w:val="24"/>
                <w:lang w:val="pt-BR"/>
              </w:rPr>
            </w:pPr>
          </w:p>
          <w:p>
            <w:pPr>
              <w:pStyle w:val="7"/>
              <w:spacing w:line="202" w:lineRule="exact"/>
              <w:ind w:left="56" w:leftChars="0"/>
              <w:jc w:val="center"/>
              <w:rPr>
                <w:rFonts w:hint="default" w:ascii="Times New Roman" w:hAnsi="Times New Roman" w:cs="Times New Roman"/>
                <w:sz w:val="24"/>
                <w:szCs w:val="24"/>
                <w:lang w:val="pt-BR"/>
              </w:rPr>
            </w:pPr>
            <w:r>
              <w:rPr>
                <w:rFonts w:hint="default" w:ascii="Times New Roman" w:hAnsi="Times New Roman" w:cs="Times New Roman"/>
                <w:sz w:val="24"/>
                <w:szCs w:val="24"/>
                <w:lang w:val="pt-BR"/>
              </w:rPr>
              <w:t>Equipe Gestão do Contrato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7" w:type="dxa"/>
            <w:gridSpan w:val="8"/>
            <w:shd w:val="clear" w:color="auto" w:fill="D7D7D7" w:themeFill="background1" w:themeFillShade="D8"/>
          </w:tcPr>
          <w:p>
            <w:pPr>
              <w:numPr>
                <w:ilvl w:val="0"/>
                <w:numId w:val="0"/>
              </w:numPr>
              <w:spacing w:line="360" w:lineRule="auto"/>
              <w:ind w:left="0" w:leftChars="0" w:firstLine="0" w:firstLineChars="0"/>
              <w:jc w:val="both"/>
              <w:rPr>
                <w:rFonts w:hint="default" w:ascii="Times New Roman" w:hAnsi="Times New Roman" w:cs="Times New Roman"/>
                <w:bCs/>
                <w:w w:val="90"/>
                <w:sz w:val="24"/>
                <w:szCs w:val="24"/>
              </w:rPr>
            </w:pPr>
            <w:r>
              <w:rPr>
                <w:rFonts w:hint="default" w:ascii="Times New Roman" w:hAnsi="Times New Roman" w:eastAsia="LiberationSerif-Bold" w:cs="Times New Roman"/>
                <w:b/>
                <w:bCs w:val="0"/>
                <w:sz w:val="24"/>
                <w:szCs w:val="24"/>
                <w:lang w:val="pt-BR"/>
              </w:rPr>
              <w:t>Evento de Risco 11: Lençol freático alto.</w:t>
            </w:r>
            <w:r>
              <w:rPr>
                <w:rFonts w:hint="default" w:ascii="Times New Roman" w:hAnsi="Times New Roman" w:eastAsia="LiberationSerif-Bold" w:cs="Times New Roman"/>
                <w:b w:val="0"/>
                <w:bCs/>
                <w:sz w:val="22"/>
                <w:szCs w:val="22"/>
                <w:vertAlign w:val="baseline"/>
                <w:lang w:val="pt-B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7" w:type="dxa"/>
            <w:gridSpan w:val="8"/>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rPr>
            </w:pPr>
            <w:r>
              <w:rPr>
                <w:rFonts w:hint="default" w:ascii="Times New Roman" w:hAnsi="Times New Roman" w:cs="Times New Roman"/>
                <w:bCs/>
                <w:w w:val="90"/>
                <w:sz w:val="24"/>
                <w:szCs w:val="24"/>
              </w:rPr>
              <w:t>Fase</w:t>
            </w:r>
            <w:r>
              <w:rPr>
                <w:rFonts w:hint="default" w:ascii="Times New Roman" w:hAnsi="Times New Roman" w:cs="Times New Roman"/>
                <w:bCs/>
                <w:spacing w:val="1"/>
                <w:w w:val="90"/>
                <w:sz w:val="24"/>
                <w:szCs w:val="24"/>
              </w:rPr>
              <w:t xml:space="preserve"> </w:t>
            </w:r>
            <w:r>
              <w:rPr>
                <w:rFonts w:hint="default" w:ascii="Times New Roman" w:hAnsi="Times New Roman" w:cs="Times New Roman"/>
                <w:bCs/>
                <w:w w:val="90"/>
                <w:sz w:val="24"/>
                <w:szCs w:val="24"/>
              </w:rPr>
              <w:t>de</w:t>
            </w:r>
            <w:r>
              <w:rPr>
                <w:rFonts w:hint="default" w:ascii="Times New Roman" w:hAnsi="Times New Roman" w:cs="Times New Roman"/>
                <w:bCs/>
                <w:spacing w:val="-6"/>
                <w:w w:val="90"/>
                <w:sz w:val="24"/>
                <w:szCs w:val="24"/>
              </w:rPr>
              <w:t xml:space="preserve"> </w:t>
            </w:r>
            <w:r>
              <w:rPr>
                <w:rFonts w:hint="default" w:ascii="Times New Roman" w:hAnsi="Times New Roman" w:cs="Times New Roman"/>
                <w:bCs/>
                <w:w w:val="90"/>
                <w:sz w:val="24"/>
                <w:szCs w:val="24"/>
              </w:rPr>
              <w:t>análise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gridSpan w:val="3"/>
            <w:vAlign w:val="top"/>
          </w:tcPr>
          <w:p>
            <w:pPr>
              <w:pStyle w:val="7"/>
              <w:ind w:left="0" w:leftChars="0" w:right="-3547" w:rightChars="-1689" w:firstLine="0" w:firstLineChars="0"/>
              <w:jc w:val="left"/>
              <w:rPr>
                <w:rFonts w:hint="default" w:ascii="Times New Roman" w:hAnsi="Times New Roman" w:eastAsia="Tahoma" w:cs="Times New Roman"/>
                <w:bCs/>
                <w:w w:val="90"/>
                <w:kern w:val="2"/>
                <w:sz w:val="24"/>
                <w:szCs w:val="24"/>
                <w:lang w:val="pt-PT"/>
              </w:rPr>
            </w:pPr>
            <w:r>
              <w:rPr>
                <w:rFonts w:hint="default" w:ascii="Times New Roman" w:hAnsi="Times New Roman" w:cs="Times New Roman"/>
                <w:w w:val="95"/>
                <w:sz w:val="24"/>
                <w:szCs w:val="24"/>
              </w:rPr>
              <w:t>(</w:t>
            </w:r>
            <w:r>
              <w:rPr>
                <w:rFonts w:hint="default" w:ascii="Times New Roman" w:hAnsi="Times New Roman" w:cs="Times New Roman"/>
                <w:w w:val="95"/>
                <w:sz w:val="24"/>
                <w:szCs w:val="24"/>
                <w:lang w:val="pt-BR"/>
              </w:rPr>
              <w:t xml:space="preserve"> )</w:t>
            </w:r>
            <w:r>
              <w:rPr>
                <w:rFonts w:hint="default" w:ascii="Times New Roman" w:hAnsi="Times New Roman" w:cs="Times New Roman"/>
                <w:spacing w:val="4"/>
                <w:w w:val="95"/>
                <w:sz w:val="24"/>
                <w:szCs w:val="24"/>
              </w:rPr>
              <w:t xml:space="preserve"> </w:t>
            </w:r>
            <w:r>
              <w:rPr>
                <w:rFonts w:hint="default" w:ascii="Times New Roman" w:hAnsi="Times New Roman" w:cs="Times New Roman"/>
                <w:w w:val="95"/>
                <w:sz w:val="24"/>
                <w:szCs w:val="24"/>
              </w:rPr>
              <w:t>Planejamento</w:t>
            </w:r>
            <w:r>
              <w:rPr>
                <w:rFonts w:hint="default" w:ascii="Times New Roman" w:hAnsi="Times New Roman" w:cs="Times New Roman"/>
                <w:spacing w:val="4"/>
                <w:w w:val="95"/>
                <w:sz w:val="24"/>
                <w:szCs w:val="24"/>
              </w:rPr>
              <w:t xml:space="preserve"> </w:t>
            </w:r>
            <w:r>
              <w:rPr>
                <w:rFonts w:hint="default" w:ascii="Times New Roman" w:hAnsi="Times New Roman" w:cs="Times New Roman"/>
                <w:w w:val="95"/>
                <w:sz w:val="24"/>
                <w:szCs w:val="24"/>
              </w:rPr>
              <w:t>da</w:t>
            </w:r>
            <w:r>
              <w:rPr>
                <w:rFonts w:hint="default" w:ascii="Times New Roman" w:hAnsi="Times New Roman" w:cs="Times New Roman"/>
                <w:spacing w:val="4"/>
                <w:w w:val="95"/>
                <w:sz w:val="24"/>
                <w:szCs w:val="24"/>
              </w:rPr>
              <w:t xml:space="preserve"> </w:t>
            </w:r>
            <w:r>
              <w:rPr>
                <w:rFonts w:hint="default" w:ascii="Times New Roman" w:hAnsi="Times New Roman" w:cs="Times New Roman"/>
                <w:w w:val="95"/>
                <w:sz w:val="24"/>
                <w:szCs w:val="24"/>
              </w:rPr>
              <w:t>Contratação</w:t>
            </w:r>
          </w:p>
        </w:tc>
        <w:tc>
          <w:tcPr>
            <w:tcW w:w="4396" w:type="dxa"/>
            <w:gridSpan w:val="5"/>
            <w:vAlign w:val="top"/>
          </w:tcPr>
          <w:p>
            <w:pPr>
              <w:numPr>
                <w:ilvl w:val="0"/>
                <w:numId w:val="0"/>
              </w:numPr>
              <w:spacing w:line="360" w:lineRule="auto"/>
              <w:ind w:left="-4399" w:leftChars="-2095" w:right="-3547" w:rightChars="-1689" w:firstLine="0" w:firstLineChars="0"/>
              <w:jc w:val="center"/>
              <w:rPr>
                <w:rFonts w:hint="default" w:ascii="Times New Roman" w:hAnsi="Times New Roman" w:eastAsia="SimSun" w:cs="Times New Roman"/>
                <w:bCs/>
                <w:w w:val="90"/>
                <w:kern w:val="2"/>
                <w:sz w:val="24"/>
                <w:szCs w:val="24"/>
              </w:rPr>
            </w:pPr>
            <w:r>
              <w:rPr>
                <w:rFonts w:hint="default" w:ascii="Times New Roman" w:hAnsi="Times New Roman" w:cs="Times New Roman"/>
                <w:w w:val="95"/>
                <w:sz w:val="24"/>
                <w:szCs w:val="24"/>
              </w:rPr>
              <w:t>(</w:t>
            </w:r>
            <w:r>
              <w:rPr>
                <w:rFonts w:hint="default" w:ascii="Times New Roman" w:hAnsi="Times New Roman" w:cs="Times New Roman"/>
                <w:w w:val="95"/>
                <w:sz w:val="24"/>
                <w:szCs w:val="24"/>
                <w:lang w:val="pt-BR"/>
              </w:rPr>
              <w:t>x)</w:t>
            </w:r>
            <w:r>
              <w:rPr>
                <w:rFonts w:hint="default" w:ascii="Times New Roman" w:hAnsi="Times New Roman" w:cs="Times New Roman"/>
                <w:w w:val="95"/>
                <w:sz w:val="24"/>
                <w:szCs w:val="24"/>
              </w:rPr>
              <w:t>Gestão do Contrato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85" w:type="dxa"/>
            <w:gridSpan w:val="2"/>
            <w:vAlign w:val="top"/>
          </w:tcPr>
          <w:p>
            <w:pPr>
              <w:pStyle w:val="7"/>
              <w:jc w:val="center"/>
              <w:rPr>
                <w:rFonts w:hint="default" w:ascii="Times New Roman" w:hAnsi="Times New Roman" w:cs="Times New Roman"/>
                <w:bCs/>
                <w:w w:val="85"/>
                <w:sz w:val="20"/>
                <w:szCs w:val="20"/>
              </w:rPr>
            </w:pPr>
            <w:r>
              <w:rPr>
                <w:rFonts w:hint="default" w:ascii="Times New Roman" w:hAnsi="Times New Roman" w:cs="Times New Roman"/>
                <w:bCs/>
                <w:w w:val="95"/>
                <w:sz w:val="20"/>
                <w:szCs w:val="20"/>
              </w:rPr>
              <w:t>Probabi</w:t>
            </w:r>
            <w:r>
              <w:rPr>
                <w:rFonts w:hint="default" w:ascii="Times New Roman" w:hAnsi="Times New Roman" w:cs="Times New Roman"/>
                <w:bCs/>
                <w:w w:val="85"/>
                <w:sz w:val="20"/>
                <w:szCs w:val="20"/>
              </w:rPr>
              <w:t>lidade da</w:t>
            </w:r>
            <w:r>
              <w:rPr>
                <w:rFonts w:hint="default" w:ascii="Times New Roman" w:hAnsi="Times New Roman" w:cs="Times New Roman"/>
                <w:bCs/>
                <w:spacing w:val="1"/>
                <w:w w:val="85"/>
                <w:sz w:val="20"/>
                <w:szCs w:val="20"/>
              </w:rPr>
              <w:t xml:space="preserve"> </w:t>
            </w:r>
            <w:r>
              <w:rPr>
                <w:rFonts w:hint="default" w:ascii="Times New Roman" w:hAnsi="Times New Roman" w:cs="Times New Roman"/>
                <w:bCs/>
                <w:w w:val="85"/>
                <w:sz w:val="20"/>
                <w:szCs w:val="20"/>
              </w:rPr>
              <w:t>incidência</w:t>
            </w:r>
          </w:p>
          <w:p>
            <w:pPr>
              <w:pStyle w:val="7"/>
              <w:ind w:left="56" w:leftChars="0"/>
              <w:jc w:val="center"/>
              <w:rPr>
                <w:rFonts w:hint="default" w:ascii="Times New Roman" w:hAnsi="Times New Roman" w:cs="Times New Roman"/>
                <w:bCs/>
                <w:w w:val="90"/>
                <w:sz w:val="24"/>
                <w:szCs w:val="24"/>
              </w:rPr>
            </w:pPr>
            <w:r>
              <w:rPr>
                <w:rFonts w:hint="default" w:ascii="Times New Roman" w:hAnsi="Times New Roman" w:cs="Times New Roman"/>
                <w:bCs/>
                <w:w w:val="85"/>
                <w:sz w:val="20"/>
                <w:szCs w:val="20"/>
                <w:lang w:val="pt-BR"/>
              </w:rPr>
              <w:t>(P)</w:t>
            </w:r>
          </w:p>
        </w:tc>
        <w:tc>
          <w:tcPr>
            <w:tcW w:w="2884" w:type="dxa"/>
            <w:gridSpan w:val="3"/>
            <w:vAlign w:val="top"/>
          </w:tcPr>
          <w:p>
            <w:pPr>
              <w:pStyle w:val="7"/>
              <w:jc w:val="center"/>
              <w:rPr>
                <w:rFonts w:hint="default" w:ascii="Times New Roman" w:hAnsi="Times New Roman" w:cs="Times New Roman"/>
                <w:sz w:val="20"/>
                <w:szCs w:val="20"/>
                <w:lang w:val="pt-BR"/>
              </w:rPr>
            </w:pPr>
            <w:r>
              <w:rPr>
                <w:rFonts w:hint="default" w:ascii="Times New Roman" w:hAnsi="Times New Roman" w:cs="Times New Roman"/>
                <w:sz w:val="20"/>
                <w:szCs w:val="20"/>
                <w:lang w:val="pt-BR"/>
              </w:rPr>
              <w:t>Impacto</w:t>
            </w:r>
          </w:p>
          <w:p>
            <w:pPr>
              <w:pStyle w:val="7"/>
              <w:ind w:left="56" w:leftChars="0"/>
              <w:jc w:val="center"/>
              <w:rPr>
                <w:rFonts w:hint="default" w:ascii="Times New Roman" w:hAnsi="Times New Roman" w:cs="Times New Roman"/>
                <w:bCs/>
                <w:w w:val="90"/>
                <w:sz w:val="24"/>
                <w:szCs w:val="24"/>
              </w:rPr>
            </w:pPr>
            <w:r>
              <w:rPr>
                <w:rFonts w:hint="default" w:ascii="Times New Roman" w:hAnsi="Times New Roman" w:cs="Times New Roman"/>
                <w:sz w:val="20"/>
                <w:szCs w:val="20"/>
                <w:lang w:val="pt-BR"/>
              </w:rPr>
              <w:t>(I)</w:t>
            </w:r>
          </w:p>
        </w:tc>
        <w:tc>
          <w:tcPr>
            <w:tcW w:w="2888" w:type="dxa"/>
            <w:gridSpan w:val="3"/>
            <w:vAlign w:val="top"/>
          </w:tcPr>
          <w:p>
            <w:pPr>
              <w:pStyle w:val="7"/>
              <w:jc w:val="center"/>
              <w:rPr>
                <w:rFonts w:hint="default" w:ascii="Times New Roman" w:hAnsi="Times New Roman" w:cs="Times New Roman"/>
                <w:sz w:val="20"/>
                <w:szCs w:val="20"/>
                <w:lang w:val="pt-BR"/>
              </w:rPr>
            </w:pPr>
            <w:r>
              <w:rPr>
                <w:rFonts w:hint="default" w:ascii="Times New Roman" w:hAnsi="Times New Roman" w:cs="Times New Roman"/>
                <w:sz w:val="20"/>
                <w:szCs w:val="20"/>
                <w:lang w:val="pt-BR"/>
              </w:rPr>
              <w:t>Nível de Risco</w:t>
            </w:r>
          </w:p>
          <w:p>
            <w:pPr>
              <w:pStyle w:val="7"/>
              <w:numPr>
                <w:ilvl w:val="0"/>
                <w:numId w:val="0"/>
              </w:numPr>
              <w:ind w:left="0" w:leftChars="0" w:firstLine="0" w:firstLineChars="0"/>
              <w:jc w:val="center"/>
              <w:rPr>
                <w:rFonts w:hint="default" w:ascii="Times New Roman" w:hAnsi="Times New Roman" w:cs="Times New Roman"/>
                <w:spacing w:val="-1"/>
                <w:w w:val="95"/>
                <w:sz w:val="24"/>
                <w:szCs w:val="24"/>
              </w:rPr>
            </w:pPr>
            <w:r>
              <w:rPr>
                <w:rFonts w:hint="default" w:ascii="Times New Roman" w:hAnsi="Times New Roman" w:cs="Times New Roman"/>
                <w:sz w:val="20"/>
                <w:szCs w:val="20"/>
                <w:lang w:val="pt-BR"/>
              </w:rPr>
              <w:t>(P)X (I)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85" w:type="dxa"/>
            <w:gridSpan w:val="2"/>
            <w:vAlign w:val="top"/>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lang w:val="pt-BR"/>
              </w:rPr>
            </w:pPr>
            <w:r>
              <w:rPr>
                <w:rFonts w:hint="default" w:ascii="Times New Roman" w:hAnsi="Times New Roman" w:cs="Times New Roman"/>
                <w:bCs/>
                <w:w w:val="95"/>
                <w:sz w:val="24"/>
                <w:szCs w:val="24"/>
                <w:lang w:val="pt-BR"/>
              </w:rPr>
              <w:t>8</w:t>
            </w:r>
          </w:p>
        </w:tc>
        <w:tc>
          <w:tcPr>
            <w:tcW w:w="2884" w:type="dxa"/>
            <w:gridSpan w:val="3"/>
            <w:vAlign w:val="top"/>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rPr>
            </w:pPr>
            <w:r>
              <w:rPr>
                <w:rFonts w:hint="default" w:ascii="Times New Roman" w:hAnsi="Times New Roman" w:cs="Times New Roman"/>
                <w:spacing w:val="-1"/>
                <w:w w:val="95"/>
                <w:sz w:val="24"/>
                <w:szCs w:val="24"/>
                <w:lang w:val="pt-BR"/>
              </w:rPr>
              <w:t>5</w:t>
            </w:r>
          </w:p>
        </w:tc>
        <w:tc>
          <w:tcPr>
            <w:tcW w:w="2888" w:type="dxa"/>
            <w:gridSpan w:val="3"/>
            <w:vAlign w:val="top"/>
          </w:tcPr>
          <w:p>
            <w:pPr>
              <w:numPr>
                <w:ilvl w:val="0"/>
                <w:numId w:val="0"/>
              </w:numPr>
              <w:spacing w:line="360" w:lineRule="auto"/>
              <w:ind w:left="0" w:leftChars="0" w:firstLine="0" w:firstLineChars="0"/>
              <w:jc w:val="center"/>
              <w:rPr>
                <w:rFonts w:hint="default" w:ascii="Times New Roman" w:hAnsi="Times New Roman" w:cs="Times New Roman"/>
                <w:spacing w:val="-1"/>
                <w:w w:val="95"/>
                <w:sz w:val="24"/>
                <w:szCs w:val="24"/>
                <w:lang w:val="pt-BR"/>
              </w:rPr>
            </w:pPr>
            <w:r>
              <w:rPr>
                <w:rFonts w:hint="default" w:ascii="Times New Roman" w:hAnsi="Times New Roman" w:cs="Times New Roman"/>
                <w:spacing w:val="-1"/>
                <w:w w:val="95"/>
                <w:sz w:val="24"/>
                <w:szCs w:val="24"/>
                <w:lang w:val="pt-BR"/>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both"/>
              <w:rPr>
                <w:rFonts w:hint="default" w:ascii="Times New Roman" w:hAnsi="Times New Roman" w:cs="Times New Roman"/>
                <w:b/>
                <w:bCs w:val="0"/>
                <w:w w:val="90"/>
                <w:sz w:val="24"/>
                <w:szCs w:val="24"/>
              </w:rPr>
            </w:pPr>
            <w:r>
              <w:rPr>
                <w:rFonts w:hint="default" w:ascii="Times New Roman" w:hAnsi="Times New Roman" w:eastAsia="Tahoma" w:cs="Times New Roman"/>
                <w:b/>
                <w:bCs w:val="0"/>
                <w:w w:val="90"/>
                <w:kern w:val="2"/>
                <w:sz w:val="24"/>
                <w:szCs w:val="24"/>
                <w:lang w:val="pt-BR"/>
              </w:rPr>
              <w:t>Id</w:t>
            </w:r>
          </w:p>
        </w:tc>
        <w:tc>
          <w:tcPr>
            <w:tcW w:w="8008" w:type="dxa"/>
            <w:gridSpan w:val="7"/>
            <w:vAlign w:val="top"/>
          </w:tcPr>
          <w:p>
            <w:pPr>
              <w:numPr>
                <w:ilvl w:val="0"/>
                <w:numId w:val="0"/>
              </w:numPr>
              <w:spacing w:line="360" w:lineRule="auto"/>
              <w:ind w:left="0" w:leftChars="0" w:firstLine="0" w:firstLineChars="0"/>
              <w:jc w:val="center"/>
              <w:rPr>
                <w:rFonts w:hint="default" w:ascii="Times New Roman" w:hAnsi="Times New Roman" w:cs="Times New Roman"/>
                <w:b/>
                <w:bCs w:val="0"/>
                <w:w w:val="90"/>
                <w:sz w:val="24"/>
                <w:szCs w:val="24"/>
              </w:rPr>
            </w:pPr>
            <w:r>
              <w:rPr>
                <w:rFonts w:hint="default" w:ascii="Times New Roman" w:hAnsi="Times New Roman" w:cs="Times New Roman"/>
                <w:b/>
                <w:bCs w:val="0"/>
                <w:sz w:val="24"/>
                <w:szCs w:val="24"/>
              </w:rPr>
              <w:t>Dano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lang w:val="pt-BR"/>
              </w:rPr>
            </w:pPr>
            <w:r>
              <w:rPr>
                <w:rFonts w:hint="default" w:ascii="Times New Roman" w:hAnsi="Times New Roman" w:cs="Times New Roman"/>
                <w:bCs/>
                <w:w w:val="90"/>
                <w:sz w:val="24"/>
                <w:szCs w:val="24"/>
                <w:lang w:val="pt-BR"/>
              </w:rPr>
              <w:t>1</w:t>
            </w:r>
          </w:p>
        </w:tc>
        <w:tc>
          <w:tcPr>
            <w:tcW w:w="8008" w:type="dxa"/>
            <w:gridSpan w:val="7"/>
            <w:vAlign w:val="top"/>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lang w:val="pt-BR"/>
              </w:rPr>
            </w:pPr>
            <w:r>
              <w:rPr>
                <w:rFonts w:hint="default" w:ascii="Times New Roman" w:hAnsi="Times New Roman" w:cs="Times New Roman"/>
                <w:bCs/>
                <w:w w:val="90"/>
                <w:sz w:val="24"/>
                <w:szCs w:val="24"/>
                <w:lang w:val="pt-BR"/>
              </w:rPr>
              <w:t>Prejuízo financeiro e atraso na obra.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both"/>
              <w:rPr>
                <w:rFonts w:hint="default" w:ascii="Times New Roman" w:hAnsi="Times New Roman" w:cs="Times New Roman"/>
                <w:b/>
                <w:bCs w:val="0"/>
                <w:w w:val="90"/>
                <w:sz w:val="24"/>
                <w:szCs w:val="24"/>
              </w:rPr>
            </w:pPr>
            <w:r>
              <w:rPr>
                <w:rFonts w:hint="default" w:ascii="Times New Roman" w:hAnsi="Times New Roman" w:eastAsia="Tahoma" w:cs="Times New Roman"/>
                <w:b/>
                <w:bCs w:val="0"/>
                <w:w w:val="90"/>
                <w:kern w:val="2"/>
                <w:sz w:val="24"/>
                <w:szCs w:val="24"/>
                <w:lang w:val="pt-BR"/>
              </w:rPr>
              <w:t>Id</w:t>
            </w:r>
          </w:p>
        </w:tc>
        <w:tc>
          <w:tcPr>
            <w:tcW w:w="3612" w:type="dxa"/>
            <w:gridSpan w:val="2"/>
            <w:vAlign w:val="top"/>
          </w:tcPr>
          <w:p>
            <w:pPr>
              <w:numPr>
                <w:ilvl w:val="0"/>
                <w:numId w:val="0"/>
              </w:numPr>
              <w:spacing w:line="360" w:lineRule="auto"/>
              <w:ind w:left="0" w:leftChars="0" w:firstLine="0" w:firstLineChars="0"/>
              <w:jc w:val="center"/>
              <w:rPr>
                <w:rFonts w:hint="default" w:ascii="Times New Roman" w:hAnsi="Times New Roman" w:cs="Times New Roman"/>
                <w:b/>
                <w:bCs w:val="0"/>
              </w:rPr>
            </w:pPr>
            <w:r>
              <w:rPr>
                <w:rFonts w:hint="default" w:ascii="Times New Roman" w:hAnsi="Times New Roman" w:cs="Times New Roman"/>
                <w:b/>
                <w:bCs w:val="0"/>
                <w:w w:val="105"/>
                <w:sz w:val="24"/>
                <w:szCs w:val="24"/>
              </w:rPr>
              <w:t>Ação</w:t>
            </w:r>
            <w:r>
              <w:rPr>
                <w:rFonts w:hint="default" w:ascii="Times New Roman" w:hAnsi="Times New Roman" w:cs="Times New Roman"/>
                <w:b/>
                <w:bCs w:val="0"/>
                <w:spacing w:val="-6"/>
                <w:w w:val="105"/>
                <w:sz w:val="24"/>
                <w:szCs w:val="24"/>
              </w:rPr>
              <w:t xml:space="preserve"> </w:t>
            </w:r>
            <w:r>
              <w:rPr>
                <w:rFonts w:hint="default" w:ascii="Times New Roman" w:hAnsi="Times New Roman" w:cs="Times New Roman"/>
                <w:b/>
                <w:bCs w:val="0"/>
                <w:w w:val="105"/>
                <w:sz w:val="24"/>
                <w:szCs w:val="24"/>
              </w:rPr>
              <w:t>Preven</w:t>
            </w:r>
            <w:r>
              <w:rPr>
                <w:rFonts w:hint="default" w:ascii="Times New Roman" w:hAnsi="Times New Roman" w:cs="Times New Roman"/>
                <w:b/>
                <w:bCs w:val="0"/>
                <w:w w:val="105"/>
                <w:sz w:val="24"/>
                <w:szCs w:val="24"/>
                <w:lang w:val="pt-BR"/>
              </w:rPr>
              <w:t>t</w:t>
            </w:r>
            <w:r>
              <w:rPr>
                <w:rFonts w:hint="default" w:ascii="Times New Roman" w:hAnsi="Times New Roman" w:cs="Times New Roman"/>
                <w:b/>
                <w:bCs w:val="0"/>
                <w:w w:val="105"/>
                <w:sz w:val="24"/>
                <w:szCs w:val="24"/>
              </w:rPr>
              <w:t>iva</w:t>
            </w:r>
          </w:p>
        </w:tc>
        <w:tc>
          <w:tcPr>
            <w:tcW w:w="4396" w:type="dxa"/>
            <w:gridSpan w:val="5"/>
            <w:vAlign w:val="top"/>
          </w:tcPr>
          <w:p>
            <w:pPr>
              <w:numPr>
                <w:ilvl w:val="0"/>
                <w:numId w:val="0"/>
              </w:numPr>
              <w:spacing w:line="360" w:lineRule="auto"/>
              <w:ind w:left="0" w:leftChars="0" w:firstLine="0" w:firstLineChars="0"/>
              <w:jc w:val="center"/>
              <w:rPr>
                <w:rFonts w:hint="default" w:ascii="Times New Roman" w:hAnsi="Times New Roman" w:cs="Times New Roman"/>
                <w:b/>
                <w:bCs w:val="0"/>
              </w:rPr>
            </w:pPr>
            <w:r>
              <w:rPr>
                <w:rFonts w:hint="default" w:ascii="Times New Roman" w:hAnsi="Times New Roman" w:cs="Times New Roman"/>
                <w:b/>
                <w:bCs w:val="0"/>
                <w:sz w:val="24"/>
                <w:szCs w:val="24"/>
              </w:rPr>
              <w:t>Responsável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lang w:val="pt-BR"/>
              </w:rPr>
            </w:pPr>
          </w:p>
          <w:p>
            <w:pPr>
              <w:numPr>
                <w:ilvl w:val="0"/>
                <w:numId w:val="0"/>
              </w:numPr>
              <w:spacing w:line="360" w:lineRule="auto"/>
              <w:ind w:left="0" w:leftChars="0" w:firstLine="0" w:firstLineChars="0"/>
              <w:jc w:val="center"/>
              <w:rPr>
                <w:rFonts w:hint="default" w:ascii="Times New Roman" w:hAnsi="Times New Roman" w:cs="Times New Roman"/>
                <w:bCs/>
                <w:w w:val="90"/>
                <w:sz w:val="24"/>
                <w:szCs w:val="24"/>
                <w:lang w:val="pt-BR"/>
              </w:rPr>
            </w:pPr>
            <w:r>
              <w:rPr>
                <w:rFonts w:hint="default" w:ascii="Times New Roman" w:hAnsi="Times New Roman" w:cs="Times New Roman"/>
                <w:bCs/>
                <w:w w:val="90"/>
                <w:sz w:val="24"/>
                <w:szCs w:val="24"/>
                <w:lang w:val="pt-BR"/>
              </w:rPr>
              <w:t>1</w:t>
            </w:r>
          </w:p>
        </w:tc>
        <w:tc>
          <w:tcPr>
            <w:tcW w:w="3612" w:type="dxa"/>
            <w:gridSpan w:val="2"/>
            <w:vAlign w:val="top"/>
          </w:tcPr>
          <w:p>
            <w:pPr>
              <w:numPr>
                <w:ilvl w:val="0"/>
                <w:numId w:val="0"/>
              </w:numPr>
              <w:spacing w:line="360" w:lineRule="auto"/>
              <w:ind w:left="0" w:leftChars="0" w:firstLine="0" w:firstLineChars="0"/>
              <w:jc w:val="both"/>
              <w:rPr>
                <w:rFonts w:hint="default" w:ascii="Times New Roman" w:hAnsi="Times New Roman" w:cs="Times New Roman"/>
              </w:rPr>
            </w:pPr>
            <w:r>
              <w:rPr>
                <w:rFonts w:hint="default" w:ascii="Times New Roman" w:hAnsi="Times New Roman" w:cs="Times New Roman"/>
                <w:bCs/>
                <w:w w:val="90"/>
                <w:sz w:val="24"/>
                <w:szCs w:val="24"/>
                <w:lang w:val="pt-BR"/>
              </w:rPr>
              <w:t xml:space="preserve">Elaboração dos </w:t>
            </w:r>
            <w:r>
              <w:rPr>
                <w:rFonts w:hint="default" w:cs="Times New Roman"/>
                <w:bCs/>
                <w:w w:val="90"/>
                <w:sz w:val="24"/>
                <w:szCs w:val="24"/>
                <w:lang w:val="pt-BR"/>
              </w:rPr>
              <w:t>levantamentos topográficos</w:t>
            </w:r>
            <w:r>
              <w:rPr>
                <w:rFonts w:hint="default" w:ascii="Times New Roman" w:hAnsi="Times New Roman" w:cs="Times New Roman"/>
                <w:bCs/>
                <w:w w:val="90"/>
                <w:sz w:val="24"/>
                <w:szCs w:val="24"/>
                <w:lang w:val="pt-BR"/>
              </w:rPr>
              <w:t xml:space="preserve"> e</w:t>
            </w:r>
            <w:r>
              <w:rPr>
                <w:rFonts w:hint="default" w:cs="Times New Roman"/>
                <w:bCs/>
                <w:w w:val="90"/>
                <w:sz w:val="24"/>
                <w:szCs w:val="24"/>
                <w:lang w:val="pt-BR"/>
              </w:rPr>
              <w:t xml:space="preserve"> dos projetos</w:t>
            </w:r>
            <w:r>
              <w:rPr>
                <w:rFonts w:hint="default" w:ascii="Times New Roman" w:hAnsi="Times New Roman" w:cs="Times New Roman"/>
                <w:bCs/>
                <w:w w:val="90"/>
                <w:sz w:val="24"/>
                <w:szCs w:val="24"/>
                <w:lang w:val="pt-BR"/>
              </w:rPr>
              <w:t xml:space="preserve"> geométricos</w:t>
            </w:r>
          </w:p>
        </w:tc>
        <w:tc>
          <w:tcPr>
            <w:tcW w:w="4396" w:type="dxa"/>
            <w:gridSpan w:val="5"/>
            <w:vAlign w:val="top"/>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lang w:val="pt-BR"/>
              </w:rPr>
            </w:pPr>
          </w:p>
          <w:p>
            <w:pPr>
              <w:numPr>
                <w:ilvl w:val="0"/>
                <w:numId w:val="0"/>
              </w:numPr>
              <w:spacing w:line="360" w:lineRule="auto"/>
              <w:ind w:left="0" w:leftChars="0" w:firstLine="0" w:firstLineChars="0"/>
              <w:jc w:val="center"/>
              <w:rPr>
                <w:rFonts w:hint="default" w:ascii="Times New Roman" w:hAnsi="Times New Roman" w:cs="Times New Roman"/>
                <w:bCs/>
                <w:w w:val="90"/>
                <w:sz w:val="24"/>
                <w:szCs w:val="24"/>
              </w:rPr>
            </w:pPr>
            <w:r>
              <w:rPr>
                <w:rFonts w:hint="default" w:ascii="Times New Roman" w:hAnsi="Times New Roman" w:cs="Times New Roman"/>
                <w:bCs/>
                <w:w w:val="90"/>
                <w:sz w:val="24"/>
                <w:szCs w:val="24"/>
                <w:lang w:val="pt-BR"/>
              </w:rPr>
              <w:t>Equipe ETP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both"/>
              <w:rPr>
                <w:rFonts w:hint="default" w:ascii="Times New Roman" w:hAnsi="Times New Roman" w:cs="Times New Roman"/>
                <w:b/>
                <w:bCs w:val="0"/>
                <w:w w:val="90"/>
                <w:sz w:val="24"/>
                <w:szCs w:val="24"/>
              </w:rPr>
            </w:pPr>
            <w:r>
              <w:rPr>
                <w:rFonts w:hint="default" w:ascii="Times New Roman" w:hAnsi="Times New Roman" w:eastAsia="Tahoma" w:cs="Times New Roman"/>
                <w:b/>
                <w:bCs w:val="0"/>
                <w:w w:val="90"/>
                <w:kern w:val="2"/>
                <w:sz w:val="24"/>
                <w:szCs w:val="24"/>
                <w:lang w:val="pt-BR"/>
              </w:rPr>
              <w:t>Id</w:t>
            </w:r>
          </w:p>
        </w:tc>
        <w:tc>
          <w:tcPr>
            <w:tcW w:w="3612" w:type="dxa"/>
            <w:gridSpan w:val="2"/>
            <w:vAlign w:val="top"/>
          </w:tcPr>
          <w:p>
            <w:pPr>
              <w:pStyle w:val="7"/>
              <w:spacing w:line="202" w:lineRule="exact"/>
              <w:ind w:left="56" w:leftChars="0"/>
              <w:jc w:val="center"/>
              <w:rPr>
                <w:rFonts w:hint="default" w:ascii="Times New Roman" w:hAnsi="Times New Roman" w:cs="Times New Roman"/>
                <w:b/>
                <w:bCs w:val="0"/>
              </w:rPr>
            </w:pPr>
            <w:r>
              <w:rPr>
                <w:rFonts w:hint="default" w:ascii="Times New Roman" w:hAnsi="Times New Roman" w:cs="Times New Roman"/>
                <w:b/>
                <w:bCs w:val="0"/>
                <w:w w:val="105"/>
                <w:sz w:val="24"/>
                <w:szCs w:val="24"/>
              </w:rPr>
              <w:t>Ação</w:t>
            </w:r>
            <w:r>
              <w:rPr>
                <w:rFonts w:hint="default" w:ascii="Times New Roman" w:hAnsi="Times New Roman" w:cs="Times New Roman"/>
                <w:b/>
                <w:bCs w:val="0"/>
                <w:spacing w:val="-11"/>
                <w:w w:val="105"/>
                <w:sz w:val="24"/>
                <w:szCs w:val="24"/>
              </w:rPr>
              <w:t xml:space="preserve"> </w:t>
            </w:r>
            <w:r>
              <w:rPr>
                <w:rFonts w:hint="default" w:ascii="Times New Roman" w:hAnsi="Times New Roman" w:cs="Times New Roman"/>
                <w:b/>
                <w:bCs w:val="0"/>
                <w:w w:val="105"/>
                <w:sz w:val="24"/>
                <w:szCs w:val="24"/>
              </w:rPr>
              <w:t>de</w:t>
            </w:r>
            <w:r>
              <w:rPr>
                <w:rFonts w:hint="default" w:ascii="Times New Roman" w:hAnsi="Times New Roman" w:cs="Times New Roman"/>
                <w:b/>
                <w:bCs w:val="0"/>
                <w:spacing w:val="-10"/>
                <w:w w:val="105"/>
                <w:sz w:val="24"/>
                <w:szCs w:val="24"/>
              </w:rPr>
              <w:t xml:space="preserve"> </w:t>
            </w:r>
            <w:r>
              <w:rPr>
                <w:rFonts w:hint="default" w:ascii="Times New Roman" w:hAnsi="Times New Roman" w:cs="Times New Roman"/>
                <w:b/>
                <w:bCs w:val="0"/>
                <w:w w:val="105"/>
                <w:sz w:val="24"/>
                <w:szCs w:val="24"/>
              </w:rPr>
              <w:t>Con</w:t>
            </w:r>
            <w:r>
              <w:rPr>
                <w:rFonts w:hint="default" w:ascii="Times New Roman" w:hAnsi="Times New Roman" w:cs="Times New Roman"/>
                <w:b/>
                <w:bCs w:val="0"/>
                <w:w w:val="105"/>
                <w:sz w:val="24"/>
                <w:szCs w:val="24"/>
                <w:lang w:val="pt-BR"/>
              </w:rPr>
              <w:t>t</w:t>
            </w:r>
            <w:r>
              <w:rPr>
                <w:rFonts w:hint="default" w:ascii="Times New Roman" w:hAnsi="Times New Roman" w:cs="Times New Roman"/>
                <w:b/>
                <w:bCs w:val="0"/>
                <w:w w:val="105"/>
                <w:sz w:val="24"/>
                <w:szCs w:val="24"/>
              </w:rPr>
              <w:t>ingência</w:t>
            </w:r>
          </w:p>
        </w:tc>
        <w:tc>
          <w:tcPr>
            <w:tcW w:w="4396" w:type="dxa"/>
            <w:gridSpan w:val="5"/>
            <w:vAlign w:val="top"/>
          </w:tcPr>
          <w:p>
            <w:pPr>
              <w:pStyle w:val="7"/>
              <w:spacing w:line="202" w:lineRule="exact"/>
              <w:ind w:left="56" w:leftChars="0"/>
              <w:jc w:val="center"/>
              <w:rPr>
                <w:rFonts w:hint="default" w:ascii="Times New Roman" w:hAnsi="Times New Roman" w:cs="Times New Roman"/>
                <w:b/>
                <w:bCs w:val="0"/>
                <w:w w:val="90"/>
                <w:sz w:val="24"/>
                <w:szCs w:val="24"/>
              </w:rPr>
            </w:pPr>
            <w:r>
              <w:rPr>
                <w:rFonts w:hint="default" w:ascii="Times New Roman" w:hAnsi="Times New Roman" w:cs="Times New Roman"/>
                <w:b/>
                <w:bCs w:val="0"/>
                <w:sz w:val="24"/>
                <w:szCs w:val="24"/>
              </w:rPr>
              <w:t>Responsável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center"/>
              <w:rPr>
                <w:rFonts w:hint="default" w:ascii="Times New Roman" w:hAnsi="Times New Roman" w:eastAsia="Tahoma" w:cs="Times New Roman"/>
                <w:bCs/>
                <w:w w:val="90"/>
                <w:kern w:val="2"/>
                <w:sz w:val="24"/>
                <w:szCs w:val="24"/>
                <w:lang w:val="pt-BR"/>
              </w:rPr>
            </w:pPr>
            <w:r>
              <w:rPr>
                <w:rFonts w:hint="default" w:ascii="Times New Roman" w:hAnsi="Times New Roman" w:eastAsia="Tahoma" w:cs="Times New Roman"/>
                <w:bCs/>
                <w:w w:val="90"/>
                <w:kern w:val="2"/>
                <w:sz w:val="24"/>
                <w:szCs w:val="24"/>
                <w:lang w:val="pt-BR"/>
              </w:rPr>
              <w:t>1</w:t>
            </w:r>
          </w:p>
        </w:tc>
        <w:tc>
          <w:tcPr>
            <w:tcW w:w="3612" w:type="dxa"/>
            <w:gridSpan w:val="2"/>
            <w:vAlign w:val="top"/>
          </w:tcPr>
          <w:p>
            <w:pPr>
              <w:pStyle w:val="7"/>
              <w:numPr>
                <w:ilvl w:val="0"/>
                <w:numId w:val="0"/>
              </w:numPr>
              <w:spacing w:line="240" w:lineRule="auto"/>
              <w:ind w:leftChars="0"/>
              <w:jc w:val="left"/>
              <w:rPr>
                <w:rFonts w:hint="default" w:ascii="Times New Roman" w:hAnsi="Times New Roman" w:cs="Times New Roman"/>
                <w:w w:val="105"/>
                <w:sz w:val="24"/>
                <w:szCs w:val="24"/>
                <w:lang w:val="pt-BR"/>
              </w:rPr>
            </w:pPr>
            <w:r>
              <w:rPr>
                <w:rFonts w:hint="default" w:ascii="Times New Roman" w:hAnsi="Times New Roman" w:cs="Times New Roman"/>
                <w:w w:val="105"/>
                <w:sz w:val="24"/>
                <w:szCs w:val="24"/>
                <w:lang w:val="pt-BR"/>
              </w:rPr>
              <w:t>Aditivo de Serviços</w:t>
            </w:r>
          </w:p>
          <w:p>
            <w:pPr>
              <w:pStyle w:val="7"/>
              <w:numPr>
                <w:ilvl w:val="0"/>
                <w:numId w:val="0"/>
              </w:numPr>
              <w:spacing w:line="202" w:lineRule="exact"/>
              <w:ind w:leftChars="0"/>
              <w:jc w:val="left"/>
              <w:rPr>
                <w:rFonts w:hint="default" w:ascii="Times New Roman" w:hAnsi="Times New Roman" w:cs="Times New Roman"/>
                <w:w w:val="105"/>
                <w:sz w:val="24"/>
                <w:szCs w:val="24"/>
              </w:rPr>
            </w:pPr>
          </w:p>
        </w:tc>
        <w:tc>
          <w:tcPr>
            <w:tcW w:w="4396" w:type="dxa"/>
            <w:gridSpan w:val="5"/>
            <w:vAlign w:val="top"/>
          </w:tcPr>
          <w:p>
            <w:pPr>
              <w:pStyle w:val="7"/>
              <w:spacing w:line="202" w:lineRule="exact"/>
              <w:ind w:left="56" w:leftChars="0"/>
              <w:jc w:val="center"/>
              <w:rPr>
                <w:rFonts w:hint="default" w:ascii="Times New Roman" w:hAnsi="Times New Roman" w:cs="Times New Roman"/>
                <w:sz w:val="24"/>
                <w:szCs w:val="24"/>
                <w:lang w:val="pt-BR"/>
              </w:rPr>
            </w:pPr>
          </w:p>
          <w:p>
            <w:pPr>
              <w:pStyle w:val="7"/>
              <w:spacing w:line="202" w:lineRule="exact"/>
              <w:ind w:left="56" w:leftChars="0"/>
              <w:jc w:val="center"/>
              <w:rPr>
                <w:rFonts w:hint="default" w:ascii="Times New Roman" w:hAnsi="Times New Roman" w:cs="Times New Roman"/>
                <w:sz w:val="24"/>
                <w:szCs w:val="24"/>
              </w:rPr>
            </w:pPr>
            <w:r>
              <w:rPr>
                <w:rFonts w:hint="default" w:ascii="Times New Roman" w:hAnsi="Times New Roman" w:cs="Times New Roman"/>
                <w:sz w:val="24"/>
                <w:szCs w:val="24"/>
                <w:lang w:val="pt-BR"/>
              </w:rPr>
              <w:t>Equipe Gestão do Contrato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center"/>
              <w:rPr>
                <w:rFonts w:hint="default" w:ascii="Times New Roman" w:hAnsi="Times New Roman" w:eastAsia="Tahoma" w:cs="Times New Roman"/>
                <w:bCs/>
                <w:w w:val="90"/>
                <w:kern w:val="2"/>
                <w:sz w:val="24"/>
                <w:szCs w:val="24"/>
                <w:lang w:val="pt-BR"/>
              </w:rPr>
            </w:pPr>
            <w:r>
              <w:rPr>
                <w:rFonts w:hint="default" w:ascii="Times New Roman" w:hAnsi="Times New Roman" w:eastAsia="Tahoma" w:cs="Times New Roman"/>
                <w:bCs/>
                <w:w w:val="90"/>
                <w:kern w:val="2"/>
                <w:sz w:val="24"/>
                <w:szCs w:val="24"/>
                <w:lang w:val="pt-BR"/>
              </w:rPr>
              <w:t>2</w:t>
            </w:r>
          </w:p>
        </w:tc>
        <w:tc>
          <w:tcPr>
            <w:tcW w:w="3612" w:type="dxa"/>
            <w:gridSpan w:val="2"/>
            <w:vAlign w:val="top"/>
          </w:tcPr>
          <w:p>
            <w:pPr>
              <w:pStyle w:val="7"/>
              <w:numPr>
                <w:ilvl w:val="0"/>
                <w:numId w:val="0"/>
              </w:numPr>
              <w:spacing w:line="202" w:lineRule="exact"/>
              <w:ind w:leftChars="0"/>
              <w:jc w:val="left"/>
              <w:rPr>
                <w:rFonts w:hint="default" w:ascii="Times New Roman" w:hAnsi="Times New Roman" w:cs="Times New Roman"/>
                <w:w w:val="105"/>
                <w:sz w:val="24"/>
                <w:szCs w:val="24"/>
                <w:lang w:val="pt-BR"/>
              </w:rPr>
            </w:pPr>
            <w:r>
              <w:rPr>
                <w:rFonts w:hint="default" w:ascii="Times New Roman" w:hAnsi="Times New Roman" w:cs="Times New Roman"/>
                <w:w w:val="105"/>
                <w:sz w:val="24"/>
                <w:szCs w:val="24"/>
                <w:lang w:val="pt-BR"/>
              </w:rPr>
              <w:t>Mudança no traçado da pista</w:t>
            </w:r>
          </w:p>
        </w:tc>
        <w:tc>
          <w:tcPr>
            <w:tcW w:w="4396" w:type="dxa"/>
            <w:gridSpan w:val="5"/>
            <w:vAlign w:val="top"/>
          </w:tcPr>
          <w:p>
            <w:pPr>
              <w:pStyle w:val="7"/>
              <w:spacing w:line="202" w:lineRule="exact"/>
              <w:ind w:left="56" w:leftChars="0"/>
              <w:jc w:val="center"/>
              <w:rPr>
                <w:rFonts w:hint="default" w:ascii="Times New Roman" w:hAnsi="Times New Roman" w:cs="Times New Roman"/>
                <w:sz w:val="24"/>
                <w:szCs w:val="24"/>
                <w:lang w:val="pt-BR"/>
              </w:rPr>
            </w:pPr>
            <w:r>
              <w:rPr>
                <w:rFonts w:hint="default" w:ascii="Times New Roman" w:hAnsi="Times New Roman" w:cs="Times New Roman"/>
                <w:sz w:val="24"/>
                <w:szCs w:val="24"/>
                <w:lang w:val="pt-BR"/>
              </w:rPr>
              <w:t>Equipe Gestão do Contrato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7" w:type="dxa"/>
            <w:gridSpan w:val="8"/>
            <w:shd w:val="clear" w:color="auto" w:fill="D7D7D7" w:themeFill="background1" w:themeFillShade="D8"/>
          </w:tcPr>
          <w:p>
            <w:pPr>
              <w:numPr>
                <w:ilvl w:val="0"/>
                <w:numId w:val="0"/>
              </w:numPr>
              <w:spacing w:line="360" w:lineRule="auto"/>
              <w:ind w:left="0" w:leftChars="0" w:firstLine="0" w:firstLineChars="0"/>
              <w:jc w:val="both"/>
              <w:rPr>
                <w:rFonts w:hint="default" w:ascii="Times New Roman" w:hAnsi="Times New Roman" w:cs="Times New Roman"/>
                <w:bCs/>
                <w:w w:val="90"/>
                <w:sz w:val="24"/>
                <w:szCs w:val="24"/>
              </w:rPr>
            </w:pPr>
            <w:r>
              <w:rPr>
                <w:rFonts w:hint="default" w:ascii="Times New Roman" w:hAnsi="Times New Roman" w:eastAsia="LiberationSerif-Bold" w:cs="Times New Roman"/>
                <w:b/>
                <w:bCs w:val="0"/>
                <w:sz w:val="24"/>
                <w:szCs w:val="24"/>
                <w:lang w:val="pt-BR"/>
              </w:rPr>
              <w:t>Evento de Risco 1</w:t>
            </w:r>
            <w:r>
              <w:rPr>
                <w:rFonts w:hint="default" w:eastAsia="LiberationSerif-Bold" w:cs="Times New Roman"/>
                <w:b/>
                <w:bCs w:val="0"/>
                <w:sz w:val="24"/>
                <w:szCs w:val="24"/>
                <w:lang w:val="pt-BR"/>
              </w:rPr>
              <w:t>2</w:t>
            </w:r>
            <w:r>
              <w:rPr>
                <w:rFonts w:hint="default" w:ascii="Times New Roman" w:hAnsi="Times New Roman" w:eastAsia="LiberationSerif-Bold" w:cs="Times New Roman"/>
                <w:b/>
                <w:bCs w:val="0"/>
                <w:sz w:val="24"/>
                <w:szCs w:val="24"/>
                <w:lang w:val="pt-BR"/>
              </w:rPr>
              <w:t>: Instabilidade de taludes.</w:t>
            </w:r>
            <w:r>
              <w:rPr>
                <w:rFonts w:hint="default" w:ascii="Times New Roman" w:hAnsi="Times New Roman" w:eastAsia="LiberationSerif-Bold" w:cs="Times New Roman"/>
                <w:b w:val="0"/>
                <w:bCs/>
                <w:sz w:val="22"/>
                <w:szCs w:val="22"/>
                <w:vertAlign w:val="baseline"/>
                <w:lang w:val="pt-B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7" w:type="dxa"/>
            <w:gridSpan w:val="8"/>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rPr>
            </w:pPr>
            <w:r>
              <w:rPr>
                <w:rFonts w:hint="default" w:ascii="Times New Roman" w:hAnsi="Times New Roman" w:cs="Times New Roman"/>
                <w:bCs/>
                <w:w w:val="90"/>
                <w:sz w:val="24"/>
                <w:szCs w:val="24"/>
              </w:rPr>
              <w:t>Fase</w:t>
            </w:r>
            <w:r>
              <w:rPr>
                <w:rFonts w:hint="default" w:ascii="Times New Roman" w:hAnsi="Times New Roman" w:cs="Times New Roman"/>
                <w:bCs/>
                <w:spacing w:val="1"/>
                <w:w w:val="90"/>
                <w:sz w:val="24"/>
                <w:szCs w:val="24"/>
              </w:rPr>
              <w:t xml:space="preserve"> </w:t>
            </w:r>
            <w:r>
              <w:rPr>
                <w:rFonts w:hint="default" w:ascii="Times New Roman" w:hAnsi="Times New Roman" w:cs="Times New Roman"/>
                <w:bCs/>
                <w:w w:val="90"/>
                <w:sz w:val="24"/>
                <w:szCs w:val="24"/>
              </w:rPr>
              <w:t>de</w:t>
            </w:r>
            <w:r>
              <w:rPr>
                <w:rFonts w:hint="default" w:ascii="Times New Roman" w:hAnsi="Times New Roman" w:cs="Times New Roman"/>
                <w:bCs/>
                <w:spacing w:val="-6"/>
                <w:w w:val="90"/>
                <w:sz w:val="24"/>
                <w:szCs w:val="24"/>
              </w:rPr>
              <w:t xml:space="preserve"> </w:t>
            </w:r>
            <w:r>
              <w:rPr>
                <w:rFonts w:hint="default" w:ascii="Times New Roman" w:hAnsi="Times New Roman" w:cs="Times New Roman"/>
                <w:bCs/>
                <w:w w:val="90"/>
                <w:sz w:val="24"/>
                <w:szCs w:val="24"/>
              </w:rPr>
              <w:t>análise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gridSpan w:val="3"/>
            <w:vAlign w:val="top"/>
          </w:tcPr>
          <w:p>
            <w:pPr>
              <w:pStyle w:val="7"/>
              <w:ind w:left="0" w:leftChars="0" w:firstLine="0" w:firstLineChars="0"/>
              <w:jc w:val="left"/>
              <w:rPr>
                <w:rFonts w:hint="default" w:ascii="Times New Roman" w:hAnsi="Times New Roman" w:eastAsia="SimSun" w:cs="Times New Roman"/>
                <w:bCs/>
                <w:w w:val="90"/>
                <w:kern w:val="2"/>
                <w:sz w:val="24"/>
                <w:szCs w:val="24"/>
              </w:rPr>
            </w:pPr>
            <w:r>
              <w:rPr>
                <w:rFonts w:hint="default" w:ascii="Times New Roman" w:hAnsi="Times New Roman" w:cs="Times New Roman"/>
                <w:w w:val="95"/>
                <w:sz w:val="24"/>
                <w:szCs w:val="24"/>
              </w:rPr>
              <w:t>(</w:t>
            </w:r>
            <w:r>
              <w:rPr>
                <w:rFonts w:hint="default" w:ascii="Times New Roman" w:hAnsi="Times New Roman" w:cs="Times New Roman"/>
                <w:w w:val="95"/>
                <w:sz w:val="24"/>
                <w:szCs w:val="24"/>
                <w:lang w:val="pt-BR"/>
              </w:rPr>
              <w:t xml:space="preserve"> )</w:t>
            </w:r>
            <w:r>
              <w:rPr>
                <w:rFonts w:hint="default" w:ascii="Times New Roman" w:hAnsi="Times New Roman" w:cs="Times New Roman"/>
                <w:spacing w:val="4"/>
                <w:w w:val="95"/>
                <w:sz w:val="24"/>
                <w:szCs w:val="24"/>
              </w:rPr>
              <w:t xml:space="preserve"> </w:t>
            </w:r>
            <w:r>
              <w:rPr>
                <w:rFonts w:hint="default" w:ascii="Times New Roman" w:hAnsi="Times New Roman" w:cs="Times New Roman"/>
                <w:w w:val="95"/>
                <w:sz w:val="24"/>
                <w:szCs w:val="24"/>
              </w:rPr>
              <w:t>Planejamento</w:t>
            </w:r>
            <w:r>
              <w:rPr>
                <w:rFonts w:hint="default" w:ascii="Times New Roman" w:hAnsi="Times New Roman" w:cs="Times New Roman"/>
                <w:spacing w:val="4"/>
                <w:w w:val="95"/>
                <w:sz w:val="24"/>
                <w:szCs w:val="24"/>
              </w:rPr>
              <w:t xml:space="preserve"> </w:t>
            </w:r>
            <w:r>
              <w:rPr>
                <w:rFonts w:hint="default" w:ascii="Times New Roman" w:hAnsi="Times New Roman" w:cs="Times New Roman"/>
                <w:w w:val="95"/>
                <w:sz w:val="24"/>
                <w:szCs w:val="24"/>
              </w:rPr>
              <w:t>da</w:t>
            </w:r>
            <w:r>
              <w:rPr>
                <w:rFonts w:hint="default" w:ascii="Times New Roman" w:hAnsi="Times New Roman" w:cs="Times New Roman"/>
                <w:spacing w:val="4"/>
                <w:w w:val="95"/>
                <w:sz w:val="24"/>
                <w:szCs w:val="24"/>
              </w:rPr>
              <w:t xml:space="preserve"> </w:t>
            </w:r>
            <w:r>
              <w:rPr>
                <w:rFonts w:hint="default" w:ascii="Times New Roman" w:hAnsi="Times New Roman" w:cs="Times New Roman"/>
                <w:w w:val="95"/>
                <w:sz w:val="24"/>
                <w:szCs w:val="24"/>
              </w:rPr>
              <w:t>Contratação</w:t>
            </w:r>
          </w:p>
        </w:tc>
        <w:tc>
          <w:tcPr>
            <w:tcW w:w="4396" w:type="dxa"/>
            <w:gridSpan w:val="5"/>
            <w:vAlign w:val="top"/>
          </w:tcPr>
          <w:p>
            <w:pPr>
              <w:numPr>
                <w:ilvl w:val="0"/>
                <w:numId w:val="0"/>
              </w:numPr>
              <w:spacing w:line="360" w:lineRule="auto"/>
              <w:ind w:left="0" w:leftChars="0" w:firstLine="0" w:firstLineChars="0"/>
              <w:jc w:val="center"/>
              <w:rPr>
                <w:rFonts w:hint="default" w:ascii="Times New Roman" w:hAnsi="Times New Roman" w:cs="Times New Roman"/>
                <w:w w:val="95"/>
                <w:sz w:val="24"/>
                <w:szCs w:val="24"/>
              </w:rPr>
            </w:pPr>
            <w:r>
              <w:rPr>
                <w:rFonts w:hint="default" w:ascii="Times New Roman" w:hAnsi="Times New Roman" w:cs="Times New Roman"/>
                <w:w w:val="95"/>
                <w:sz w:val="24"/>
                <w:szCs w:val="24"/>
              </w:rPr>
              <w:t>(</w:t>
            </w:r>
            <w:r>
              <w:rPr>
                <w:rFonts w:hint="default" w:ascii="Times New Roman" w:hAnsi="Times New Roman" w:cs="Times New Roman"/>
                <w:w w:val="95"/>
                <w:sz w:val="24"/>
                <w:szCs w:val="24"/>
                <w:lang w:val="pt-BR"/>
              </w:rPr>
              <w:t>x)</w:t>
            </w:r>
            <w:r>
              <w:rPr>
                <w:rFonts w:hint="default" w:ascii="Times New Roman" w:hAnsi="Times New Roman" w:cs="Times New Roman"/>
                <w:w w:val="95"/>
                <w:sz w:val="24"/>
                <w:szCs w:val="24"/>
              </w:rPr>
              <w:t>Gestão do Contrato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85" w:type="dxa"/>
            <w:gridSpan w:val="2"/>
            <w:vAlign w:val="top"/>
          </w:tcPr>
          <w:p>
            <w:pPr>
              <w:pStyle w:val="7"/>
              <w:jc w:val="center"/>
              <w:rPr>
                <w:rFonts w:hint="default" w:ascii="Times New Roman" w:hAnsi="Times New Roman" w:cs="Times New Roman"/>
                <w:bCs/>
                <w:w w:val="85"/>
                <w:sz w:val="20"/>
                <w:szCs w:val="20"/>
              </w:rPr>
            </w:pPr>
            <w:r>
              <w:rPr>
                <w:rFonts w:hint="default" w:ascii="Times New Roman" w:hAnsi="Times New Roman" w:cs="Times New Roman"/>
                <w:bCs/>
                <w:w w:val="95"/>
                <w:sz w:val="20"/>
                <w:szCs w:val="20"/>
              </w:rPr>
              <w:t>Probabi</w:t>
            </w:r>
            <w:r>
              <w:rPr>
                <w:rFonts w:hint="default" w:ascii="Times New Roman" w:hAnsi="Times New Roman" w:cs="Times New Roman"/>
                <w:bCs/>
                <w:w w:val="85"/>
                <w:sz w:val="20"/>
                <w:szCs w:val="20"/>
              </w:rPr>
              <w:t>lidade da</w:t>
            </w:r>
            <w:r>
              <w:rPr>
                <w:rFonts w:hint="default" w:ascii="Times New Roman" w:hAnsi="Times New Roman" w:cs="Times New Roman"/>
                <w:bCs/>
                <w:spacing w:val="1"/>
                <w:w w:val="85"/>
                <w:sz w:val="20"/>
                <w:szCs w:val="20"/>
              </w:rPr>
              <w:t xml:space="preserve"> </w:t>
            </w:r>
            <w:r>
              <w:rPr>
                <w:rFonts w:hint="default" w:ascii="Times New Roman" w:hAnsi="Times New Roman" w:cs="Times New Roman"/>
                <w:bCs/>
                <w:w w:val="85"/>
                <w:sz w:val="20"/>
                <w:szCs w:val="20"/>
              </w:rPr>
              <w:t>incidência</w:t>
            </w:r>
          </w:p>
          <w:p>
            <w:pPr>
              <w:pStyle w:val="7"/>
              <w:ind w:left="56" w:leftChars="0"/>
              <w:jc w:val="center"/>
              <w:rPr>
                <w:rFonts w:hint="default" w:ascii="Times New Roman" w:hAnsi="Times New Roman" w:cs="Times New Roman"/>
                <w:bCs/>
                <w:w w:val="90"/>
                <w:sz w:val="24"/>
                <w:szCs w:val="24"/>
              </w:rPr>
            </w:pPr>
            <w:r>
              <w:rPr>
                <w:rFonts w:hint="default" w:ascii="Times New Roman" w:hAnsi="Times New Roman" w:cs="Times New Roman"/>
                <w:bCs/>
                <w:w w:val="85"/>
                <w:sz w:val="20"/>
                <w:szCs w:val="20"/>
                <w:lang w:val="pt-BR"/>
              </w:rPr>
              <w:t>(P)</w:t>
            </w:r>
          </w:p>
        </w:tc>
        <w:tc>
          <w:tcPr>
            <w:tcW w:w="2884" w:type="dxa"/>
            <w:gridSpan w:val="3"/>
            <w:vAlign w:val="top"/>
          </w:tcPr>
          <w:p>
            <w:pPr>
              <w:pStyle w:val="7"/>
              <w:jc w:val="center"/>
              <w:rPr>
                <w:rFonts w:hint="default" w:ascii="Times New Roman" w:hAnsi="Times New Roman" w:cs="Times New Roman"/>
                <w:sz w:val="20"/>
                <w:szCs w:val="20"/>
                <w:lang w:val="pt-BR"/>
              </w:rPr>
            </w:pPr>
            <w:r>
              <w:rPr>
                <w:rFonts w:hint="default" w:ascii="Times New Roman" w:hAnsi="Times New Roman" w:cs="Times New Roman"/>
                <w:sz w:val="20"/>
                <w:szCs w:val="20"/>
                <w:lang w:val="pt-BR"/>
              </w:rPr>
              <w:t>Impacto</w:t>
            </w:r>
          </w:p>
          <w:p>
            <w:pPr>
              <w:pStyle w:val="7"/>
              <w:ind w:left="56" w:leftChars="0"/>
              <w:jc w:val="center"/>
              <w:rPr>
                <w:rFonts w:hint="default" w:ascii="Times New Roman" w:hAnsi="Times New Roman" w:cs="Times New Roman"/>
                <w:bCs/>
                <w:w w:val="90"/>
                <w:sz w:val="24"/>
                <w:szCs w:val="24"/>
              </w:rPr>
            </w:pPr>
            <w:r>
              <w:rPr>
                <w:rFonts w:hint="default" w:ascii="Times New Roman" w:hAnsi="Times New Roman" w:cs="Times New Roman"/>
                <w:sz w:val="20"/>
                <w:szCs w:val="20"/>
                <w:lang w:val="pt-BR"/>
              </w:rPr>
              <w:t>(I)</w:t>
            </w:r>
          </w:p>
        </w:tc>
        <w:tc>
          <w:tcPr>
            <w:tcW w:w="2888" w:type="dxa"/>
            <w:gridSpan w:val="3"/>
            <w:vAlign w:val="top"/>
          </w:tcPr>
          <w:p>
            <w:pPr>
              <w:pStyle w:val="7"/>
              <w:jc w:val="center"/>
              <w:rPr>
                <w:rFonts w:hint="default" w:ascii="Times New Roman" w:hAnsi="Times New Roman" w:cs="Times New Roman"/>
                <w:sz w:val="20"/>
                <w:szCs w:val="20"/>
                <w:lang w:val="pt-BR"/>
              </w:rPr>
            </w:pPr>
            <w:r>
              <w:rPr>
                <w:rFonts w:hint="default" w:ascii="Times New Roman" w:hAnsi="Times New Roman" w:cs="Times New Roman"/>
                <w:sz w:val="20"/>
                <w:szCs w:val="20"/>
                <w:lang w:val="pt-BR"/>
              </w:rPr>
              <w:t>Nível de Risco</w:t>
            </w:r>
          </w:p>
          <w:p>
            <w:pPr>
              <w:pStyle w:val="7"/>
              <w:numPr>
                <w:ilvl w:val="0"/>
                <w:numId w:val="0"/>
              </w:numPr>
              <w:ind w:left="0" w:leftChars="0" w:firstLine="0" w:firstLineChars="0"/>
              <w:jc w:val="center"/>
              <w:rPr>
                <w:rFonts w:hint="default" w:ascii="Times New Roman" w:hAnsi="Times New Roman" w:cs="Times New Roman"/>
                <w:spacing w:val="-1"/>
                <w:w w:val="95"/>
                <w:sz w:val="24"/>
                <w:szCs w:val="24"/>
              </w:rPr>
            </w:pPr>
            <w:r>
              <w:rPr>
                <w:rFonts w:hint="default" w:ascii="Times New Roman" w:hAnsi="Times New Roman" w:cs="Times New Roman"/>
                <w:sz w:val="20"/>
                <w:szCs w:val="20"/>
                <w:lang w:val="pt-BR"/>
              </w:rPr>
              <w:t>(P)X (I)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85" w:type="dxa"/>
            <w:gridSpan w:val="2"/>
            <w:vAlign w:val="top"/>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lang w:val="pt-BR"/>
              </w:rPr>
            </w:pPr>
            <w:r>
              <w:rPr>
                <w:rFonts w:hint="default" w:ascii="Times New Roman" w:hAnsi="Times New Roman" w:cs="Times New Roman"/>
                <w:bCs/>
                <w:w w:val="95"/>
                <w:sz w:val="24"/>
                <w:szCs w:val="24"/>
                <w:lang w:val="pt-BR"/>
              </w:rPr>
              <w:t>1</w:t>
            </w:r>
          </w:p>
        </w:tc>
        <w:tc>
          <w:tcPr>
            <w:tcW w:w="2884" w:type="dxa"/>
            <w:gridSpan w:val="3"/>
            <w:vAlign w:val="top"/>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rPr>
            </w:pPr>
            <w:r>
              <w:rPr>
                <w:rFonts w:hint="default" w:ascii="Times New Roman" w:hAnsi="Times New Roman" w:cs="Times New Roman"/>
                <w:spacing w:val="-1"/>
                <w:w w:val="95"/>
                <w:sz w:val="24"/>
                <w:szCs w:val="24"/>
                <w:lang w:val="pt-BR"/>
              </w:rPr>
              <w:t>5</w:t>
            </w:r>
          </w:p>
        </w:tc>
        <w:tc>
          <w:tcPr>
            <w:tcW w:w="2888" w:type="dxa"/>
            <w:gridSpan w:val="3"/>
            <w:vAlign w:val="top"/>
          </w:tcPr>
          <w:p>
            <w:pPr>
              <w:numPr>
                <w:ilvl w:val="0"/>
                <w:numId w:val="0"/>
              </w:numPr>
              <w:spacing w:line="360" w:lineRule="auto"/>
              <w:ind w:left="0" w:leftChars="0" w:firstLine="0" w:firstLineChars="0"/>
              <w:jc w:val="center"/>
              <w:rPr>
                <w:rFonts w:hint="default" w:ascii="Times New Roman" w:hAnsi="Times New Roman" w:cs="Times New Roman"/>
                <w:spacing w:val="-1"/>
                <w:w w:val="95"/>
                <w:sz w:val="24"/>
                <w:szCs w:val="24"/>
                <w:lang w:val="pt-BR"/>
              </w:rPr>
            </w:pPr>
            <w:r>
              <w:rPr>
                <w:rFonts w:hint="default" w:ascii="Times New Roman" w:hAnsi="Times New Roman" w:cs="Times New Roman"/>
                <w:spacing w:val="-1"/>
                <w:w w:val="95"/>
                <w:sz w:val="24"/>
                <w:szCs w:val="24"/>
                <w:lang w:val="pt-B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both"/>
              <w:rPr>
                <w:rFonts w:hint="default" w:ascii="Times New Roman" w:hAnsi="Times New Roman" w:cs="Times New Roman"/>
                <w:b/>
                <w:bCs w:val="0"/>
                <w:w w:val="90"/>
                <w:sz w:val="24"/>
                <w:szCs w:val="24"/>
              </w:rPr>
            </w:pPr>
            <w:r>
              <w:rPr>
                <w:rFonts w:hint="default" w:ascii="Times New Roman" w:hAnsi="Times New Roman" w:eastAsia="Tahoma" w:cs="Times New Roman"/>
                <w:b/>
                <w:bCs w:val="0"/>
                <w:w w:val="90"/>
                <w:kern w:val="2"/>
                <w:sz w:val="24"/>
                <w:szCs w:val="24"/>
                <w:lang w:val="pt-BR"/>
              </w:rPr>
              <w:t>Id</w:t>
            </w:r>
          </w:p>
        </w:tc>
        <w:tc>
          <w:tcPr>
            <w:tcW w:w="8008" w:type="dxa"/>
            <w:gridSpan w:val="7"/>
            <w:vAlign w:val="top"/>
          </w:tcPr>
          <w:p>
            <w:pPr>
              <w:numPr>
                <w:ilvl w:val="0"/>
                <w:numId w:val="0"/>
              </w:numPr>
              <w:spacing w:line="360" w:lineRule="auto"/>
              <w:ind w:left="0" w:leftChars="0" w:firstLine="0" w:firstLineChars="0"/>
              <w:jc w:val="center"/>
              <w:rPr>
                <w:rFonts w:hint="default" w:ascii="Times New Roman" w:hAnsi="Times New Roman" w:cs="Times New Roman"/>
                <w:b/>
                <w:bCs w:val="0"/>
                <w:w w:val="90"/>
                <w:sz w:val="24"/>
                <w:szCs w:val="24"/>
              </w:rPr>
            </w:pPr>
            <w:r>
              <w:rPr>
                <w:rFonts w:hint="default" w:ascii="Times New Roman" w:hAnsi="Times New Roman" w:cs="Times New Roman"/>
                <w:b/>
                <w:bCs w:val="0"/>
                <w:sz w:val="24"/>
                <w:szCs w:val="24"/>
              </w:rPr>
              <w:t>Dano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lang w:val="pt-BR"/>
              </w:rPr>
            </w:pPr>
            <w:r>
              <w:rPr>
                <w:rFonts w:hint="default" w:ascii="Times New Roman" w:hAnsi="Times New Roman" w:cs="Times New Roman"/>
                <w:bCs/>
                <w:w w:val="90"/>
                <w:sz w:val="24"/>
                <w:szCs w:val="24"/>
                <w:lang w:val="pt-BR"/>
              </w:rPr>
              <w:t>1</w:t>
            </w:r>
          </w:p>
        </w:tc>
        <w:tc>
          <w:tcPr>
            <w:tcW w:w="8008" w:type="dxa"/>
            <w:gridSpan w:val="7"/>
            <w:vAlign w:val="top"/>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lang w:val="pt-BR"/>
              </w:rPr>
            </w:pPr>
            <w:r>
              <w:rPr>
                <w:rFonts w:hint="default" w:ascii="Times New Roman" w:hAnsi="Times New Roman" w:cs="Times New Roman"/>
                <w:bCs/>
                <w:w w:val="90"/>
                <w:sz w:val="24"/>
                <w:szCs w:val="24"/>
                <w:lang w:val="pt-BR"/>
              </w:rPr>
              <w:t>Prejuízo financeiro e atraso na obra.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both"/>
              <w:rPr>
                <w:rFonts w:hint="default" w:ascii="Times New Roman" w:hAnsi="Times New Roman" w:cs="Times New Roman"/>
                <w:b/>
                <w:bCs w:val="0"/>
                <w:w w:val="90"/>
                <w:sz w:val="24"/>
                <w:szCs w:val="24"/>
              </w:rPr>
            </w:pPr>
            <w:r>
              <w:rPr>
                <w:rFonts w:hint="default" w:ascii="Times New Roman" w:hAnsi="Times New Roman" w:eastAsia="Tahoma" w:cs="Times New Roman"/>
                <w:b/>
                <w:bCs w:val="0"/>
                <w:w w:val="90"/>
                <w:kern w:val="2"/>
                <w:sz w:val="24"/>
                <w:szCs w:val="24"/>
                <w:lang w:val="pt-BR"/>
              </w:rPr>
              <w:t>Id</w:t>
            </w:r>
          </w:p>
        </w:tc>
        <w:tc>
          <w:tcPr>
            <w:tcW w:w="3612" w:type="dxa"/>
            <w:gridSpan w:val="2"/>
            <w:vAlign w:val="top"/>
          </w:tcPr>
          <w:p>
            <w:pPr>
              <w:numPr>
                <w:ilvl w:val="0"/>
                <w:numId w:val="0"/>
              </w:numPr>
              <w:spacing w:line="360" w:lineRule="auto"/>
              <w:ind w:left="0" w:leftChars="0" w:firstLine="0" w:firstLineChars="0"/>
              <w:jc w:val="center"/>
              <w:rPr>
                <w:rFonts w:hint="default" w:ascii="Times New Roman" w:hAnsi="Times New Roman" w:cs="Times New Roman"/>
                <w:b/>
                <w:bCs w:val="0"/>
              </w:rPr>
            </w:pPr>
            <w:r>
              <w:rPr>
                <w:rFonts w:hint="default" w:ascii="Times New Roman" w:hAnsi="Times New Roman" w:cs="Times New Roman"/>
                <w:b/>
                <w:bCs w:val="0"/>
                <w:w w:val="105"/>
                <w:sz w:val="24"/>
                <w:szCs w:val="24"/>
              </w:rPr>
              <w:t>Ação</w:t>
            </w:r>
            <w:r>
              <w:rPr>
                <w:rFonts w:hint="default" w:ascii="Times New Roman" w:hAnsi="Times New Roman" w:cs="Times New Roman"/>
                <w:b/>
                <w:bCs w:val="0"/>
                <w:spacing w:val="-6"/>
                <w:w w:val="105"/>
                <w:sz w:val="24"/>
                <w:szCs w:val="24"/>
              </w:rPr>
              <w:t xml:space="preserve"> </w:t>
            </w:r>
            <w:r>
              <w:rPr>
                <w:rFonts w:hint="default" w:ascii="Times New Roman" w:hAnsi="Times New Roman" w:cs="Times New Roman"/>
                <w:b/>
                <w:bCs w:val="0"/>
                <w:w w:val="105"/>
                <w:sz w:val="24"/>
                <w:szCs w:val="24"/>
              </w:rPr>
              <w:t>Preven</w:t>
            </w:r>
            <w:r>
              <w:rPr>
                <w:rFonts w:hint="default" w:ascii="Times New Roman" w:hAnsi="Times New Roman" w:cs="Times New Roman"/>
                <w:b/>
                <w:bCs w:val="0"/>
                <w:w w:val="105"/>
                <w:sz w:val="24"/>
                <w:szCs w:val="24"/>
                <w:lang w:val="pt-BR"/>
              </w:rPr>
              <w:t>t</w:t>
            </w:r>
            <w:r>
              <w:rPr>
                <w:rFonts w:hint="default" w:ascii="Times New Roman" w:hAnsi="Times New Roman" w:cs="Times New Roman"/>
                <w:b/>
                <w:bCs w:val="0"/>
                <w:w w:val="105"/>
                <w:sz w:val="24"/>
                <w:szCs w:val="24"/>
              </w:rPr>
              <w:t>iva</w:t>
            </w:r>
          </w:p>
        </w:tc>
        <w:tc>
          <w:tcPr>
            <w:tcW w:w="4396" w:type="dxa"/>
            <w:gridSpan w:val="5"/>
            <w:vAlign w:val="top"/>
          </w:tcPr>
          <w:p>
            <w:pPr>
              <w:numPr>
                <w:ilvl w:val="0"/>
                <w:numId w:val="0"/>
              </w:numPr>
              <w:spacing w:line="360" w:lineRule="auto"/>
              <w:ind w:left="0" w:leftChars="0" w:firstLine="0" w:firstLineChars="0"/>
              <w:jc w:val="center"/>
              <w:rPr>
                <w:rFonts w:hint="default" w:ascii="Times New Roman" w:hAnsi="Times New Roman" w:cs="Times New Roman"/>
                <w:b/>
                <w:bCs w:val="0"/>
              </w:rPr>
            </w:pPr>
            <w:r>
              <w:rPr>
                <w:rFonts w:hint="default" w:ascii="Times New Roman" w:hAnsi="Times New Roman" w:cs="Times New Roman"/>
                <w:b/>
                <w:bCs w:val="0"/>
                <w:sz w:val="24"/>
                <w:szCs w:val="24"/>
              </w:rPr>
              <w:t>Responsável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lang w:val="pt-BR"/>
              </w:rPr>
            </w:pPr>
          </w:p>
          <w:p>
            <w:pPr>
              <w:numPr>
                <w:ilvl w:val="0"/>
                <w:numId w:val="0"/>
              </w:numPr>
              <w:spacing w:line="360" w:lineRule="auto"/>
              <w:ind w:left="0" w:leftChars="0" w:firstLine="0" w:firstLineChars="0"/>
              <w:jc w:val="center"/>
              <w:rPr>
                <w:rFonts w:hint="default" w:ascii="Times New Roman" w:hAnsi="Times New Roman" w:cs="Times New Roman"/>
                <w:bCs/>
                <w:w w:val="90"/>
                <w:sz w:val="24"/>
                <w:szCs w:val="24"/>
                <w:lang w:val="pt-BR"/>
              </w:rPr>
            </w:pPr>
            <w:r>
              <w:rPr>
                <w:rFonts w:hint="default" w:ascii="Times New Roman" w:hAnsi="Times New Roman" w:cs="Times New Roman"/>
                <w:bCs/>
                <w:w w:val="90"/>
                <w:sz w:val="24"/>
                <w:szCs w:val="24"/>
                <w:lang w:val="pt-BR"/>
              </w:rPr>
              <w:t>1</w:t>
            </w:r>
          </w:p>
        </w:tc>
        <w:tc>
          <w:tcPr>
            <w:tcW w:w="3612" w:type="dxa"/>
            <w:gridSpan w:val="2"/>
            <w:vAlign w:val="top"/>
          </w:tcPr>
          <w:p>
            <w:pPr>
              <w:numPr>
                <w:ilvl w:val="0"/>
                <w:numId w:val="0"/>
              </w:numPr>
              <w:spacing w:line="360" w:lineRule="auto"/>
              <w:ind w:left="0" w:leftChars="0" w:firstLine="0" w:firstLineChars="0"/>
              <w:jc w:val="both"/>
              <w:rPr>
                <w:rFonts w:hint="default" w:ascii="Times New Roman" w:hAnsi="Times New Roman" w:cs="Times New Roman"/>
                <w:lang w:val="pt-BR"/>
              </w:rPr>
            </w:pPr>
            <w:r>
              <w:rPr>
                <w:rFonts w:hint="default" w:ascii="Times New Roman" w:hAnsi="Times New Roman" w:cs="Times New Roman"/>
                <w:bCs/>
                <w:w w:val="90"/>
                <w:sz w:val="24"/>
                <w:szCs w:val="24"/>
                <w:lang w:val="pt-BR"/>
              </w:rPr>
              <w:t>Elaboração do projeto de terraplanagem</w:t>
            </w:r>
          </w:p>
        </w:tc>
        <w:tc>
          <w:tcPr>
            <w:tcW w:w="4396" w:type="dxa"/>
            <w:gridSpan w:val="5"/>
            <w:vAlign w:val="top"/>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lang w:val="pt-BR"/>
              </w:rPr>
            </w:pPr>
          </w:p>
          <w:p>
            <w:pPr>
              <w:numPr>
                <w:ilvl w:val="0"/>
                <w:numId w:val="0"/>
              </w:numPr>
              <w:spacing w:line="360" w:lineRule="auto"/>
              <w:ind w:left="0" w:leftChars="0" w:firstLine="0" w:firstLineChars="0"/>
              <w:jc w:val="center"/>
              <w:rPr>
                <w:rFonts w:hint="default" w:ascii="Times New Roman" w:hAnsi="Times New Roman" w:cs="Times New Roman"/>
                <w:bCs/>
                <w:w w:val="90"/>
                <w:sz w:val="24"/>
                <w:szCs w:val="24"/>
              </w:rPr>
            </w:pPr>
            <w:r>
              <w:rPr>
                <w:rFonts w:hint="default" w:ascii="Times New Roman" w:hAnsi="Times New Roman" w:cs="Times New Roman"/>
                <w:bCs/>
                <w:w w:val="90"/>
                <w:sz w:val="24"/>
                <w:szCs w:val="24"/>
                <w:lang w:val="pt-BR"/>
              </w:rPr>
              <w:t>Equipe ETP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lang w:val="pt-BR"/>
              </w:rPr>
            </w:pPr>
            <w:r>
              <w:rPr>
                <w:rFonts w:hint="default" w:ascii="Times New Roman" w:hAnsi="Times New Roman" w:cs="Times New Roman"/>
                <w:bCs/>
                <w:w w:val="90"/>
                <w:sz w:val="24"/>
                <w:szCs w:val="24"/>
                <w:lang w:val="pt-BR"/>
              </w:rPr>
              <w:t>2</w:t>
            </w:r>
          </w:p>
        </w:tc>
        <w:tc>
          <w:tcPr>
            <w:tcW w:w="3612" w:type="dxa"/>
            <w:gridSpan w:val="2"/>
            <w:vAlign w:val="top"/>
          </w:tcPr>
          <w:p>
            <w:pPr>
              <w:numPr>
                <w:ilvl w:val="0"/>
                <w:numId w:val="0"/>
              </w:numPr>
              <w:spacing w:line="360" w:lineRule="auto"/>
              <w:ind w:left="0" w:leftChars="0" w:firstLine="0" w:firstLineChars="0"/>
              <w:jc w:val="left"/>
              <w:rPr>
                <w:rFonts w:hint="default" w:ascii="Times New Roman" w:hAnsi="Times New Roman" w:cs="Times New Roman"/>
                <w:bCs/>
                <w:w w:val="90"/>
                <w:sz w:val="24"/>
                <w:szCs w:val="24"/>
                <w:lang w:val="pt-BR"/>
              </w:rPr>
            </w:pPr>
            <w:r>
              <w:rPr>
                <w:rFonts w:hint="default" w:ascii="Times New Roman" w:hAnsi="Times New Roman" w:cs="Times New Roman"/>
                <w:bCs/>
                <w:w w:val="90"/>
                <w:sz w:val="24"/>
                <w:szCs w:val="24"/>
                <w:lang w:val="pt-BR"/>
              </w:rPr>
              <w:t>Prever contenção quando necessário</w:t>
            </w:r>
          </w:p>
        </w:tc>
        <w:tc>
          <w:tcPr>
            <w:tcW w:w="4396" w:type="dxa"/>
            <w:gridSpan w:val="5"/>
            <w:vAlign w:val="top"/>
          </w:tcPr>
          <w:p>
            <w:pPr>
              <w:numPr>
                <w:ilvl w:val="0"/>
                <w:numId w:val="0"/>
              </w:numPr>
              <w:spacing w:line="360" w:lineRule="auto"/>
              <w:ind w:left="0" w:leftChars="0" w:firstLine="0" w:firstLineChars="0"/>
              <w:jc w:val="center"/>
              <w:rPr>
                <w:rFonts w:hint="default" w:ascii="Times New Roman" w:hAnsi="Times New Roman" w:cs="Times New Roman"/>
                <w:bCs/>
                <w:w w:val="90"/>
                <w:sz w:val="24"/>
                <w:szCs w:val="24"/>
                <w:lang w:val="pt-BR"/>
              </w:rPr>
            </w:pPr>
            <w:r>
              <w:rPr>
                <w:rFonts w:hint="default" w:ascii="Times New Roman" w:hAnsi="Times New Roman" w:cs="Times New Roman"/>
                <w:bCs/>
                <w:w w:val="90"/>
                <w:sz w:val="24"/>
                <w:szCs w:val="24"/>
                <w:lang w:val="pt-BR"/>
              </w:rPr>
              <w:t>Equipe ETP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both"/>
              <w:rPr>
                <w:rFonts w:hint="default" w:ascii="Times New Roman" w:hAnsi="Times New Roman" w:cs="Times New Roman"/>
                <w:b/>
                <w:bCs w:val="0"/>
                <w:w w:val="90"/>
                <w:sz w:val="24"/>
                <w:szCs w:val="24"/>
              </w:rPr>
            </w:pPr>
            <w:r>
              <w:rPr>
                <w:rFonts w:hint="default" w:ascii="Times New Roman" w:hAnsi="Times New Roman" w:eastAsia="Tahoma" w:cs="Times New Roman"/>
                <w:b/>
                <w:bCs w:val="0"/>
                <w:w w:val="90"/>
                <w:kern w:val="2"/>
                <w:sz w:val="24"/>
                <w:szCs w:val="24"/>
                <w:lang w:val="pt-BR"/>
              </w:rPr>
              <w:t>Id</w:t>
            </w:r>
          </w:p>
        </w:tc>
        <w:tc>
          <w:tcPr>
            <w:tcW w:w="3612" w:type="dxa"/>
            <w:gridSpan w:val="2"/>
            <w:vAlign w:val="top"/>
          </w:tcPr>
          <w:p>
            <w:pPr>
              <w:pStyle w:val="7"/>
              <w:spacing w:line="202" w:lineRule="exact"/>
              <w:ind w:left="56" w:leftChars="0"/>
              <w:jc w:val="center"/>
              <w:rPr>
                <w:rFonts w:hint="default" w:ascii="Times New Roman" w:hAnsi="Times New Roman" w:cs="Times New Roman"/>
                <w:b/>
                <w:bCs w:val="0"/>
              </w:rPr>
            </w:pPr>
            <w:r>
              <w:rPr>
                <w:rFonts w:hint="default" w:ascii="Times New Roman" w:hAnsi="Times New Roman" w:cs="Times New Roman"/>
                <w:b/>
                <w:bCs w:val="0"/>
                <w:w w:val="105"/>
                <w:sz w:val="24"/>
                <w:szCs w:val="24"/>
              </w:rPr>
              <w:t>Ação</w:t>
            </w:r>
            <w:r>
              <w:rPr>
                <w:rFonts w:hint="default" w:ascii="Times New Roman" w:hAnsi="Times New Roman" w:cs="Times New Roman"/>
                <w:b/>
                <w:bCs w:val="0"/>
                <w:spacing w:val="-11"/>
                <w:w w:val="105"/>
                <w:sz w:val="24"/>
                <w:szCs w:val="24"/>
              </w:rPr>
              <w:t xml:space="preserve"> </w:t>
            </w:r>
            <w:r>
              <w:rPr>
                <w:rFonts w:hint="default" w:ascii="Times New Roman" w:hAnsi="Times New Roman" w:cs="Times New Roman"/>
                <w:b/>
                <w:bCs w:val="0"/>
                <w:w w:val="105"/>
                <w:sz w:val="24"/>
                <w:szCs w:val="24"/>
              </w:rPr>
              <w:t>de</w:t>
            </w:r>
            <w:r>
              <w:rPr>
                <w:rFonts w:hint="default" w:ascii="Times New Roman" w:hAnsi="Times New Roman" w:cs="Times New Roman"/>
                <w:b/>
                <w:bCs w:val="0"/>
                <w:spacing w:val="-10"/>
                <w:w w:val="105"/>
                <w:sz w:val="24"/>
                <w:szCs w:val="24"/>
              </w:rPr>
              <w:t xml:space="preserve"> </w:t>
            </w:r>
            <w:r>
              <w:rPr>
                <w:rFonts w:hint="default" w:ascii="Times New Roman" w:hAnsi="Times New Roman" w:cs="Times New Roman"/>
                <w:b/>
                <w:bCs w:val="0"/>
                <w:w w:val="105"/>
                <w:sz w:val="24"/>
                <w:szCs w:val="24"/>
              </w:rPr>
              <w:t>Con</w:t>
            </w:r>
            <w:r>
              <w:rPr>
                <w:rFonts w:hint="default" w:ascii="Times New Roman" w:hAnsi="Times New Roman" w:cs="Times New Roman"/>
                <w:b/>
                <w:bCs w:val="0"/>
                <w:w w:val="105"/>
                <w:sz w:val="24"/>
                <w:szCs w:val="24"/>
                <w:lang w:val="pt-BR"/>
              </w:rPr>
              <w:t>t</w:t>
            </w:r>
            <w:r>
              <w:rPr>
                <w:rFonts w:hint="default" w:ascii="Times New Roman" w:hAnsi="Times New Roman" w:cs="Times New Roman"/>
                <w:b/>
                <w:bCs w:val="0"/>
                <w:w w:val="105"/>
                <w:sz w:val="24"/>
                <w:szCs w:val="24"/>
              </w:rPr>
              <w:t>ingência</w:t>
            </w:r>
          </w:p>
        </w:tc>
        <w:tc>
          <w:tcPr>
            <w:tcW w:w="4396" w:type="dxa"/>
            <w:gridSpan w:val="5"/>
            <w:vAlign w:val="top"/>
          </w:tcPr>
          <w:p>
            <w:pPr>
              <w:pStyle w:val="7"/>
              <w:spacing w:line="202" w:lineRule="exact"/>
              <w:ind w:left="56" w:leftChars="0"/>
              <w:jc w:val="center"/>
              <w:rPr>
                <w:rFonts w:hint="default" w:ascii="Times New Roman" w:hAnsi="Times New Roman" w:cs="Times New Roman"/>
                <w:b/>
                <w:bCs w:val="0"/>
                <w:w w:val="90"/>
                <w:sz w:val="24"/>
                <w:szCs w:val="24"/>
              </w:rPr>
            </w:pPr>
            <w:r>
              <w:rPr>
                <w:rFonts w:hint="default" w:ascii="Times New Roman" w:hAnsi="Times New Roman" w:cs="Times New Roman"/>
                <w:b/>
                <w:bCs w:val="0"/>
                <w:sz w:val="24"/>
                <w:szCs w:val="24"/>
              </w:rPr>
              <w:t>Responsável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center"/>
              <w:rPr>
                <w:rFonts w:hint="default" w:ascii="Times New Roman" w:hAnsi="Times New Roman" w:eastAsia="Tahoma" w:cs="Times New Roman"/>
                <w:bCs/>
                <w:w w:val="90"/>
                <w:kern w:val="2"/>
                <w:sz w:val="24"/>
                <w:szCs w:val="24"/>
                <w:lang w:val="pt-BR"/>
              </w:rPr>
            </w:pPr>
            <w:r>
              <w:rPr>
                <w:rFonts w:hint="default" w:ascii="Times New Roman" w:hAnsi="Times New Roman" w:eastAsia="Tahoma" w:cs="Times New Roman"/>
                <w:bCs/>
                <w:w w:val="90"/>
                <w:kern w:val="2"/>
                <w:sz w:val="24"/>
                <w:szCs w:val="24"/>
                <w:lang w:val="pt-BR"/>
              </w:rPr>
              <w:t>1</w:t>
            </w:r>
          </w:p>
        </w:tc>
        <w:tc>
          <w:tcPr>
            <w:tcW w:w="3612" w:type="dxa"/>
            <w:gridSpan w:val="2"/>
            <w:vAlign w:val="top"/>
          </w:tcPr>
          <w:p>
            <w:pPr>
              <w:pStyle w:val="7"/>
              <w:numPr>
                <w:ilvl w:val="0"/>
                <w:numId w:val="0"/>
              </w:numPr>
              <w:spacing w:line="240" w:lineRule="auto"/>
              <w:ind w:leftChars="0"/>
              <w:jc w:val="left"/>
              <w:rPr>
                <w:rFonts w:hint="default" w:ascii="Times New Roman" w:hAnsi="Times New Roman" w:cs="Times New Roman"/>
                <w:w w:val="105"/>
                <w:sz w:val="24"/>
                <w:szCs w:val="24"/>
              </w:rPr>
            </w:pPr>
            <w:r>
              <w:rPr>
                <w:rFonts w:hint="default" w:ascii="Times New Roman" w:hAnsi="Times New Roman" w:cs="Times New Roman"/>
                <w:w w:val="105"/>
                <w:sz w:val="24"/>
                <w:szCs w:val="24"/>
                <w:lang w:val="pt-BR"/>
              </w:rPr>
              <w:t>Aditivo de Serviços</w:t>
            </w:r>
          </w:p>
        </w:tc>
        <w:tc>
          <w:tcPr>
            <w:tcW w:w="4396" w:type="dxa"/>
            <w:gridSpan w:val="5"/>
            <w:vAlign w:val="top"/>
          </w:tcPr>
          <w:p>
            <w:pPr>
              <w:pStyle w:val="7"/>
              <w:spacing w:line="202" w:lineRule="exact"/>
              <w:ind w:left="56" w:leftChars="0"/>
              <w:jc w:val="center"/>
              <w:rPr>
                <w:rFonts w:hint="default" w:ascii="Times New Roman" w:hAnsi="Times New Roman" w:cs="Times New Roman"/>
                <w:sz w:val="24"/>
                <w:szCs w:val="24"/>
                <w:lang w:val="pt-BR"/>
              </w:rPr>
            </w:pPr>
          </w:p>
          <w:p>
            <w:pPr>
              <w:pStyle w:val="7"/>
              <w:spacing w:line="202" w:lineRule="exact"/>
              <w:ind w:left="56" w:leftChars="0"/>
              <w:jc w:val="center"/>
              <w:rPr>
                <w:rFonts w:hint="default" w:ascii="Times New Roman" w:hAnsi="Times New Roman" w:cs="Times New Roman"/>
                <w:sz w:val="24"/>
                <w:szCs w:val="24"/>
              </w:rPr>
            </w:pPr>
            <w:r>
              <w:rPr>
                <w:rFonts w:hint="default" w:ascii="Times New Roman" w:hAnsi="Times New Roman" w:cs="Times New Roman"/>
                <w:sz w:val="24"/>
                <w:szCs w:val="24"/>
                <w:lang w:val="pt-BR"/>
              </w:rPr>
              <w:t>Equipe Gestão do Contrato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7" w:type="dxa"/>
            <w:gridSpan w:val="8"/>
            <w:shd w:val="clear" w:color="auto" w:fill="D7D7D7" w:themeFill="background1" w:themeFillShade="D8"/>
            <w:vAlign w:val="top"/>
          </w:tcPr>
          <w:p>
            <w:pPr>
              <w:numPr>
                <w:ilvl w:val="0"/>
                <w:numId w:val="0"/>
              </w:numPr>
              <w:spacing w:line="360" w:lineRule="auto"/>
              <w:ind w:left="0" w:leftChars="0" w:firstLine="0" w:firstLineChars="0"/>
              <w:jc w:val="both"/>
              <w:rPr>
                <w:rFonts w:hint="default" w:ascii="Times New Roman" w:hAnsi="Times New Roman" w:eastAsia="SimSun" w:cs="Times New Roman"/>
                <w:bCs/>
                <w:w w:val="90"/>
                <w:kern w:val="2"/>
                <w:sz w:val="24"/>
                <w:szCs w:val="24"/>
                <w:lang w:val="pt-BR"/>
              </w:rPr>
            </w:pPr>
            <w:r>
              <w:rPr>
                <w:rFonts w:hint="default" w:ascii="Times New Roman" w:hAnsi="Times New Roman" w:eastAsia="LiberationSerif-Bold" w:cs="Times New Roman"/>
                <w:b/>
                <w:bCs w:val="0"/>
                <w:sz w:val="24"/>
                <w:szCs w:val="24"/>
                <w:lang w:val="pt-BR"/>
              </w:rPr>
              <w:t>Evento de Risco 1</w:t>
            </w:r>
            <w:r>
              <w:rPr>
                <w:rFonts w:hint="default" w:eastAsia="LiberationSerif-Bold" w:cs="Times New Roman"/>
                <w:b/>
                <w:bCs w:val="0"/>
                <w:sz w:val="24"/>
                <w:szCs w:val="24"/>
                <w:lang w:val="pt-BR"/>
              </w:rPr>
              <w:t>3</w:t>
            </w:r>
            <w:r>
              <w:rPr>
                <w:rFonts w:hint="default" w:ascii="Times New Roman" w:hAnsi="Times New Roman" w:eastAsia="LiberationSerif-Bold" w:cs="Times New Roman"/>
                <w:b/>
                <w:bCs w:val="0"/>
                <w:sz w:val="24"/>
                <w:szCs w:val="24"/>
                <w:lang w:val="pt-BR"/>
              </w:rPr>
              <w:t xml:space="preserve">: </w:t>
            </w:r>
            <w:r>
              <w:rPr>
                <w:rFonts w:hint="default" w:eastAsia="LiberationSerif-Bold" w:cs="Times New Roman"/>
                <w:b/>
                <w:bCs w:val="0"/>
                <w:sz w:val="24"/>
                <w:szCs w:val="24"/>
                <w:lang w:val="pt-BR"/>
              </w:rPr>
              <w:t>Ocorrência de acidentes de trabalho</w:t>
            </w:r>
            <w:r>
              <w:rPr>
                <w:rFonts w:hint="default" w:ascii="Times New Roman" w:hAnsi="Times New Roman" w:eastAsia="LiberationSerif-Bold" w:cs="Times New Roman"/>
                <w:b/>
                <w:bCs w:val="0"/>
                <w:sz w:val="24"/>
                <w:szCs w:val="24"/>
                <w:lang w:val="pt-BR"/>
              </w:rPr>
              <w:t>.</w:t>
            </w:r>
            <w:r>
              <w:rPr>
                <w:rFonts w:hint="default" w:ascii="Times New Roman" w:hAnsi="Times New Roman" w:eastAsia="LiberationSerif-Bold" w:cs="Times New Roman"/>
                <w:b w:val="0"/>
                <w:bCs/>
                <w:sz w:val="22"/>
                <w:szCs w:val="22"/>
                <w:vertAlign w:val="baseline"/>
                <w:lang w:val="pt-B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7" w:type="dxa"/>
            <w:gridSpan w:val="8"/>
            <w:vAlign w:val="top"/>
          </w:tcPr>
          <w:p>
            <w:pPr>
              <w:pStyle w:val="7"/>
              <w:spacing w:line="202" w:lineRule="exact"/>
              <w:ind w:left="56" w:leftChars="0"/>
              <w:jc w:val="center"/>
              <w:rPr>
                <w:rFonts w:hint="default" w:ascii="Times New Roman" w:hAnsi="Times New Roman" w:cs="Times New Roman"/>
                <w:sz w:val="24"/>
                <w:szCs w:val="24"/>
                <w:lang w:val="pt-BR"/>
              </w:rPr>
            </w:pPr>
            <w:r>
              <w:rPr>
                <w:rFonts w:hint="default" w:ascii="Times New Roman" w:hAnsi="Times New Roman" w:cs="Times New Roman"/>
                <w:bCs/>
                <w:w w:val="90"/>
                <w:sz w:val="24"/>
                <w:szCs w:val="24"/>
              </w:rPr>
              <w:t>Fase</w:t>
            </w:r>
            <w:r>
              <w:rPr>
                <w:rFonts w:hint="default" w:ascii="Times New Roman" w:hAnsi="Times New Roman" w:cs="Times New Roman"/>
                <w:bCs/>
                <w:spacing w:val="1"/>
                <w:w w:val="90"/>
                <w:sz w:val="24"/>
                <w:szCs w:val="24"/>
              </w:rPr>
              <w:t xml:space="preserve"> </w:t>
            </w:r>
            <w:r>
              <w:rPr>
                <w:rFonts w:hint="default" w:ascii="Times New Roman" w:hAnsi="Times New Roman" w:cs="Times New Roman"/>
                <w:bCs/>
                <w:w w:val="90"/>
                <w:sz w:val="24"/>
                <w:szCs w:val="24"/>
              </w:rPr>
              <w:t>de</w:t>
            </w:r>
            <w:r>
              <w:rPr>
                <w:rFonts w:hint="default" w:ascii="Times New Roman" w:hAnsi="Times New Roman" w:cs="Times New Roman"/>
                <w:bCs/>
                <w:spacing w:val="-6"/>
                <w:w w:val="90"/>
                <w:sz w:val="24"/>
                <w:szCs w:val="24"/>
              </w:rPr>
              <w:t xml:space="preserve"> </w:t>
            </w:r>
            <w:r>
              <w:rPr>
                <w:rFonts w:hint="default" w:ascii="Times New Roman" w:hAnsi="Times New Roman" w:cs="Times New Roman"/>
                <w:bCs/>
                <w:w w:val="90"/>
                <w:sz w:val="24"/>
                <w:szCs w:val="24"/>
              </w:rPr>
              <w:t>análise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gridSpan w:val="3"/>
            <w:vAlign w:val="top"/>
          </w:tcPr>
          <w:p>
            <w:pPr>
              <w:pStyle w:val="7"/>
              <w:ind w:left="0" w:leftChars="0" w:firstLine="0" w:firstLineChars="0"/>
              <w:jc w:val="left"/>
              <w:rPr>
                <w:rFonts w:hint="default" w:ascii="Times New Roman" w:hAnsi="Times New Roman" w:eastAsia="SimSun" w:cs="Times New Roman"/>
                <w:bCs/>
                <w:w w:val="90"/>
                <w:kern w:val="2"/>
                <w:sz w:val="24"/>
                <w:szCs w:val="24"/>
                <w:lang w:val="pt-BR"/>
              </w:rPr>
            </w:pPr>
            <w:r>
              <w:rPr>
                <w:rFonts w:hint="default" w:ascii="Times New Roman" w:hAnsi="Times New Roman" w:cs="Times New Roman"/>
                <w:w w:val="95"/>
                <w:sz w:val="24"/>
                <w:szCs w:val="24"/>
              </w:rPr>
              <w:t>(</w:t>
            </w:r>
            <w:r>
              <w:rPr>
                <w:rFonts w:hint="default" w:ascii="Times New Roman" w:hAnsi="Times New Roman" w:cs="Times New Roman"/>
                <w:w w:val="95"/>
                <w:sz w:val="24"/>
                <w:szCs w:val="24"/>
                <w:lang w:val="pt-BR"/>
              </w:rPr>
              <w:t xml:space="preserve"> )</w:t>
            </w:r>
            <w:r>
              <w:rPr>
                <w:rFonts w:hint="default" w:ascii="Times New Roman" w:hAnsi="Times New Roman" w:cs="Times New Roman"/>
                <w:spacing w:val="4"/>
                <w:w w:val="95"/>
                <w:sz w:val="24"/>
                <w:szCs w:val="24"/>
              </w:rPr>
              <w:t xml:space="preserve"> </w:t>
            </w:r>
            <w:r>
              <w:rPr>
                <w:rFonts w:hint="default" w:ascii="Times New Roman" w:hAnsi="Times New Roman" w:cs="Times New Roman"/>
                <w:w w:val="95"/>
                <w:sz w:val="24"/>
                <w:szCs w:val="24"/>
              </w:rPr>
              <w:t>Planejamento</w:t>
            </w:r>
            <w:r>
              <w:rPr>
                <w:rFonts w:hint="default" w:ascii="Times New Roman" w:hAnsi="Times New Roman" w:cs="Times New Roman"/>
                <w:spacing w:val="4"/>
                <w:w w:val="95"/>
                <w:sz w:val="24"/>
                <w:szCs w:val="24"/>
              </w:rPr>
              <w:t xml:space="preserve"> </w:t>
            </w:r>
            <w:r>
              <w:rPr>
                <w:rFonts w:hint="default" w:ascii="Times New Roman" w:hAnsi="Times New Roman" w:cs="Times New Roman"/>
                <w:w w:val="95"/>
                <w:sz w:val="24"/>
                <w:szCs w:val="24"/>
              </w:rPr>
              <w:t>da</w:t>
            </w:r>
            <w:r>
              <w:rPr>
                <w:rFonts w:hint="default" w:ascii="Times New Roman" w:hAnsi="Times New Roman" w:cs="Times New Roman"/>
                <w:spacing w:val="4"/>
                <w:w w:val="95"/>
                <w:sz w:val="24"/>
                <w:szCs w:val="24"/>
              </w:rPr>
              <w:t xml:space="preserve"> </w:t>
            </w:r>
            <w:r>
              <w:rPr>
                <w:rFonts w:hint="default" w:ascii="Times New Roman" w:hAnsi="Times New Roman" w:cs="Times New Roman"/>
                <w:w w:val="95"/>
                <w:sz w:val="24"/>
                <w:szCs w:val="24"/>
              </w:rPr>
              <w:t>Contratação</w:t>
            </w:r>
          </w:p>
        </w:tc>
        <w:tc>
          <w:tcPr>
            <w:tcW w:w="4396" w:type="dxa"/>
            <w:gridSpan w:val="5"/>
            <w:vAlign w:val="top"/>
          </w:tcPr>
          <w:p>
            <w:pPr>
              <w:numPr>
                <w:ilvl w:val="0"/>
                <w:numId w:val="0"/>
              </w:numPr>
              <w:spacing w:line="360" w:lineRule="auto"/>
              <w:ind w:left="0" w:leftChars="0" w:firstLine="0" w:firstLineChars="0"/>
              <w:jc w:val="center"/>
              <w:rPr>
                <w:rFonts w:hint="default" w:ascii="Times New Roman" w:hAnsi="Times New Roman" w:eastAsia="SimSun" w:cs="Times New Roman"/>
                <w:w w:val="95"/>
                <w:kern w:val="2"/>
                <w:sz w:val="24"/>
                <w:szCs w:val="24"/>
                <w:lang w:val="pt-BR"/>
              </w:rPr>
            </w:pPr>
            <w:r>
              <w:rPr>
                <w:rFonts w:hint="default" w:ascii="Times New Roman" w:hAnsi="Times New Roman" w:cs="Times New Roman"/>
                <w:w w:val="95"/>
                <w:sz w:val="24"/>
                <w:szCs w:val="24"/>
              </w:rPr>
              <w:t>(</w:t>
            </w:r>
            <w:r>
              <w:rPr>
                <w:rFonts w:hint="default" w:ascii="Times New Roman" w:hAnsi="Times New Roman" w:cs="Times New Roman"/>
                <w:w w:val="95"/>
                <w:sz w:val="24"/>
                <w:szCs w:val="24"/>
                <w:lang w:val="pt-BR"/>
              </w:rPr>
              <w:t>x)</w:t>
            </w:r>
            <w:r>
              <w:rPr>
                <w:rFonts w:hint="default" w:ascii="Times New Roman" w:hAnsi="Times New Roman" w:cs="Times New Roman"/>
                <w:w w:val="95"/>
                <w:sz w:val="24"/>
                <w:szCs w:val="24"/>
              </w:rPr>
              <w:t>Gestão do Contrato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85" w:type="dxa"/>
            <w:gridSpan w:val="2"/>
            <w:vAlign w:val="top"/>
          </w:tcPr>
          <w:p>
            <w:pPr>
              <w:pStyle w:val="7"/>
              <w:jc w:val="center"/>
              <w:rPr>
                <w:rFonts w:hint="default" w:ascii="Times New Roman" w:hAnsi="Times New Roman" w:cs="Times New Roman"/>
                <w:bCs/>
                <w:w w:val="85"/>
                <w:sz w:val="20"/>
                <w:szCs w:val="20"/>
              </w:rPr>
            </w:pPr>
            <w:r>
              <w:rPr>
                <w:rFonts w:hint="default" w:ascii="Times New Roman" w:hAnsi="Times New Roman" w:cs="Times New Roman"/>
                <w:bCs/>
                <w:w w:val="95"/>
                <w:sz w:val="20"/>
                <w:szCs w:val="20"/>
              </w:rPr>
              <w:t>Probabi</w:t>
            </w:r>
            <w:r>
              <w:rPr>
                <w:rFonts w:hint="default" w:ascii="Times New Roman" w:hAnsi="Times New Roman" w:cs="Times New Roman"/>
                <w:bCs/>
                <w:w w:val="85"/>
                <w:sz w:val="20"/>
                <w:szCs w:val="20"/>
              </w:rPr>
              <w:t>lidade da</w:t>
            </w:r>
            <w:r>
              <w:rPr>
                <w:rFonts w:hint="default" w:ascii="Times New Roman" w:hAnsi="Times New Roman" w:cs="Times New Roman"/>
                <w:bCs/>
                <w:spacing w:val="1"/>
                <w:w w:val="85"/>
                <w:sz w:val="20"/>
                <w:szCs w:val="20"/>
              </w:rPr>
              <w:t xml:space="preserve"> </w:t>
            </w:r>
            <w:r>
              <w:rPr>
                <w:rFonts w:hint="default" w:ascii="Times New Roman" w:hAnsi="Times New Roman" w:cs="Times New Roman"/>
                <w:bCs/>
                <w:w w:val="85"/>
                <w:sz w:val="20"/>
                <w:szCs w:val="20"/>
              </w:rPr>
              <w:t>incidência</w:t>
            </w:r>
          </w:p>
          <w:p>
            <w:pPr>
              <w:pStyle w:val="7"/>
              <w:ind w:left="56" w:leftChars="0"/>
              <w:jc w:val="center"/>
              <w:rPr>
                <w:rFonts w:hint="default" w:ascii="Times New Roman" w:hAnsi="Times New Roman" w:eastAsia="Tahoma" w:cs="Times New Roman"/>
                <w:bCs/>
                <w:w w:val="90"/>
                <w:kern w:val="2"/>
                <w:sz w:val="24"/>
                <w:szCs w:val="24"/>
                <w:lang w:val="pt-BR"/>
              </w:rPr>
            </w:pPr>
            <w:r>
              <w:rPr>
                <w:rFonts w:hint="default" w:ascii="Times New Roman" w:hAnsi="Times New Roman" w:cs="Times New Roman"/>
                <w:bCs/>
                <w:w w:val="85"/>
                <w:sz w:val="20"/>
                <w:szCs w:val="20"/>
                <w:lang w:val="pt-BR"/>
              </w:rPr>
              <w:t>(P)</w:t>
            </w:r>
          </w:p>
        </w:tc>
        <w:tc>
          <w:tcPr>
            <w:tcW w:w="2884" w:type="dxa"/>
            <w:gridSpan w:val="3"/>
            <w:vAlign w:val="top"/>
          </w:tcPr>
          <w:p>
            <w:pPr>
              <w:pStyle w:val="7"/>
              <w:jc w:val="center"/>
              <w:rPr>
                <w:rFonts w:hint="default" w:ascii="Times New Roman" w:hAnsi="Times New Roman" w:cs="Times New Roman"/>
                <w:sz w:val="20"/>
                <w:szCs w:val="20"/>
                <w:lang w:val="pt-BR"/>
              </w:rPr>
            </w:pPr>
            <w:r>
              <w:rPr>
                <w:rFonts w:hint="default" w:ascii="Times New Roman" w:hAnsi="Times New Roman" w:cs="Times New Roman"/>
                <w:sz w:val="20"/>
                <w:szCs w:val="20"/>
                <w:lang w:val="pt-BR"/>
              </w:rPr>
              <w:t>Impacto</w:t>
            </w:r>
          </w:p>
          <w:p>
            <w:pPr>
              <w:pStyle w:val="7"/>
              <w:ind w:left="56" w:leftChars="0"/>
              <w:jc w:val="center"/>
              <w:rPr>
                <w:rFonts w:hint="default" w:ascii="Times New Roman" w:hAnsi="Times New Roman" w:eastAsia="Tahoma" w:cs="Times New Roman"/>
                <w:spacing w:val="-1"/>
                <w:w w:val="95"/>
                <w:kern w:val="2"/>
                <w:sz w:val="24"/>
                <w:szCs w:val="24"/>
                <w:lang w:val="pt-BR"/>
              </w:rPr>
            </w:pPr>
            <w:r>
              <w:rPr>
                <w:rFonts w:hint="default" w:ascii="Times New Roman" w:hAnsi="Times New Roman" w:cs="Times New Roman"/>
                <w:sz w:val="20"/>
                <w:szCs w:val="20"/>
                <w:lang w:val="pt-BR"/>
              </w:rPr>
              <w:t>(I)</w:t>
            </w:r>
          </w:p>
        </w:tc>
        <w:tc>
          <w:tcPr>
            <w:tcW w:w="2888" w:type="dxa"/>
            <w:gridSpan w:val="3"/>
            <w:vAlign w:val="top"/>
          </w:tcPr>
          <w:p>
            <w:pPr>
              <w:pStyle w:val="7"/>
              <w:jc w:val="center"/>
              <w:rPr>
                <w:rFonts w:hint="default" w:ascii="Times New Roman" w:hAnsi="Times New Roman" w:cs="Times New Roman"/>
                <w:sz w:val="20"/>
                <w:szCs w:val="20"/>
                <w:lang w:val="pt-BR"/>
              </w:rPr>
            </w:pPr>
            <w:r>
              <w:rPr>
                <w:rFonts w:hint="default" w:ascii="Times New Roman" w:hAnsi="Times New Roman" w:cs="Times New Roman"/>
                <w:sz w:val="20"/>
                <w:szCs w:val="20"/>
                <w:lang w:val="pt-BR"/>
              </w:rPr>
              <w:t>Nível de Risco</w:t>
            </w:r>
          </w:p>
          <w:p>
            <w:pPr>
              <w:pStyle w:val="7"/>
              <w:numPr>
                <w:ilvl w:val="0"/>
                <w:numId w:val="0"/>
              </w:numPr>
              <w:ind w:left="0" w:leftChars="0" w:firstLine="0" w:firstLineChars="0"/>
              <w:jc w:val="center"/>
              <w:rPr>
                <w:rFonts w:hint="default" w:ascii="Times New Roman" w:hAnsi="Times New Roman" w:cs="Times New Roman"/>
                <w:sz w:val="20"/>
                <w:szCs w:val="20"/>
                <w:lang w:val="pt-BR"/>
              </w:rPr>
            </w:pPr>
            <w:r>
              <w:rPr>
                <w:rFonts w:hint="default" w:ascii="Times New Roman" w:hAnsi="Times New Roman" w:cs="Times New Roman"/>
                <w:sz w:val="20"/>
                <w:szCs w:val="20"/>
                <w:lang w:val="pt-BR"/>
              </w:rPr>
              <w:t>(P)X (I)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85" w:type="dxa"/>
            <w:gridSpan w:val="2"/>
            <w:vAlign w:val="top"/>
          </w:tcPr>
          <w:p>
            <w:pPr>
              <w:numPr>
                <w:ilvl w:val="0"/>
                <w:numId w:val="0"/>
              </w:numPr>
              <w:spacing w:line="360" w:lineRule="auto"/>
              <w:ind w:left="0" w:leftChars="0" w:firstLine="0" w:firstLineChars="0"/>
              <w:jc w:val="center"/>
              <w:rPr>
                <w:rFonts w:hint="default" w:ascii="Times New Roman" w:hAnsi="Times New Roman" w:eastAsia="SimSun" w:cs="Times New Roman"/>
                <w:bCs/>
                <w:w w:val="90"/>
                <w:kern w:val="2"/>
                <w:sz w:val="24"/>
                <w:szCs w:val="24"/>
                <w:lang w:val="pt-BR"/>
              </w:rPr>
            </w:pPr>
            <w:r>
              <w:rPr>
                <w:rFonts w:hint="default" w:cs="Times New Roman"/>
                <w:bCs/>
                <w:w w:val="95"/>
                <w:sz w:val="24"/>
                <w:szCs w:val="24"/>
                <w:lang w:val="pt-BR"/>
              </w:rPr>
              <w:t>2</w:t>
            </w:r>
          </w:p>
        </w:tc>
        <w:tc>
          <w:tcPr>
            <w:tcW w:w="2886" w:type="dxa"/>
            <w:gridSpan w:val="5"/>
            <w:vAlign w:val="top"/>
          </w:tcPr>
          <w:p>
            <w:pPr>
              <w:numPr>
                <w:ilvl w:val="0"/>
                <w:numId w:val="0"/>
              </w:numPr>
              <w:spacing w:line="360" w:lineRule="auto"/>
              <w:ind w:left="0" w:leftChars="0" w:firstLine="0" w:firstLineChars="0"/>
              <w:jc w:val="center"/>
              <w:rPr>
                <w:rFonts w:hint="default" w:ascii="Times New Roman" w:hAnsi="Times New Roman" w:eastAsia="SimSun" w:cs="Times New Roman"/>
                <w:spacing w:val="-1"/>
                <w:w w:val="95"/>
                <w:kern w:val="2"/>
                <w:sz w:val="24"/>
                <w:szCs w:val="24"/>
                <w:lang w:val="pt-BR"/>
              </w:rPr>
            </w:pPr>
            <w:r>
              <w:rPr>
                <w:rFonts w:hint="default" w:cs="Times New Roman"/>
                <w:spacing w:val="-1"/>
                <w:w w:val="95"/>
                <w:sz w:val="24"/>
                <w:szCs w:val="24"/>
                <w:lang w:val="pt-BR"/>
              </w:rPr>
              <w:t>10</w:t>
            </w:r>
          </w:p>
        </w:tc>
        <w:tc>
          <w:tcPr>
            <w:tcW w:w="2886" w:type="dxa"/>
            <w:vAlign w:val="top"/>
          </w:tcPr>
          <w:p>
            <w:pPr>
              <w:numPr>
                <w:ilvl w:val="0"/>
                <w:numId w:val="0"/>
              </w:numPr>
              <w:spacing w:line="360" w:lineRule="auto"/>
              <w:ind w:left="0" w:leftChars="0" w:firstLine="0" w:firstLineChars="0"/>
              <w:jc w:val="center"/>
              <w:rPr>
                <w:rFonts w:hint="default" w:ascii="Times New Roman" w:hAnsi="Times New Roman" w:cs="Times New Roman"/>
                <w:spacing w:val="-1"/>
                <w:w w:val="95"/>
                <w:sz w:val="24"/>
                <w:szCs w:val="24"/>
                <w:lang w:val="pt-BR"/>
              </w:rPr>
            </w:pPr>
            <w:r>
              <w:rPr>
                <w:rFonts w:hint="default" w:cs="Times New Roman"/>
                <w:spacing w:val="-1"/>
                <w:w w:val="95"/>
                <w:sz w:val="24"/>
                <w:szCs w:val="24"/>
                <w:lang w:val="pt-BR"/>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both"/>
              <w:rPr>
                <w:rFonts w:hint="default" w:ascii="Times New Roman" w:hAnsi="Times New Roman" w:eastAsia="SimSun" w:cs="Times New Roman"/>
                <w:b/>
                <w:bCs w:val="0"/>
                <w:w w:val="90"/>
                <w:kern w:val="2"/>
                <w:sz w:val="24"/>
                <w:szCs w:val="24"/>
                <w:lang w:val="pt-BR"/>
              </w:rPr>
            </w:pPr>
            <w:r>
              <w:rPr>
                <w:rFonts w:hint="default" w:ascii="Times New Roman" w:hAnsi="Times New Roman" w:eastAsia="Tahoma" w:cs="Times New Roman"/>
                <w:b/>
                <w:bCs w:val="0"/>
                <w:w w:val="90"/>
                <w:kern w:val="2"/>
                <w:sz w:val="24"/>
                <w:szCs w:val="24"/>
                <w:lang w:val="pt-BR"/>
              </w:rPr>
              <w:t>Id</w:t>
            </w:r>
          </w:p>
        </w:tc>
        <w:tc>
          <w:tcPr>
            <w:tcW w:w="8008" w:type="dxa"/>
            <w:gridSpan w:val="7"/>
            <w:vAlign w:val="top"/>
          </w:tcPr>
          <w:p>
            <w:pPr>
              <w:numPr>
                <w:ilvl w:val="0"/>
                <w:numId w:val="0"/>
              </w:numPr>
              <w:spacing w:line="360" w:lineRule="auto"/>
              <w:ind w:left="0" w:leftChars="0" w:firstLine="0" w:firstLineChars="0"/>
              <w:jc w:val="center"/>
              <w:rPr>
                <w:rFonts w:hint="default" w:ascii="Times New Roman" w:hAnsi="Times New Roman" w:eastAsia="SimSun" w:cs="Times New Roman"/>
                <w:b/>
                <w:bCs w:val="0"/>
                <w:w w:val="90"/>
                <w:kern w:val="2"/>
                <w:sz w:val="24"/>
                <w:szCs w:val="24"/>
                <w:lang w:val="pt-BR"/>
              </w:rPr>
            </w:pPr>
            <w:r>
              <w:rPr>
                <w:rFonts w:hint="default" w:ascii="Times New Roman" w:hAnsi="Times New Roman" w:cs="Times New Roman"/>
                <w:b/>
                <w:bCs w:val="0"/>
                <w:sz w:val="24"/>
                <w:szCs w:val="24"/>
              </w:rPr>
              <w:t>Dano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center"/>
              <w:rPr>
                <w:rFonts w:hint="default" w:ascii="Times New Roman" w:hAnsi="Times New Roman" w:eastAsia="Tahoma" w:cs="Times New Roman"/>
                <w:bCs/>
                <w:w w:val="90"/>
                <w:kern w:val="2"/>
                <w:sz w:val="24"/>
                <w:szCs w:val="24"/>
                <w:lang w:val="pt-BR"/>
              </w:rPr>
            </w:pPr>
            <w:r>
              <w:rPr>
                <w:rFonts w:hint="default" w:ascii="Times New Roman" w:hAnsi="Times New Roman" w:eastAsia="Tahoma" w:cs="Times New Roman"/>
                <w:bCs/>
                <w:w w:val="90"/>
                <w:kern w:val="2"/>
                <w:sz w:val="24"/>
                <w:szCs w:val="24"/>
                <w:lang w:val="pt-BR"/>
              </w:rPr>
              <w:t>1</w:t>
            </w:r>
          </w:p>
        </w:tc>
        <w:tc>
          <w:tcPr>
            <w:tcW w:w="8008" w:type="dxa"/>
            <w:gridSpan w:val="7"/>
            <w:vAlign w:val="top"/>
          </w:tcPr>
          <w:p>
            <w:pPr>
              <w:pStyle w:val="7"/>
              <w:spacing w:line="202" w:lineRule="exact"/>
              <w:ind w:left="56" w:leftChars="0"/>
              <w:jc w:val="center"/>
              <w:rPr>
                <w:rFonts w:hint="default" w:ascii="Times New Roman" w:hAnsi="Times New Roman" w:cs="Times New Roman"/>
                <w:sz w:val="24"/>
                <w:szCs w:val="24"/>
                <w:lang w:val="pt-BR"/>
              </w:rPr>
            </w:pPr>
            <w:r>
              <w:rPr>
                <w:rFonts w:hint="default" w:ascii="Times New Roman" w:hAnsi="Times New Roman" w:cs="Times New Roman"/>
                <w:sz w:val="24"/>
                <w:szCs w:val="24"/>
                <w:lang w:val="pt-BR"/>
              </w:rPr>
              <w:t xml:space="preserve">Ferimento de funcionários terceirizados.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center"/>
              <w:rPr>
                <w:rFonts w:hint="default" w:ascii="Times New Roman" w:hAnsi="Times New Roman" w:eastAsia="Tahoma" w:cs="Times New Roman"/>
                <w:bCs/>
                <w:w w:val="90"/>
                <w:kern w:val="2"/>
                <w:sz w:val="24"/>
                <w:szCs w:val="24"/>
                <w:lang w:val="pt-BR"/>
              </w:rPr>
            </w:pPr>
            <w:r>
              <w:rPr>
                <w:rFonts w:hint="default" w:ascii="Times New Roman" w:hAnsi="Times New Roman" w:eastAsia="Tahoma" w:cs="Times New Roman"/>
                <w:bCs/>
                <w:w w:val="90"/>
                <w:kern w:val="2"/>
                <w:sz w:val="24"/>
                <w:szCs w:val="24"/>
                <w:lang w:val="pt-BR"/>
              </w:rPr>
              <w:t>2</w:t>
            </w:r>
          </w:p>
        </w:tc>
        <w:tc>
          <w:tcPr>
            <w:tcW w:w="8008" w:type="dxa"/>
            <w:gridSpan w:val="7"/>
            <w:vAlign w:val="top"/>
          </w:tcPr>
          <w:p>
            <w:pPr>
              <w:pStyle w:val="7"/>
              <w:spacing w:line="202" w:lineRule="exact"/>
              <w:ind w:left="56" w:leftChars="0"/>
              <w:jc w:val="center"/>
              <w:rPr>
                <w:rFonts w:hint="default" w:ascii="Times New Roman" w:hAnsi="Times New Roman" w:cs="Times New Roman"/>
                <w:sz w:val="24"/>
                <w:szCs w:val="24"/>
                <w:lang w:val="pt-BR"/>
              </w:rPr>
            </w:pPr>
            <w:r>
              <w:rPr>
                <w:rFonts w:hint="default" w:ascii="Times New Roman" w:hAnsi="Times New Roman" w:cs="Times New Roman"/>
                <w:sz w:val="24"/>
                <w:szCs w:val="24"/>
                <w:lang w:val="pt-BR"/>
              </w:rPr>
              <w:t>Litígios trabalhistas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both"/>
              <w:rPr>
                <w:rFonts w:hint="default" w:ascii="Times New Roman" w:hAnsi="Times New Roman" w:eastAsia="SimSun" w:cs="Times New Roman"/>
                <w:b/>
                <w:bCs w:val="0"/>
                <w:w w:val="90"/>
                <w:kern w:val="2"/>
                <w:sz w:val="24"/>
                <w:szCs w:val="24"/>
                <w:lang w:val="pt-BR"/>
              </w:rPr>
            </w:pPr>
            <w:r>
              <w:rPr>
                <w:rFonts w:hint="default" w:ascii="Times New Roman" w:hAnsi="Times New Roman" w:eastAsia="Tahoma" w:cs="Times New Roman"/>
                <w:b/>
                <w:bCs w:val="0"/>
                <w:w w:val="90"/>
                <w:kern w:val="2"/>
                <w:sz w:val="24"/>
                <w:szCs w:val="24"/>
                <w:lang w:val="pt-BR"/>
              </w:rPr>
              <w:t>Id</w:t>
            </w:r>
          </w:p>
        </w:tc>
        <w:tc>
          <w:tcPr>
            <w:tcW w:w="3612" w:type="dxa"/>
            <w:gridSpan w:val="2"/>
            <w:vAlign w:val="top"/>
          </w:tcPr>
          <w:p>
            <w:pPr>
              <w:numPr>
                <w:ilvl w:val="0"/>
                <w:numId w:val="0"/>
              </w:numPr>
              <w:spacing w:line="360" w:lineRule="auto"/>
              <w:ind w:left="0" w:leftChars="0" w:firstLine="0" w:firstLineChars="0"/>
              <w:jc w:val="center"/>
              <w:rPr>
                <w:rFonts w:hint="default" w:ascii="Times New Roman" w:hAnsi="Times New Roman" w:eastAsia="SimSun" w:cs="Times New Roman"/>
                <w:b/>
                <w:bCs w:val="0"/>
                <w:kern w:val="2"/>
                <w:sz w:val="21"/>
                <w:lang w:val="pt-BR"/>
              </w:rPr>
            </w:pPr>
            <w:r>
              <w:rPr>
                <w:rFonts w:hint="default" w:ascii="Times New Roman" w:hAnsi="Times New Roman" w:cs="Times New Roman"/>
                <w:b/>
                <w:bCs w:val="0"/>
                <w:w w:val="105"/>
                <w:sz w:val="24"/>
                <w:szCs w:val="24"/>
              </w:rPr>
              <w:t>Ação</w:t>
            </w:r>
            <w:r>
              <w:rPr>
                <w:rFonts w:hint="default" w:ascii="Times New Roman" w:hAnsi="Times New Roman" w:cs="Times New Roman"/>
                <w:b/>
                <w:bCs w:val="0"/>
                <w:spacing w:val="-6"/>
                <w:w w:val="105"/>
                <w:sz w:val="24"/>
                <w:szCs w:val="24"/>
              </w:rPr>
              <w:t xml:space="preserve"> </w:t>
            </w:r>
            <w:r>
              <w:rPr>
                <w:rFonts w:hint="default" w:ascii="Times New Roman" w:hAnsi="Times New Roman" w:cs="Times New Roman"/>
                <w:b/>
                <w:bCs w:val="0"/>
                <w:w w:val="105"/>
                <w:sz w:val="24"/>
                <w:szCs w:val="24"/>
              </w:rPr>
              <w:t>Preven</w:t>
            </w:r>
            <w:r>
              <w:rPr>
                <w:rFonts w:hint="default" w:ascii="Times New Roman" w:hAnsi="Times New Roman" w:cs="Times New Roman"/>
                <w:b/>
                <w:bCs w:val="0"/>
                <w:w w:val="105"/>
                <w:sz w:val="24"/>
                <w:szCs w:val="24"/>
                <w:lang w:val="pt-BR"/>
              </w:rPr>
              <w:t>t</w:t>
            </w:r>
            <w:r>
              <w:rPr>
                <w:rFonts w:hint="default" w:ascii="Times New Roman" w:hAnsi="Times New Roman" w:cs="Times New Roman"/>
                <w:b/>
                <w:bCs w:val="0"/>
                <w:w w:val="105"/>
                <w:sz w:val="24"/>
                <w:szCs w:val="24"/>
              </w:rPr>
              <w:t>iva</w:t>
            </w:r>
          </w:p>
        </w:tc>
        <w:tc>
          <w:tcPr>
            <w:tcW w:w="4396" w:type="dxa"/>
            <w:gridSpan w:val="5"/>
            <w:vAlign w:val="top"/>
          </w:tcPr>
          <w:p>
            <w:pPr>
              <w:numPr>
                <w:ilvl w:val="0"/>
                <w:numId w:val="0"/>
              </w:numPr>
              <w:spacing w:line="360" w:lineRule="auto"/>
              <w:ind w:left="0" w:leftChars="0" w:firstLine="0" w:firstLineChars="0"/>
              <w:jc w:val="center"/>
              <w:rPr>
                <w:rFonts w:hint="default" w:ascii="Times New Roman" w:hAnsi="Times New Roman" w:eastAsia="SimSun" w:cs="Times New Roman"/>
                <w:b/>
                <w:bCs w:val="0"/>
                <w:kern w:val="2"/>
                <w:sz w:val="21"/>
                <w:lang w:val="pt-BR"/>
              </w:rPr>
            </w:pPr>
            <w:r>
              <w:rPr>
                <w:rFonts w:hint="default" w:ascii="Times New Roman" w:hAnsi="Times New Roman" w:cs="Times New Roman"/>
                <w:b/>
                <w:bCs w:val="0"/>
                <w:sz w:val="24"/>
                <w:szCs w:val="24"/>
              </w:rPr>
              <w:t>Responsável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center"/>
              <w:rPr>
                <w:rFonts w:hint="default" w:ascii="Times New Roman" w:hAnsi="Times New Roman" w:eastAsia="Tahoma" w:cs="Times New Roman"/>
                <w:bCs/>
                <w:w w:val="90"/>
                <w:kern w:val="2"/>
                <w:sz w:val="24"/>
                <w:szCs w:val="24"/>
                <w:lang w:val="pt-BR"/>
              </w:rPr>
            </w:pPr>
          </w:p>
          <w:p>
            <w:pPr>
              <w:numPr>
                <w:ilvl w:val="0"/>
                <w:numId w:val="0"/>
              </w:numPr>
              <w:spacing w:line="360" w:lineRule="auto"/>
              <w:ind w:left="0" w:leftChars="0" w:firstLine="0" w:firstLineChars="0"/>
              <w:jc w:val="center"/>
              <w:rPr>
                <w:rFonts w:hint="default" w:ascii="Times New Roman" w:hAnsi="Times New Roman" w:eastAsia="Tahoma" w:cs="Times New Roman"/>
                <w:bCs/>
                <w:w w:val="90"/>
                <w:kern w:val="2"/>
                <w:sz w:val="24"/>
                <w:szCs w:val="24"/>
                <w:lang w:val="pt-BR"/>
              </w:rPr>
            </w:pPr>
            <w:r>
              <w:rPr>
                <w:rFonts w:hint="default" w:ascii="Times New Roman" w:hAnsi="Times New Roman" w:eastAsia="Tahoma" w:cs="Times New Roman"/>
                <w:bCs/>
                <w:w w:val="90"/>
                <w:kern w:val="2"/>
                <w:sz w:val="24"/>
                <w:szCs w:val="24"/>
                <w:lang w:val="pt-BR"/>
              </w:rPr>
              <w:t>1</w:t>
            </w:r>
          </w:p>
        </w:tc>
        <w:tc>
          <w:tcPr>
            <w:tcW w:w="3612" w:type="dxa"/>
            <w:gridSpan w:val="2"/>
            <w:vAlign w:val="top"/>
          </w:tcPr>
          <w:p>
            <w:pPr>
              <w:pStyle w:val="7"/>
              <w:numPr>
                <w:ilvl w:val="0"/>
                <w:numId w:val="0"/>
              </w:numPr>
              <w:spacing w:line="240" w:lineRule="auto"/>
              <w:ind w:leftChars="0"/>
              <w:jc w:val="both"/>
              <w:rPr>
                <w:rFonts w:hint="default" w:ascii="Times New Roman" w:hAnsi="Times New Roman" w:cs="Times New Roman"/>
                <w:w w:val="105"/>
                <w:sz w:val="24"/>
                <w:szCs w:val="24"/>
                <w:lang w:val="pt-BR"/>
              </w:rPr>
            </w:pPr>
            <w:r>
              <w:rPr>
                <w:rFonts w:hint="default" w:ascii="Times New Roman" w:hAnsi="Times New Roman" w:cs="Times New Roman"/>
                <w:w w:val="105"/>
                <w:sz w:val="24"/>
                <w:szCs w:val="24"/>
                <w:lang w:val="pt-BR"/>
              </w:rPr>
              <w:t>Exigência de equipamentos de proteção individual (EPI) nas especificações técnicas do termo de referência</w:t>
            </w:r>
          </w:p>
        </w:tc>
        <w:tc>
          <w:tcPr>
            <w:tcW w:w="4396" w:type="dxa"/>
            <w:gridSpan w:val="5"/>
            <w:vAlign w:val="top"/>
          </w:tcPr>
          <w:p>
            <w:pPr>
              <w:pStyle w:val="7"/>
              <w:spacing w:line="202" w:lineRule="exact"/>
              <w:ind w:left="56" w:leftChars="0"/>
              <w:jc w:val="center"/>
              <w:rPr>
                <w:rFonts w:hint="default" w:ascii="Times New Roman" w:hAnsi="Times New Roman" w:cs="Times New Roman"/>
                <w:sz w:val="24"/>
                <w:szCs w:val="24"/>
                <w:lang w:val="pt-BR"/>
              </w:rPr>
            </w:pPr>
            <w:r>
              <w:rPr>
                <w:rFonts w:hint="default" w:ascii="Times New Roman" w:hAnsi="Times New Roman" w:cs="Times New Roman"/>
                <w:sz w:val="24"/>
                <w:szCs w:val="24"/>
                <w:lang w:val="pt-BR"/>
              </w:rPr>
              <w:t>Equipe ETP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center"/>
              <w:rPr>
                <w:rFonts w:hint="default" w:ascii="Times New Roman" w:hAnsi="Times New Roman" w:eastAsia="Tahoma" w:cs="Times New Roman"/>
                <w:bCs/>
                <w:w w:val="90"/>
                <w:kern w:val="2"/>
                <w:sz w:val="24"/>
                <w:szCs w:val="24"/>
                <w:lang w:val="pt-BR"/>
              </w:rPr>
            </w:pPr>
            <w:r>
              <w:rPr>
                <w:rFonts w:hint="default" w:ascii="Times New Roman" w:hAnsi="Times New Roman" w:eastAsia="Tahoma" w:cs="Times New Roman"/>
                <w:bCs/>
                <w:w w:val="90"/>
                <w:kern w:val="2"/>
                <w:sz w:val="24"/>
                <w:szCs w:val="24"/>
                <w:lang w:val="pt-BR"/>
              </w:rPr>
              <w:t>2</w:t>
            </w:r>
          </w:p>
        </w:tc>
        <w:tc>
          <w:tcPr>
            <w:tcW w:w="3612" w:type="dxa"/>
            <w:gridSpan w:val="2"/>
            <w:vAlign w:val="top"/>
          </w:tcPr>
          <w:p>
            <w:pPr>
              <w:pStyle w:val="7"/>
              <w:numPr>
                <w:ilvl w:val="0"/>
                <w:numId w:val="0"/>
              </w:numPr>
              <w:spacing w:line="240" w:lineRule="auto"/>
              <w:ind w:leftChars="0"/>
              <w:jc w:val="left"/>
              <w:rPr>
                <w:rFonts w:hint="default" w:ascii="Times New Roman" w:hAnsi="Times New Roman" w:cs="Times New Roman"/>
                <w:w w:val="105"/>
                <w:sz w:val="24"/>
                <w:szCs w:val="24"/>
                <w:lang w:val="pt-BR"/>
              </w:rPr>
            </w:pPr>
            <w:r>
              <w:rPr>
                <w:rFonts w:hint="default" w:ascii="Times New Roman" w:hAnsi="Times New Roman" w:cs="Times New Roman"/>
                <w:w w:val="105"/>
                <w:sz w:val="24"/>
                <w:szCs w:val="24"/>
                <w:lang w:val="pt-BR"/>
              </w:rPr>
              <w:t>Fiscalização do uso dos EPI</w:t>
            </w:r>
          </w:p>
        </w:tc>
        <w:tc>
          <w:tcPr>
            <w:tcW w:w="4396" w:type="dxa"/>
            <w:gridSpan w:val="5"/>
            <w:vAlign w:val="top"/>
          </w:tcPr>
          <w:p>
            <w:pPr>
              <w:pStyle w:val="7"/>
              <w:spacing w:line="202" w:lineRule="exact"/>
              <w:ind w:left="56" w:leftChars="0"/>
              <w:jc w:val="center"/>
              <w:rPr>
                <w:rFonts w:hint="default" w:ascii="Times New Roman" w:hAnsi="Times New Roman" w:cs="Times New Roman"/>
                <w:sz w:val="24"/>
                <w:szCs w:val="24"/>
                <w:lang w:val="pt-BR"/>
              </w:rPr>
            </w:pPr>
            <w:r>
              <w:rPr>
                <w:rFonts w:hint="default" w:ascii="Times New Roman" w:hAnsi="Times New Roman" w:cs="Times New Roman"/>
                <w:sz w:val="24"/>
                <w:szCs w:val="24"/>
                <w:lang w:val="pt-BR"/>
              </w:rPr>
              <w:t>Fiscais do contrato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both"/>
              <w:rPr>
                <w:rFonts w:hint="default" w:ascii="Times New Roman" w:hAnsi="Times New Roman" w:eastAsia="SimSun" w:cs="Times New Roman"/>
                <w:b/>
                <w:bCs w:val="0"/>
                <w:w w:val="90"/>
                <w:kern w:val="2"/>
                <w:sz w:val="24"/>
                <w:szCs w:val="24"/>
                <w:lang w:val="pt-BR"/>
              </w:rPr>
            </w:pPr>
            <w:r>
              <w:rPr>
                <w:rFonts w:hint="default" w:ascii="Times New Roman" w:hAnsi="Times New Roman" w:eastAsia="Tahoma" w:cs="Times New Roman"/>
                <w:b/>
                <w:bCs w:val="0"/>
                <w:w w:val="90"/>
                <w:kern w:val="2"/>
                <w:sz w:val="24"/>
                <w:szCs w:val="24"/>
                <w:lang w:val="pt-BR"/>
              </w:rPr>
              <w:t>Id</w:t>
            </w:r>
          </w:p>
        </w:tc>
        <w:tc>
          <w:tcPr>
            <w:tcW w:w="3612" w:type="dxa"/>
            <w:gridSpan w:val="2"/>
            <w:vAlign w:val="top"/>
          </w:tcPr>
          <w:p>
            <w:pPr>
              <w:pStyle w:val="7"/>
              <w:spacing w:line="202" w:lineRule="exact"/>
              <w:ind w:left="56" w:leftChars="0"/>
              <w:jc w:val="center"/>
              <w:rPr>
                <w:rFonts w:hint="default" w:ascii="Times New Roman" w:hAnsi="Times New Roman" w:eastAsia="Tahoma" w:cs="Times New Roman"/>
                <w:b/>
                <w:bCs w:val="0"/>
                <w:kern w:val="2"/>
                <w:sz w:val="21"/>
                <w:lang w:val="pt-BR"/>
              </w:rPr>
            </w:pPr>
            <w:r>
              <w:rPr>
                <w:rFonts w:hint="default" w:ascii="Times New Roman" w:hAnsi="Times New Roman" w:cs="Times New Roman"/>
                <w:b/>
                <w:bCs w:val="0"/>
                <w:w w:val="105"/>
                <w:sz w:val="24"/>
                <w:szCs w:val="24"/>
              </w:rPr>
              <w:t>Ação</w:t>
            </w:r>
            <w:r>
              <w:rPr>
                <w:rFonts w:hint="default" w:ascii="Times New Roman" w:hAnsi="Times New Roman" w:cs="Times New Roman"/>
                <w:b/>
                <w:bCs w:val="0"/>
                <w:spacing w:val="-11"/>
                <w:w w:val="105"/>
                <w:sz w:val="24"/>
                <w:szCs w:val="24"/>
              </w:rPr>
              <w:t xml:space="preserve"> </w:t>
            </w:r>
            <w:r>
              <w:rPr>
                <w:rFonts w:hint="default" w:ascii="Times New Roman" w:hAnsi="Times New Roman" w:cs="Times New Roman"/>
                <w:b/>
                <w:bCs w:val="0"/>
                <w:w w:val="105"/>
                <w:sz w:val="24"/>
                <w:szCs w:val="24"/>
              </w:rPr>
              <w:t>de</w:t>
            </w:r>
            <w:r>
              <w:rPr>
                <w:rFonts w:hint="default" w:ascii="Times New Roman" w:hAnsi="Times New Roman" w:cs="Times New Roman"/>
                <w:b/>
                <w:bCs w:val="0"/>
                <w:spacing w:val="-10"/>
                <w:w w:val="105"/>
                <w:sz w:val="24"/>
                <w:szCs w:val="24"/>
              </w:rPr>
              <w:t xml:space="preserve"> </w:t>
            </w:r>
            <w:r>
              <w:rPr>
                <w:rFonts w:hint="default" w:ascii="Times New Roman" w:hAnsi="Times New Roman" w:cs="Times New Roman"/>
                <w:b/>
                <w:bCs w:val="0"/>
                <w:w w:val="105"/>
                <w:sz w:val="24"/>
                <w:szCs w:val="24"/>
              </w:rPr>
              <w:t>Con</w:t>
            </w:r>
            <w:r>
              <w:rPr>
                <w:rFonts w:hint="default" w:ascii="Times New Roman" w:hAnsi="Times New Roman" w:cs="Times New Roman"/>
                <w:b/>
                <w:bCs w:val="0"/>
                <w:w w:val="105"/>
                <w:sz w:val="24"/>
                <w:szCs w:val="24"/>
                <w:lang w:val="pt-BR"/>
              </w:rPr>
              <w:t>t</w:t>
            </w:r>
            <w:r>
              <w:rPr>
                <w:rFonts w:hint="default" w:ascii="Times New Roman" w:hAnsi="Times New Roman" w:cs="Times New Roman"/>
                <w:b/>
                <w:bCs w:val="0"/>
                <w:w w:val="105"/>
                <w:sz w:val="24"/>
                <w:szCs w:val="24"/>
              </w:rPr>
              <w:t>ingência</w:t>
            </w:r>
          </w:p>
        </w:tc>
        <w:tc>
          <w:tcPr>
            <w:tcW w:w="4396" w:type="dxa"/>
            <w:gridSpan w:val="5"/>
            <w:vAlign w:val="top"/>
          </w:tcPr>
          <w:p>
            <w:pPr>
              <w:pStyle w:val="7"/>
              <w:spacing w:line="202" w:lineRule="exact"/>
              <w:ind w:left="56" w:leftChars="0"/>
              <w:jc w:val="center"/>
              <w:rPr>
                <w:rFonts w:hint="default" w:ascii="Times New Roman" w:hAnsi="Times New Roman" w:eastAsia="Tahoma" w:cs="Times New Roman"/>
                <w:b/>
                <w:bCs w:val="0"/>
                <w:w w:val="90"/>
                <w:kern w:val="2"/>
                <w:sz w:val="24"/>
                <w:szCs w:val="24"/>
                <w:lang w:val="pt-BR"/>
              </w:rPr>
            </w:pPr>
            <w:r>
              <w:rPr>
                <w:rFonts w:hint="default" w:ascii="Times New Roman" w:hAnsi="Times New Roman" w:cs="Times New Roman"/>
                <w:b/>
                <w:bCs w:val="0"/>
                <w:sz w:val="24"/>
                <w:szCs w:val="24"/>
              </w:rPr>
              <w:t>Responsável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center"/>
              <w:rPr>
                <w:rFonts w:hint="default" w:ascii="Times New Roman" w:hAnsi="Times New Roman" w:eastAsia="Tahoma" w:cs="Times New Roman"/>
                <w:bCs/>
                <w:w w:val="90"/>
                <w:kern w:val="2"/>
                <w:sz w:val="24"/>
                <w:szCs w:val="24"/>
                <w:lang w:val="pt-BR"/>
              </w:rPr>
            </w:pPr>
            <w:r>
              <w:rPr>
                <w:rFonts w:hint="default" w:ascii="Times New Roman" w:hAnsi="Times New Roman" w:eastAsia="Tahoma" w:cs="Times New Roman"/>
                <w:bCs/>
                <w:w w:val="90"/>
                <w:kern w:val="2"/>
                <w:sz w:val="24"/>
                <w:szCs w:val="24"/>
                <w:lang w:val="pt-BR"/>
              </w:rPr>
              <w:t>1</w:t>
            </w:r>
          </w:p>
        </w:tc>
        <w:tc>
          <w:tcPr>
            <w:tcW w:w="3612" w:type="dxa"/>
            <w:gridSpan w:val="2"/>
            <w:vAlign w:val="top"/>
          </w:tcPr>
          <w:p>
            <w:pPr>
              <w:pStyle w:val="7"/>
              <w:numPr>
                <w:ilvl w:val="0"/>
                <w:numId w:val="0"/>
              </w:numPr>
              <w:spacing w:line="240" w:lineRule="auto"/>
              <w:ind w:leftChars="0"/>
              <w:jc w:val="left"/>
              <w:rPr>
                <w:rFonts w:hint="default" w:ascii="Times New Roman" w:hAnsi="Times New Roman" w:cs="Times New Roman"/>
                <w:w w:val="105"/>
                <w:sz w:val="24"/>
                <w:szCs w:val="24"/>
                <w:lang w:val="pt-BR"/>
              </w:rPr>
            </w:pPr>
            <w:r>
              <w:rPr>
                <w:rFonts w:hint="default" w:ascii="Times New Roman" w:hAnsi="Times New Roman" w:cs="Times New Roman"/>
                <w:w w:val="105"/>
                <w:sz w:val="24"/>
                <w:szCs w:val="24"/>
                <w:lang w:val="pt-BR"/>
              </w:rPr>
              <w:t>Em caso de acionamento judicial, apresentar defesa técnica</w:t>
            </w:r>
          </w:p>
        </w:tc>
        <w:tc>
          <w:tcPr>
            <w:tcW w:w="4396" w:type="dxa"/>
            <w:gridSpan w:val="5"/>
            <w:vAlign w:val="top"/>
          </w:tcPr>
          <w:p>
            <w:pPr>
              <w:pStyle w:val="7"/>
              <w:spacing w:line="202" w:lineRule="exact"/>
              <w:ind w:left="56" w:leftChars="0"/>
              <w:jc w:val="center"/>
              <w:rPr>
                <w:rFonts w:hint="default" w:ascii="Times New Roman" w:hAnsi="Times New Roman" w:cs="Times New Roman"/>
                <w:sz w:val="24"/>
                <w:szCs w:val="24"/>
                <w:lang w:val="pt-BR"/>
              </w:rPr>
            </w:pPr>
            <w:r>
              <w:rPr>
                <w:rFonts w:hint="default" w:ascii="Times New Roman" w:hAnsi="Times New Roman" w:cs="Times New Roman"/>
                <w:sz w:val="24"/>
                <w:szCs w:val="24"/>
                <w:lang w:val="pt-BR"/>
              </w:rPr>
              <w:t>Secretaria Jurídica / Fiscais do contrato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7" w:type="dxa"/>
            <w:gridSpan w:val="8"/>
            <w:shd w:val="clear" w:color="auto" w:fill="D7D7D7" w:themeFill="background1" w:themeFillShade="D8"/>
            <w:vAlign w:val="top"/>
          </w:tcPr>
          <w:p>
            <w:pPr>
              <w:numPr>
                <w:ilvl w:val="0"/>
                <w:numId w:val="0"/>
              </w:numPr>
              <w:spacing w:line="360" w:lineRule="auto"/>
              <w:ind w:left="0" w:leftChars="0" w:firstLine="0" w:firstLineChars="0"/>
              <w:jc w:val="both"/>
              <w:rPr>
                <w:rFonts w:hint="default" w:ascii="Times New Roman" w:hAnsi="Times New Roman" w:eastAsia="SimSun" w:cs="Times New Roman"/>
                <w:bCs/>
                <w:w w:val="90"/>
                <w:kern w:val="2"/>
                <w:sz w:val="24"/>
                <w:szCs w:val="24"/>
                <w:lang w:val="pt-BR"/>
              </w:rPr>
            </w:pPr>
            <w:r>
              <w:rPr>
                <w:rFonts w:hint="default" w:ascii="Times New Roman" w:hAnsi="Times New Roman" w:eastAsia="LiberationSerif-Bold" w:cs="Times New Roman"/>
                <w:b/>
                <w:bCs w:val="0"/>
                <w:sz w:val="24"/>
                <w:szCs w:val="24"/>
                <w:lang w:val="pt-BR"/>
              </w:rPr>
              <w:t>Evento de Risco 1</w:t>
            </w:r>
            <w:r>
              <w:rPr>
                <w:rFonts w:hint="default" w:eastAsia="LiberationSerif-Bold" w:cs="Times New Roman"/>
                <w:b/>
                <w:bCs w:val="0"/>
                <w:sz w:val="24"/>
                <w:szCs w:val="24"/>
                <w:lang w:val="pt-BR"/>
              </w:rPr>
              <w:t>4</w:t>
            </w:r>
            <w:r>
              <w:rPr>
                <w:rFonts w:hint="default" w:ascii="Times New Roman" w:hAnsi="Times New Roman" w:eastAsia="LiberationSerif-Bold" w:cs="Times New Roman"/>
                <w:b/>
                <w:bCs w:val="0"/>
                <w:sz w:val="24"/>
                <w:szCs w:val="24"/>
                <w:lang w:val="pt-BR"/>
              </w:rPr>
              <w:t xml:space="preserve">: </w:t>
            </w:r>
            <w:r>
              <w:rPr>
                <w:rFonts w:hint="default" w:eastAsia="LiberationSerif-Bold" w:cs="Times New Roman"/>
                <w:b/>
                <w:bCs w:val="0"/>
                <w:sz w:val="24"/>
                <w:szCs w:val="24"/>
                <w:lang w:val="pt-BR"/>
              </w:rPr>
              <w:t>Processos trabalhistas causados pelo não cumprimento das obrigações da CONTRATADA</w:t>
            </w:r>
            <w:r>
              <w:rPr>
                <w:rFonts w:hint="default" w:ascii="Times New Roman" w:hAnsi="Times New Roman" w:eastAsia="LiberationSerif-Bold" w:cs="Times New Roman"/>
                <w:b/>
                <w:bCs w:val="0"/>
                <w:sz w:val="24"/>
                <w:szCs w:val="24"/>
                <w:lang w:val="pt-BR"/>
              </w:rPr>
              <w:t>.</w:t>
            </w:r>
            <w:r>
              <w:rPr>
                <w:rFonts w:hint="default" w:ascii="Times New Roman" w:hAnsi="Times New Roman" w:eastAsia="LiberationSerif-Bold" w:cs="Times New Roman"/>
                <w:b w:val="0"/>
                <w:bCs/>
                <w:sz w:val="24"/>
                <w:szCs w:val="24"/>
                <w:vertAlign w:val="baseline"/>
                <w:lang w:val="pt-B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7" w:type="dxa"/>
            <w:gridSpan w:val="8"/>
            <w:vAlign w:val="top"/>
          </w:tcPr>
          <w:p>
            <w:pPr>
              <w:pStyle w:val="7"/>
              <w:spacing w:line="202" w:lineRule="exact"/>
              <w:ind w:left="56" w:leftChars="0"/>
              <w:jc w:val="center"/>
              <w:rPr>
                <w:rFonts w:hint="default" w:ascii="Times New Roman" w:hAnsi="Times New Roman" w:cs="Times New Roman"/>
                <w:sz w:val="24"/>
                <w:szCs w:val="24"/>
                <w:lang w:val="pt-BR"/>
              </w:rPr>
            </w:pPr>
            <w:r>
              <w:rPr>
                <w:rFonts w:hint="default" w:ascii="Times New Roman" w:hAnsi="Times New Roman" w:cs="Times New Roman"/>
                <w:bCs/>
                <w:w w:val="90"/>
                <w:sz w:val="24"/>
                <w:szCs w:val="24"/>
              </w:rPr>
              <w:t>Fase</w:t>
            </w:r>
            <w:r>
              <w:rPr>
                <w:rFonts w:hint="default" w:ascii="Times New Roman" w:hAnsi="Times New Roman" w:cs="Times New Roman"/>
                <w:bCs/>
                <w:spacing w:val="1"/>
                <w:w w:val="90"/>
                <w:sz w:val="24"/>
                <w:szCs w:val="24"/>
              </w:rPr>
              <w:t xml:space="preserve"> </w:t>
            </w:r>
            <w:r>
              <w:rPr>
                <w:rFonts w:hint="default" w:ascii="Times New Roman" w:hAnsi="Times New Roman" w:cs="Times New Roman"/>
                <w:bCs/>
                <w:w w:val="90"/>
                <w:sz w:val="24"/>
                <w:szCs w:val="24"/>
              </w:rPr>
              <w:t>de</w:t>
            </w:r>
            <w:r>
              <w:rPr>
                <w:rFonts w:hint="default" w:ascii="Times New Roman" w:hAnsi="Times New Roman" w:cs="Times New Roman"/>
                <w:bCs/>
                <w:spacing w:val="-6"/>
                <w:w w:val="90"/>
                <w:sz w:val="24"/>
                <w:szCs w:val="24"/>
              </w:rPr>
              <w:t xml:space="preserve"> </w:t>
            </w:r>
            <w:r>
              <w:rPr>
                <w:rFonts w:hint="default" w:ascii="Times New Roman" w:hAnsi="Times New Roman" w:cs="Times New Roman"/>
                <w:bCs/>
                <w:w w:val="90"/>
                <w:sz w:val="24"/>
                <w:szCs w:val="24"/>
              </w:rPr>
              <w:t>análise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28" w:type="dxa"/>
            <w:gridSpan w:val="4"/>
            <w:vAlign w:val="top"/>
          </w:tcPr>
          <w:p>
            <w:pPr>
              <w:pStyle w:val="7"/>
              <w:ind w:left="0" w:leftChars="0" w:firstLine="0" w:firstLineChars="0"/>
              <w:jc w:val="left"/>
              <w:rPr>
                <w:rFonts w:hint="default" w:ascii="Times New Roman" w:hAnsi="Times New Roman" w:eastAsia="SimSun" w:cs="Times New Roman"/>
                <w:bCs/>
                <w:w w:val="90"/>
                <w:kern w:val="2"/>
                <w:sz w:val="24"/>
                <w:szCs w:val="24"/>
                <w:lang w:val="pt-BR"/>
              </w:rPr>
            </w:pPr>
            <w:r>
              <w:rPr>
                <w:rFonts w:hint="default" w:ascii="Times New Roman" w:hAnsi="Times New Roman" w:cs="Times New Roman"/>
                <w:w w:val="95"/>
                <w:sz w:val="24"/>
                <w:szCs w:val="24"/>
              </w:rPr>
              <w:t>(</w:t>
            </w:r>
            <w:r>
              <w:rPr>
                <w:rFonts w:hint="default" w:ascii="Times New Roman" w:hAnsi="Times New Roman" w:cs="Times New Roman"/>
                <w:w w:val="95"/>
                <w:sz w:val="24"/>
                <w:szCs w:val="24"/>
                <w:lang w:val="pt-BR"/>
              </w:rPr>
              <w:t xml:space="preserve"> )</w:t>
            </w:r>
            <w:r>
              <w:rPr>
                <w:rFonts w:hint="default" w:ascii="Times New Roman" w:hAnsi="Times New Roman" w:cs="Times New Roman"/>
                <w:spacing w:val="4"/>
                <w:w w:val="95"/>
                <w:sz w:val="24"/>
                <w:szCs w:val="24"/>
              </w:rPr>
              <w:t xml:space="preserve"> </w:t>
            </w:r>
            <w:r>
              <w:rPr>
                <w:rFonts w:hint="default" w:ascii="Times New Roman" w:hAnsi="Times New Roman" w:cs="Times New Roman"/>
                <w:w w:val="95"/>
                <w:sz w:val="24"/>
                <w:szCs w:val="24"/>
              </w:rPr>
              <w:t>Planejamento</w:t>
            </w:r>
            <w:r>
              <w:rPr>
                <w:rFonts w:hint="default" w:ascii="Times New Roman" w:hAnsi="Times New Roman" w:cs="Times New Roman"/>
                <w:spacing w:val="4"/>
                <w:w w:val="95"/>
                <w:sz w:val="24"/>
                <w:szCs w:val="24"/>
              </w:rPr>
              <w:t xml:space="preserve"> </w:t>
            </w:r>
            <w:r>
              <w:rPr>
                <w:rFonts w:hint="default" w:ascii="Times New Roman" w:hAnsi="Times New Roman" w:cs="Times New Roman"/>
                <w:w w:val="95"/>
                <w:sz w:val="24"/>
                <w:szCs w:val="24"/>
              </w:rPr>
              <w:t>da</w:t>
            </w:r>
            <w:r>
              <w:rPr>
                <w:rFonts w:hint="default" w:ascii="Times New Roman" w:hAnsi="Times New Roman" w:cs="Times New Roman"/>
                <w:spacing w:val="4"/>
                <w:w w:val="95"/>
                <w:sz w:val="24"/>
                <w:szCs w:val="24"/>
              </w:rPr>
              <w:t xml:space="preserve"> </w:t>
            </w:r>
            <w:r>
              <w:rPr>
                <w:rFonts w:hint="default" w:ascii="Times New Roman" w:hAnsi="Times New Roman" w:cs="Times New Roman"/>
                <w:w w:val="95"/>
                <w:sz w:val="24"/>
                <w:szCs w:val="24"/>
              </w:rPr>
              <w:t>Contratação</w:t>
            </w:r>
          </w:p>
        </w:tc>
        <w:tc>
          <w:tcPr>
            <w:tcW w:w="4329" w:type="dxa"/>
            <w:gridSpan w:val="4"/>
            <w:vAlign w:val="top"/>
          </w:tcPr>
          <w:p>
            <w:pPr>
              <w:numPr>
                <w:ilvl w:val="0"/>
                <w:numId w:val="0"/>
              </w:numPr>
              <w:spacing w:line="360" w:lineRule="auto"/>
              <w:ind w:left="0" w:leftChars="0" w:firstLine="0" w:firstLineChars="0"/>
              <w:jc w:val="center"/>
              <w:rPr>
                <w:rFonts w:hint="default" w:ascii="Times New Roman" w:hAnsi="Times New Roman" w:eastAsia="SimSun" w:cs="Times New Roman"/>
                <w:w w:val="95"/>
                <w:kern w:val="2"/>
                <w:sz w:val="24"/>
                <w:szCs w:val="24"/>
                <w:lang w:val="pt-BR"/>
              </w:rPr>
            </w:pPr>
            <w:r>
              <w:rPr>
                <w:rFonts w:hint="default" w:ascii="Times New Roman" w:hAnsi="Times New Roman" w:cs="Times New Roman"/>
                <w:w w:val="95"/>
                <w:sz w:val="24"/>
                <w:szCs w:val="24"/>
              </w:rPr>
              <w:t>(</w:t>
            </w:r>
            <w:r>
              <w:rPr>
                <w:rFonts w:hint="default" w:ascii="Times New Roman" w:hAnsi="Times New Roman" w:cs="Times New Roman"/>
                <w:w w:val="95"/>
                <w:sz w:val="24"/>
                <w:szCs w:val="24"/>
                <w:lang w:val="pt-BR"/>
              </w:rPr>
              <w:t>x)</w:t>
            </w:r>
            <w:r>
              <w:rPr>
                <w:rFonts w:hint="default" w:ascii="Times New Roman" w:hAnsi="Times New Roman" w:cs="Times New Roman"/>
                <w:w w:val="95"/>
                <w:sz w:val="24"/>
                <w:szCs w:val="24"/>
              </w:rPr>
              <w:t>Gestão do Contrato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2885" w:type="dxa"/>
            <w:gridSpan w:val="2"/>
            <w:vAlign w:val="top"/>
          </w:tcPr>
          <w:p>
            <w:pPr>
              <w:pStyle w:val="7"/>
              <w:jc w:val="center"/>
              <w:rPr>
                <w:rFonts w:hint="default" w:ascii="Times New Roman" w:hAnsi="Times New Roman" w:cs="Times New Roman"/>
                <w:bCs/>
                <w:w w:val="85"/>
                <w:sz w:val="20"/>
                <w:szCs w:val="20"/>
              </w:rPr>
            </w:pPr>
            <w:r>
              <w:rPr>
                <w:rFonts w:hint="default" w:ascii="Times New Roman" w:hAnsi="Times New Roman" w:cs="Times New Roman"/>
                <w:bCs/>
                <w:w w:val="95"/>
                <w:sz w:val="20"/>
                <w:szCs w:val="20"/>
              </w:rPr>
              <w:t>Probabi</w:t>
            </w:r>
            <w:r>
              <w:rPr>
                <w:rFonts w:hint="default" w:ascii="Times New Roman" w:hAnsi="Times New Roman" w:cs="Times New Roman"/>
                <w:bCs/>
                <w:w w:val="85"/>
                <w:sz w:val="20"/>
                <w:szCs w:val="20"/>
              </w:rPr>
              <w:t>lidade da</w:t>
            </w:r>
            <w:r>
              <w:rPr>
                <w:rFonts w:hint="default" w:ascii="Times New Roman" w:hAnsi="Times New Roman" w:cs="Times New Roman"/>
                <w:bCs/>
                <w:spacing w:val="1"/>
                <w:w w:val="85"/>
                <w:sz w:val="20"/>
                <w:szCs w:val="20"/>
              </w:rPr>
              <w:t xml:space="preserve"> </w:t>
            </w:r>
            <w:r>
              <w:rPr>
                <w:rFonts w:hint="default" w:ascii="Times New Roman" w:hAnsi="Times New Roman" w:cs="Times New Roman"/>
                <w:bCs/>
                <w:w w:val="85"/>
                <w:sz w:val="20"/>
                <w:szCs w:val="20"/>
              </w:rPr>
              <w:t>incidência</w:t>
            </w:r>
          </w:p>
          <w:p>
            <w:pPr>
              <w:pStyle w:val="7"/>
              <w:ind w:left="56" w:leftChars="0"/>
              <w:jc w:val="center"/>
              <w:rPr>
                <w:rFonts w:hint="default" w:ascii="Times New Roman" w:hAnsi="Times New Roman" w:eastAsia="Tahoma" w:cs="Times New Roman"/>
                <w:bCs/>
                <w:w w:val="90"/>
                <w:kern w:val="2"/>
                <w:sz w:val="24"/>
                <w:szCs w:val="24"/>
                <w:lang w:val="pt-BR"/>
              </w:rPr>
            </w:pPr>
            <w:r>
              <w:rPr>
                <w:rFonts w:hint="default" w:ascii="Times New Roman" w:hAnsi="Times New Roman" w:cs="Times New Roman"/>
                <w:bCs/>
                <w:w w:val="85"/>
                <w:sz w:val="20"/>
                <w:szCs w:val="20"/>
                <w:lang w:val="pt-BR"/>
              </w:rPr>
              <w:t>(P)</w:t>
            </w:r>
          </w:p>
        </w:tc>
        <w:tc>
          <w:tcPr>
            <w:tcW w:w="2885" w:type="dxa"/>
            <w:gridSpan w:val="4"/>
            <w:vAlign w:val="top"/>
          </w:tcPr>
          <w:p>
            <w:pPr>
              <w:pStyle w:val="7"/>
              <w:jc w:val="center"/>
              <w:rPr>
                <w:rFonts w:hint="default" w:ascii="Times New Roman" w:hAnsi="Times New Roman" w:cs="Times New Roman"/>
                <w:sz w:val="20"/>
                <w:szCs w:val="20"/>
                <w:lang w:val="pt-BR"/>
              </w:rPr>
            </w:pPr>
            <w:r>
              <w:rPr>
                <w:rFonts w:hint="default" w:ascii="Times New Roman" w:hAnsi="Times New Roman" w:cs="Times New Roman"/>
                <w:sz w:val="20"/>
                <w:szCs w:val="20"/>
                <w:lang w:val="pt-BR"/>
              </w:rPr>
              <w:t>Impacto</w:t>
            </w:r>
          </w:p>
          <w:p>
            <w:pPr>
              <w:pStyle w:val="7"/>
              <w:ind w:left="56" w:leftChars="0"/>
              <w:jc w:val="center"/>
              <w:rPr>
                <w:rFonts w:hint="default" w:ascii="Times New Roman" w:hAnsi="Times New Roman" w:eastAsia="Tahoma" w:cs="Times New Roman"/>
                <w:spacing w:val="-1"/>
                <w:w w:val="95"/>
                <w:kern w:val="2"/>
                <w:sz w:val="24"/>
                <w:szCs w:val="24"/>
                <w:lang w:val="pt-BR"/>
              </w:rPr>
            </w:pPr>
            <w:r>
              <w:rPr>
                <w:rFonts w:hint="default" w:ascii="Times New Roman" w:hAnsi="Times New Roman" w:cs="Times New Roman"/>
                <w:sz w:val="20"/>
                <w:szCs w:val="20"/>
                <w:lang w:val="pt-BR"/>
              </w:rPr>
              <w:t>(I)</w:t>
            </w:r>
          </w:p>
        </w:tc>
        <w:tc>
          <w:tcPr>
            <w:tcW w:w="2887" w:type="dxa"/>
            <w:gridSpan w:val="2"/>
            <w:vAlign w:val="top"/>
          </w:tcPr>
          <w:p>
            <w:pPr>
              <w:pStyle w:val="7"/>
              <w:jc w:val="center"/>
              <w:rPr>
                <w:rFonts w:hint="default" w:ascii="Times New Roman" w:hAnsi="Times New Roman" w:cs="Times New Roman"/>
                <w:sz w:val="20"/>
                <w:szCs w:val="20"/>
                <w:lang w:val="pt-BR"/>
              </w:rPr>
            </w:pPr>
            <w:r>
              <w:rPr>
                <w:rFonts w:hint="default" w:ascii="Times New Roman" w:hAnsi="Times New Roman" w:cs="Times New Roman"/>
                <w:sz w:val="20"/>
                <w:szCs w:val="20"/>
                <w:lang w:val="pt-BR"/>
              </w:rPr>
              <w:t>Nível de Risco</w:t>
            </w:r>
          </w:p>
          <w:p>
            <w:pPr>
              <w:pStyle w:val="7"/>
              <w:numPr>
                <w:ilvl w:val="0"/>
                <w:numId w:val="0"/>
              </w:numPr>
              <w:ind w:left="0" w:leftChars="0" w:firstLine="0" w:firstLineChars="0"/>
              <w:jc w:val="center"/>
              <w:rPr>
                <w:rFonts w:hint="default" w:ascii="Times New Roman" w:hAnsi="Times New Roman" w:eastAsia="Tahoma" w:cs="Times New Roman"/>
                <w:kern w:val="2"/>
                <w:sz w:val="20"/>
                <w:szCs w:val="20"/>
                <w:lang w:val="pt-BR"/>
              </w:rPr>
            </w:pPr>
            <w:r>
              <w:rPr>
                <w:rFonts w:hint="default" w:ascii="Times New Roman" w:hAnsi="Times New Roman" w:cs="Times New Roman"/>
                <w:sz w:val="20"/>
                <w:szCs w:val="20"/>
                <w:lang w:val="pt-BR"/>
              </w:rPr>
              <w:t>(P)X (I)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2885" w:type="dxa"/>
            <w:gridSpan w:val="2"/>
            <w:vAlign w:val="top"/>
          </w:tcPr>
          <w:p>
            <w:pPr>
              <w:numPr>
                <w:ilvl w:val="0"/>
                <w:numId w:val="0"/>
              </w:numPr>
              <w:spacing w:line="360" w:lineRule="auto"/>
              <w:ind w:left="0" w:leftChars="0" w:firstLine="0" w:firstLineChars="0"/>
              <w:jc w:val="center"/>
              <w:rPr>
                <w:rFonts w:hint="default" w:ascii="Times New Roman" w:hAnsi="Times New Roman" w:eastAsia="SimSun" w:cs="Times New Roman"/>
                <w:bCs/>
                <w:w w:val="90"/>
                <w:kern w:val="2"/>
                <w:sz w:val="24"/>
                <w:szCs w:val="24"/>
                <w:lang w:val="pt-BR"/>
              </w:rPr>
            </w:pPr>
            <w:r>
              <w:rPr>
                <w:rFonts w:hint="default" w:cs="Times New Roman"/>
                <w:bCs/>
                <w:w w:val="95"/>
                <w:sz w:val="24"/>
                <w:szCs w:val="24"/>
                <w:lang w:val="pt-BR"/>
              </w:rPr>
              <w:t>2</w:t>
            </w:r>
          </w:p>
        </w:tc>
        <w:tc>
          <w:tcPr>
            <w:tcW w:w="2885" w:type="dxa"/>
            <w:gridSpan w:val="4"/>
            <w:vAlign w:val="top"/>
          </w:tcPr>
          <w:p>
            <w:pPr>
              <w:numPr>
                <w:ilvl w:val="0"/>
                <w:numId w:val="0"/>
              </w:numPr>
              <w:spacing w:line="360" w:lineRule="auto"/>
              <w:ind w:left="0" w:leftChars="0" w:firstLine="0" w:firstLineChars="0"/>
              <w:jc w:val="center"/>
              <w:rPr>
                <w:rFonts w:hint="default" w:ascii="Times New Roman" w:hAnsi="Times New Roman" w:eastAsia="SimSun" w:cs="Times New Roman"/>
                <w:spacing w:val="-1"/>
                <w:w w:val="95"/>
                <w:kern w:val="2"/>
                <w:sz w:val="24"/>
                <w:szCs w:val="24"/>
                <w:lang w:val="pt-BR"/>
              </w:rPr>
            </w:pPr>
            <w:r>
              <w:rPr>
                <w:rFonts w:hint="default" w:cs="Times New Roman"/>
                <w:spacing w:val="-1"/>
                <w:w w:val="95"/>
                <w:sz w:val="24"/>
                <w:szCs w:val="24"/>
                <w:lang w:val="pt-BR"/>
              </w:rPr>
              <w:t>5</w:t>
            </w:r>
          </w:p>
        </w:tc>
        <w:tc>
          <w:tcPr>
            <w:tcW w:w="2887" w:type="dxa"/>
            <w:gridSpan w:val="2"/>
            <w:vAlign w:val="top"/>
          </w:tcPr>
          <w:p>
            <w:pPr>
              <w:numPr>
                <w:ilvl w:val="0"/>
                <w:numId w:val="0"/>
              </w:numPr>
              <w:spacing w:line="360" w:lineRule="auto"/>
              <w:ind w:left="0" w:leftChars="0" w:firstLine="0" w:firstLineChars="0"/>
              <w:jc w:val="center"/>
              <w:rPr>
                <w:rFonts w:hint="default" w:ascii="Times New Roman" w:hAnsi="Times New Roman" w:eastAsia="SimSun" w:cs="Times New Roman"/>
                <w:spacing w:val="-1"/>
                <w:w w:val="95"/>
                <w:kern w:val="2"/>
                <w:sz w:val="24"/>
                <w:szCs w:val="24"/>
                <w:lang w:val="pt-BR"/>
              </w:rPr>
            </w:pPr>
            <w:r>
              <w:rPr>
                <w:rFonts w:hint="default" w:cs="Times New Roman"/>
                <w:spacing w:val="-1"/>
                <w:w w:val="95"/>
                <w:sz w:val="24"/>
                <w:szCs w:val="24"/>
                <w:lang w:val="pt-B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649" w:type="dxa"/>
            <w:vAlign w:val="top"/>
          </w:tcPr>
          <w:p>
            <w:pPr>
              <w:numPr>
                <w:ilvl w:val="0"/>
                <w:numId w:val="0"/>
              </w:numPr>
              <w:spacing w:line="360" w:lineRule="auto"/>
              <w:ind w:left="0" w:leftChars="0" w:firstLine="0" w:firstLineChars="0"/>
              <w:jc w:val="both"/>
              <w:rPr>
                <w:rFonts w:hint="default" w:ascii="Times New Roman" w:hAnsi="Times New Roman" w:eastAsia="SimSun" w:cs="Times New Roman"/>
                <w:b/>
                <w:bCs w:val="0"/>
                <w:w w:val="90"/>
                <w:kern w:val="2"/>
                <w:sz w:val="24"/>
                <w:szCs w:val="24"/>
                <w:lang w:val="pt-BR"/>
              </w:rPr>
            </w:pPr>
            <w:r>
              <w:rPr>
                <w:rFonts w:hint="default" w:ascii="Times New Roman" w:hAnsi="Times New Roman" w:eastAsia="Tahoma" w:cs="Times New Roman"/>
                <w:b/>
                <w:bCs w:val="0"/>
                <w:w w:val="90"/>
                <w:kern w:val="2"/>
                <w:sz w:val="24"/>
                <w:szCs w:val="24"/>
                <w:lang w:val="pt-BR"/>
              </w:rPr>
              <w:t>Id</w:t>
            </w:r>
          </w:p>
        </w:tc>
        <w:tc>
          <w:tcPr>
            <w:tcW w:w="8008" w:type="dxa"/>
            <w:gridSpan w:val="7"/>
            <w:vAlign w:val="top"/>
          </w:tcPr>
          <w:p>
            <w:pPr>
              <w:numPr>
                <w:ilvl w:val="0"/>
                <w:numId w:val="0"/>
              </w:numPr>
              <w:spacing w:line="360" w:lineRule="auto"/>
              <w:ind w:left="0" w:leftChars="0" w:firstLine="0" w:firstLineChars="0"/>
              <w:jc w:val="center"/>
              <w:rPr>
                <w:rFonts w:hint="default" w:ascii="Times New Roman" w:hAnsi="Times New Roman" w:eastAsia="SimSun" w:cs="Times New Roman"/>
                <w:b/>
                <w:bCs w:val="0"/>
                <w:w w:val="90"/>
                <w:kern w:val="2"/>
                <w:sz w:val="24"/>
                <w:szCs w:val="24"/>
                <w:lang w:val="pt-BR"/>
              </w:rPr>
            </w:pPr>
            <w:r>
              <w:rPr>
                <w:rFonts w:hint="default" w:ascii="Times New Roman" w:hAnsi="Times New Roman" w:cs="Times New Roman"/>
                <w:b/>
                <w:bCs w:val="0"/>
                <w:sz w:val="24"/>
                <w:szCs w:val="24"/>
              </w:rPr>
              <w:t>Dano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649" w:type="dxa"/>
            <w:vAlign w:val="top"/>
          </w:tcPr>
          <w:p>
            <w:pPr>
              <w:pStyle w:val="7"/>
              <w:spacing w:line="202" w:lineRule="exact"/>
              <w:ind w:left="56" w:leftChars="0"/>
              <w:jc w:val="center"/>
              <w:rPr>
                <w:rFonts w:hint="default" w:ascii="Times New Roman" w:hAnsi="Times New Roman" w:cs="Times New Roman"/>
                <w:sz w:val="24"/>
                <w:szCs w:val="24"/>
                <w:lang w:val="pt-BR"/>
              </w:rPr>
            </w:pPr>
            <w:r>
              <w:rPr>
                <w:rFonts w:hint="default" w:ascii="Times New Roman" w:hAnsi="Times New Roman" w:cs="Times New Roman"/>
                <w:sz w:val="24"/>
                <w:szCs w:val="24"/>
                <w:lang w:val="pt-BR"/>
              </w:rPr>
              <w:t>1</w:t>
            </w:r>
          </w:p>
        </w:tc>
        <w:tc>
          <w:tcPr>
            <w:tcW w:w="8008" w:type="dxa"/>
            <w:gridSpan w:val="7"/>
            <w:vAlign w:val="top"/>
          </w:tcPr>
          <w:p>
            <w:pPr>
              <w:pStyle w:val="7"/>
              <w:spacing w:line="202" w:lineRule="exact"/>
              <w:ind w:left="56" w:leftChars="0"/>
              <w:jc w:val="center"/>
              <w:rPr>
                <w:rFonts w:hint="default" w:ascii="Times New Roman" w:hAnsi="Times New Roman" w:cs="Times New Roman"/>
                <w:sz w:val="24"/>
                <w:szCs w:val="24"/>
                <w:lang w:val="pt-BR"/>
              </w:rPr>
            </w:pPr>
            <w:r>
              <w:rPr>
                <w:rFonts w:hint="default" w:ascii="Times New Roman" w:hAnsi="Times New Roman" w:cs="Times New Roman"/>
                <w:sz w:val="24"/>
                <w:szCs w:val="24"/>
                <w:lang w:val="pt-BR"/>
              </w:rPr>
              <w:t>Prejuízo financeiro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both"/>
              <w:rPr>
                <w:rFonts w:hint="default" w:ascii="Times New Roman" w:hAnsi="Times New Roman" w:eastAsia="SimSun" w:cs="Times New Roman"/>
                <w:b/>
                <w:bCs w:val="0"/>
                <w:w w:val="90"/>
                <w:kern w:val="2"/>
                <w:sz w:val="24"/>
                <w:szCs w:val="24"/>
                <w:lang w:val="pt-BR"/>
              </w:rPr>
            </w:pPr>
            <w:r>
              <w:rPr>
                <w:rFonts w:hint="default" w:ascii="Times New Roman" w:hAnsi="Times New Roman" w:eastAsia="Tahoma" w:cs="Times New Roman"/>
                <w:b/>
                <w:bCs w:val="0"/>
                <w:w w:val="90"/>
                <w:kern w:val="2"/>
                <w:sz w:val="24"/>
                <w:szCs w:val="24"/>
                <w:lang w:val="pt-BR"/>
              </w:rPr>
              <w:t>Id</w:t>
            </w:r>
          </w:p>
        </w:tc>
        <w:tc>
          <w:tcPr>
            <w:tcW w:w="3612" w:type="dxa"/>
            <w:gridSpan w:val="2"/>
            <w:vAlign w:val="top"/>
          </w:tcPr>
          <w:p>
            <w:pPr>
              <w:numPr>
                <w:ilvl w:val="0"/>
                <w:numId w:val="0"/>
              </w:numPr>
              <w:spacing w:line="360" w:lineRule="auto"/>
              <w:ind w:left="0" w:leftChars="0" w:firstLine="0" w:firstLineChars="0"/>
              <w:jc w:val="center"/>
              <w:rPr>
                <w:rFonts w:hint="default" w:ascii="Times New Roman" w:hAnsi="Times New Roman" w:eastAsia="SimSun" w:cs="Times New Roman"/>
                <w:b/>
                <w:bCs w:val="0"/>
                <w:kern w:val="2"/>
                <w:sz w:val="21"/>
                <w:lang w:val="pt-BR"/>
              </w:rPr>
            </w:pPr>
            <w:r>
              <w:rPr>
                <w:rFonts w:hint="default" w:ascii="Times New Roman" w:hAnsi="Times New Roman" w:cs="Times New Roman"/>
                <w:b/>
                <w:bCs w:val="0"/>
                <w:w w:val="105"/>
                <w:sz w:val="24"/>
                <w:szCs w:val="24"/>
              </w:rPr>
              <w:t>Ação</w:t>
            </w:r>
            <w:r>
              <w:rPr>
                <w:rFonts w:hint="default" w:ascii="Times New Roman" w:hAnsi="Times New Roman" w:cs="Times New Roman"/>
                <w:b/>
                <w:bCs w:val="0"/>
                <w:spacing w:val="-6"/>
                <w:w w:val="105"/>
                <w:sz w:val="24"/>
                <w:szCs w:val="24"/>
              </w:rPr>
              <w:t xml:space="preserve"> </w:t>
            </w:r>
            <w:r>
              <w:rPr>
                <w:rFonts w:hint="default" w:ascii="Times New Roman" w:hAnsi="Times New Roman" w:cs="Times New Roman"/>
                <w:b/>
                <w:bCs w:val="0"/>
                <w:w w:val="105"/>
                <w:sz w:val="24"/>
                <w:szCs w:val="24"/>
              </w:rPr>
              <w:t>Preven</w:t>
            </w:r>
            <w:r>
              <w:rPr>
                <w:rFonts w:hint="default" w:ascii="Times New Roman" w:hAnsi="Times New Roman" w:cs="Times New Roman"/>
                <w:b/>
                <w:bCs w:val="0"/>
                <w:w w:val="105"/>
                <w:sz w:val="24"/>
                <w:szCs w:val="24"/>
                <w:lang w:val="pt-BR"/>
              </w:rPr>
              <w:t>t</w:t>
            </w:r>
            <w:r>
              <w:rPr>
                <w:rFonts w:hint="default" w:ascii="Times New Roman" w:hAnsi="Times New Roman" w:cs="Times New Roman"/>
                <w:b/>
                <w:bCs w:val="0"/>
                <w:w w:val="105"/>
                <w:sz w:val="24"/>
                <w:szCs w:val="24"/>
              </w:rPr>
              <w:t>iva</w:t>
            </w:r>
          </w:p>
        </w:tc>
        <w:tc>
          <w:tcPr>
            <w:tcW w:w="4396" w:type="dxa"/>
            <w:gridSpan w:val="5"/>
            <w:vAlign w:val="top"/>
          </w:tcPr>
          <w:p>
            <w:pPr>
              <w:numPr>
                <w:ilvl w:val="0"/>
                <w:numId w:val="0"/>
              </w:numPr>
              <w:spacing w:line="360" w:lineRule="auto"/>
              <w:ind w:left="0" w:leftChars="0" w:firstLine="0" w:firstLineChars="0"/>
              <w:jc w:val="center"/>
              <w:rPr>
                <w:rFonts w:hint="default" w:ascii="Times New Roman" w:hAnsi="Times New Roman" w:eastAsia="SimSun" w:cs="Times New Roman"/>
                <w:b/>
                <w:bCs w:val="0"/>
                <w:kern w:val="2"/>
                <w:sz w:val="21"/>
                <w:lang w:val="pt-BR"/>
              </w:rPr>
            </w:pPr>
            <w:r>
              <w:rPr>
                <w:rFonts w:hint="default" w:ascii="Times New Roman" w:hAnsi="Times New Roman" w:cs="Times New Roman"/>
                <w:b/>
                <w:bCs w:val="0"/>
                <w:sz w:val="24"/>
                <w:szCs w:val="24"/>
              </w:rPr>
              <w:t>Responsável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center"/>
              <w:rPr>
                <w:rFonts w:hint="default" w:ascii="Times New Roman" w:hAnsi="Times New Roman" w:eastAsia="Tahoma" w:cs="Times New Roman"/>
                <w:bCs/>
                <w:w w:val="90"/>
                <w:kern w:val="2"/>
                <w:sz w:val="24"/>
                <w:szCs w:val="24"/>
                <w:lang w:val="pt-BR"/>
              </w:rPr>
            </w:pPr>
            <w:r>
              <w:rPr>
                <w:rFonts w:hint="default" w:ascii="Times New Roman" w:hAnsi="Times New Roman" w:eastAsia="Tahoma" w:cs="Times New Roman"/>
                <w:bCs/>
                <w:w w:val="90"/>
                <w:kern w:val="2"/>
                <w:sz w:val="24"/>
                <w:szCs w:val="24"/>
                <w:lang w:val="pt-BR"/>
              </w:rPr>
              <w:t>1</w:t>
            </w:r>
          </w:p>
        </w:tc>
        <w:tc>
          <w:tcPr>
            <w:tcW w:w="3612" w:type="dxa"/>
            <w:gridSpan w:val="2"/>
            <w:vAlign w:val="top"/>
          </w:tcPr>
          <w:p>
            <w:pPr>
              <w:pStyle w:val="7"/>
              <w:numPr>
                <w:ilvl w:val="0"/>
                <w:numId w:val="0"/>
              </w:numPr>
              <w:spacing w:line="240" w:lineRule="auto"/>
              <w:ind w:leftChars="0"/>
              <w:jc w:val="both"/>
              <w:rPr>
                <w:rFonts w:hint="default" w:ascii="Times New Roman" w:hAnsi="Times New Roman" w:cs="Times New Roman"/>
                <w:w w:val="105"/>
                <w:sz w:val="24"/>
                <w:szCs w:val="24"/>
                <w:lang w:val="pt-BR"/>
              </w:rPr>
            </w:pPr>
            <w:r>
              <w:rPr>
                <w:rFonts w:hint="default" w:ascii="Times New Roman" w:hAnsi="Times New Roman" w:cs="Times New Roman"/>
                <w:w w:val="105"/>
                <w:sz w:val="24"/>
                <w:szCs w:val="24"/>
                <w:lang w:val="pt-BR"/>
              </w:rPr>
              <w:t>Exigência da apresentação das guias de pagamento, assinadas pelos funcionários, nos critérios de medição do termo de referência.</w:t>
            </w:r>
          </w:p>
        </w:tc>
        <w:tc>
          <w:tcPr>
            <w:tcW w:w="4396" w:type="dxa"/>
            <w:gridSpan w:val="5"/>
            <w:vAlign w:val="top"/>
          </w:tcPr>
          <w:p>
            <w:pPr>
              <w:pStyle w:val="7"/>
              <w:spacing w:line="202" w:lineRule="exact"/>
              <w:ind w:left="56" w:leftChars="0"/>
              <w:jc w:val="center"/>
              <w:rPr>
                <w:rFonts w:hint="default" w:ascii="Times New Roman" w:hAnsi="Times New Roman" w:cs="Times New Roman"/>
                <w:sz w:val="24"/>
                <w:szCs w:val="24"/>
                <w:lang w:val="pt-BR"/>
              </w:rPr>
            </w:pPr>
            <w:r>
              <w:rPr>
                <w:rFonts w:hint="default" w:ascii="Times New Roman" w:hAnsi="Times New Roman" w:cs="Times New Roman"/>
                <w:sz w:val="24"/>
                <w:szCs w:val="24"/>
                <w:lang w:val="pt-BR"/>
              </w:rPr>
              <w:t>Equipe ETP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center"/>
              <w:rPr>
                <w:rFonts w:hint="default" w:ascii="Times New Roman" w:hAnsi="Times New Roman" w:eastAsia="Tahoma" w:cs="Times New Roman"/>
                <w:bCs/>
                <w:w w:val="90"/>
                <w:kern w:val="2"/>
                <w:sz w:val="24"/>
                <w:szCs w:val="24"/>
                <w:lang w:val="pt-BR"/>
              </w:rPr>
            </w:pPr>
            <w:r>
              <w:rPr>
                <w:rFonts w:hint="default" w:ascii="Times New Roman" w:hAnsi="Times New Roman" w:eastAsia="Tahoma" w:cs="Times New Roman"/>
                <w:bCs/>
                <w:w w:val="90"/>
                <w:kern w:val="2"/>
                <w:sz w:val="24"/>
                <w:szCs w:val="24"/>
                <w:lang w:val="pt-BR"/>
              </w:rPr>
              <w:t>2</w:t>
            </w:r>
          </w:p>
        </w:tc>
        <w:tc>
          <w:tcPr>
            <w:tcW w:w="3612" w:type="dxa"/>
            <w:gridSpan w:val="2"/>
            <w:vAlign w:val="top"/>
          </w:tcPr>
          <w:p>
            <w:pPr>
              <w:pStyle w:val="7"/>
              <w:numPr>
                <w:ilvl w:val="0"/>
                <w:numId w:val="0"/>
              </w:numPr>
              <w:spacing w:line="240" w:lineRule="auto"/>
              <w:ind w:leftChars="0"/>
              <w:jc w:val="left"/>
              <w:rPr>
                <w:rFonts w:hint="default" w:ascii="Times New Roman" w:hAnsi="Times New Roman" w:cs="Times New Roman"/>
                <w:w w:val="105"/>
                <w:sz w:val="24"/>
                <w:szCs w:val="24"/>
                <w:lang w:val="pt-BR"/>
              </w:rPr>
            </w:pPr>
            <w:r>
              <w:rPr>
                <w:rFonts w:hint="default" w:ascii="Times New Roman" w:hAnsi="Times New Roman" w:cs="Times New Roman"/>
                <w:w w:val="105"/>
                <w:sz w:val="24"/>
                <w:szCs w:val="24"/>
                <w:lang w:val="pt-BR"/>
              </w:rPr>
              <w:t>Fiscalização dos documentos de medição</w:t>
            </w:r>
          </w:p>
        </w:tc>
        <w:tc>
          <w:tcPr>
            <w:tcW w:w="4396" w:type="dxa"/>
            <w:gridSpan w:val="5"/>
            <w:vAlign w:val="top"/>
          </w:tcPr>
          <w:p>
            <w:pPr>
              <w:pStyle w:val="7"/>
              <w:spacing w:line="202" w:lineRule="exact"/>
              <w:ind w:left="56" w:leftChars="0"/>
              <w:jc w:val="center"/>
              <w:rPr>
                <w:rFonts w:hint="default" w:ascii="Times New Roman" w:hAnsi="Times New Roman" w:cs="Times New Roman"/>
                <w:sz w:val="24"/>
                <w:szCs w:val="24"/>
                <w:lang w:val="pt-BR"/>
              </w:rPr>
            </w:pPr>
            <w:r>
              <w:rPr>
                <w:rFonts w:hint="default" w:ascii="Times New Roman" w:hAnsi="Times New Roman" w:cs="Times New Roman"/>
                <w:sz w:val="24"/>
                <w:szCs w:val="24"/>
                <w:lang w:val="pt-BR"/>
              </w:rPr>
              <w:t>Fiscais de contrato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both"/>
              <w:rPr>
                <w:rFonts w:hint="default" w:ascii="Times New Roman" w:hAnsi="Times New Roman" w:eastAsia="SimSun" w:cs="Times New Roman"/>
                <w:b/>
                <w:bCs w:val="0"/>
                <w:w w:val="90"/>
                <w:kern w:val="2"/>
                <w:sz w:val="24"/>
                <w:szCs w:val="24"/>
                <w:lang w:val="pt-BR"/>
              </w:rPr>
            </w:pPr>
            <w:r>
              <w:rPr>
                <w:rFonts w:hint="default" w:ascii="Times New Roman" w:hAnsi="Times New Roman" w:eastAsia="Tahoma" w:cs="Times New Roman"/>
                <w:b/>
                <w:bCs w:val="0"/>
                <w:w w:val="90"/>
                <w:kern w:val="2"/>
                <w:sz w:val="24"/>
                <w:szCs w:val="24"/>
                <w:lang w:val="pt-BR"/>
              </w:rPr>
              <w:t>Id</w:t>
            </w:r>
          </w:p>
        </w:tc>
        <w:tc>
          <w:tcPr>
            <w:tcW w:w="3612" w:type="dxa"/>
            <w:gridSpan w:val="2"/>
            <w:vAlign w:val="top"/>
          </w:tcPr>
          <w:p>
            <w:pPr>
              <w:pStyle w:val="7"/>
              <w:spacing w:line="202" w:lineRule="exact"/>
              <w:ind w:left="56" w:leftChars="0"/>
              <w:jc w:val="center"/>
              <w:rPr>
                <w:rFonts w:hint="default" w:ascii="Times New Roman" w:hAnsi="Times New Roman" w:eastAsia="Tahoma" w:cs="Times New Roman"/>
                <w:b/>
                <w:bCs w:val="0"/>
                <w:kern w:val="2"/>
                <w:sz w:val="21"/>
                <w:lang w:val="pt-BR"/>
              </w:rPr>
            </w:pPr>
            <w:r>
              <w:rPr>
                <w:rFonts w:hint="default" w:ascii="Times New Roman" w:hAnsi="Times New Roman" w:cs="Times New Roman"/>
                <w:b/>
                <w:bCs w:val="0"/>
                <w:w w:val="105"/>
                <w:sz w:val="24"/>
                <w:szCs w:val="24"/>
              </w:rPr>
              <w:t>Ação</w:t>
            </w:r>
            <w:r>
              <w:rPr>
                <w:rFonts w:hint="default" w:ascii="Times New Roman" w:hAnsi="Times New Roman" w:cs="Times New Roman"/>
                <w:b/>
                <w:bCs w:val="0"/>
                <w:spacing w:val="-11"/>
                <w:w w:val="105"/>
                <w:sz w:val="24"/>
                <w:szCs w:val="24"/>
              </w:rPr>
              <w:t xml:space="preserve"> </w:t>
            </w:r>
            <w:r>
              <w:rPr>
                <w:rFonts w:hint="default" w:ascii="Times New Roman" w:hAnsi="Times New Roman" w:cs="Times New Roman"/>
                <w:b/>
                <w:bCs w:val="0"/>
                <w:w w:val="105"/>
                <w:sz w:val="24"/>
                <w:szCs w:val="24"/>
              </w:rPr>
              <w:t>de</w:t>
            </w:r>
            <w:r>
              <w:rPr>
                <w:rFonts w:hint="default" w:ascii="Times New Roman" w:hAnsi="Times New Roman" w:cs="Times New Roman"/>
                <w:b/>
                <w:bCs w:val="0"/>
                <w:spacing w:val="-10"/>
                <w:w w:val="105"/>
                <w:sz w:val="24"/>
                <w:szCs w:val="24"/>
              </w:rPr>
              <w:t xml:space="preserve"> </w:t>
            </w:r>
            <w:r>
              <w:rPr>
                <w:rFonts w:hint="default" w:ascii="Times New Roman" w:hAnsi="Times New Roman" w:cs="Times New Roman"/>
                <w:b/>
                <w:bCs w:val="0"/>
                <w:w w:val="105"/>
                <w:sz w:val="24"/>
                <w:szCs w:val="24"/>
              </w:rPr>
              <w:t>Con</w:t>
            </w:r>
            <w:r>
              <w:rPr>
                <w:rFonts w:hint="default" w:ascii="Times New Roman" w:hAnsi="Times New Roman" w:cs="Times New Roman"/>
                <w:b/>
                <w:bCs w:val="0"/>
                <w:w w:val="105"/>
                <w:sz w:val="24"/>
                <w:szCs w:val="24"/>
                <w:lang w:val="pt-BR"/>
              </w:rPr>
              <w:t>t</w:t>
            </w:r>
            <w:r>
              <w:rPr>
                <w:rFonts w:hint="default" w:ascii="Times New Roman" w:hAnsi="Times New Roman" w:cs="Times New Roman"/>
                <w:b/>
                <w:bCs w:val="0"/>
                <w:w w:val="105"/>
                <w:sz w:val="24"/>
                <w:szCs w:val="24"/>
              </w:rPr>
              <w:t>ingência</w:t>
            </w:r>
          </w:p>
        </w:tc>
        <w:tc>
          <w:tcPr>
            <w:tcW w:w="4396" w:type="dxa"/>
            <w:gridSpan w:val="5"/>
            <w:vAlign w:val="top"/>
          </w:tcPr>
          <w:p>
            <w:pPr>
              <w:pStyle w:val="7"/>
              <w:spacing w:line="202" w:lineRule="exact"/>
              <w:ind w:left="56" w:leftChars="0"/>
              <w:jc w:val="center"/>
              <w:rPr>
                <w:rFonts w:hint="default" w:ascii="Times New Roman" w:hAnsi="Times New Roman" w:eastAsia="Tahoma" w:cs="Times New Roman"/>
                <w:b/>
                <w:bCs w:val="0"/>
                <w:w w:val="90"/>
                <w:kern w:val="2"/>
                <w:sz w:val="24"/>
                <w:szCs w:val="24"/>
                <w:lang w:val="pt-BR"/>
              </w:rPr>
            </w:pPr>
            <w:r>
              <w:rPr>
                <w:rFonts w:hint="default" w:ascii="Times New Roman" w:hAnsi="Times New Roman" w:cs="Times New Roman"/>
                <w:b/>
                <w:bCs w:val="0"/>
                <w:sz w:val="24"/>
                <w:szCs w:val="24"/>
              </w:rPr>
              <w:t>Responsável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center"/>
              <w:rPr>
                <w:rFonts w:hint="default" w:ascii="Times New Roman" w:hAnsi="Times New Roman" w:eastAsia="Tahoma" w:cs="Times New Roman"/>
                <w:bCs/>
                <w:w w:val="90"/>
                <w:kern w:val="2"/>
                <w:sz w:val="24"/>
                <w:szCs w:val="24"/>
                <w:lang w:val="pt-BR"/>
              </w:rPr>
            </w:pPr>
            <w:r>
              <w:rPr>
                <w:rFonts w:hint="default" w:ascii="Times New Roman" w:hAnsi="Times New Roman" w:eastAsia="Tahoma" w:cs="Times New Roman"/>
                <w:bCs/>
                <w:w w:val="90"/>
                <w:kern w:val="2"/>
                <w:sz w:val="24"/>
                <w:szCs w:val="24"/>
                <w:lang w:val="pt-BR"/>
              </w:rPr>
              <w:t>1</w:t>
            </w:r>
          </w:p>
        </w:tc>
        <w:tc>
          <w:tcPr>
            <w:tcW w:w="3612" w:type="dxa"/>
            <w:gridSpan w:val="2"/>
            <w:vAlign w:val="top"/>
          </w:tcPr>
          <w:p>
            <w:pPr>
              <w:pStyle w:val="7"/>
              <w:numPr>
                <w:ilvl w:val="0"/>
                <w:numId w:val="0"/>
              </w:numPr>
              <w:spacing w:line="240" w:lineRule="auto"/>
              <w:ind w:left="0" w:leftChars="0" w:firstLine="0" w:firstLineChars="0"/>
              <w:jc w:val="left"/>
              <w:rPr>
                <w:rFonts w:hint="default" w:ascii="Times New Roman" w:hAnsi="Times New Roman" w:eastAsia="Tahoma" w:cs="Times New Roman"/>
                <w:w w:val="105"/>
                <w:kern w:val="2"/>
                <w:sz w:val="24"/>
                <w:szCs w:val="24"/>
                <w:lang w:val="pt-BR"/>
              </w:rPr>
            </w:pPr>
            <w:r>
              <w:rPr>
                <w:rFonts w:hint="default" w:ascii="Times New Roman" w:hAnsi="Times New Roman" w:cs="Times New Roman"/>
                <w:w w:val="105"/>
                <w:sz w:val="24"/>
                <w:szCs w:val="24"/>
                <w:lang w:val="pt-BR"/>
              </w:rPr>
              <w:t>Em caso de acionamento judicial, apresentar defesa técnica</w:t>
            </w:r>
          </w:p>
        </w:tc>
        <w:tc>
          <w:tcPr>
            <w:tcW w:w="4396" w:type="dxa"/>
            <w:gridSpan w:val="5"/>
            <w:vAlign w:val="top"/>
          </w:tcPr>
          <w:p>
            <w:pPr>
              <w:pStyle w:val="7"/>
              <w:spacing w:line="202" w:lineRule="exact"/>
              <w:ind w:left="56" w:leftChars="0"/>
              <w:jc w:val="center"/>
              <w:rPr>
                <w:rFonts w:hint="default" w:ascii="Times New Roman" w:hAnsi="Times New Roman" w:eastAsia="Tahoma" w:cs="Times New Roman"/>
                <w:kern w:val="2"/>
                <w:sz w:val="24"/>
                <w:szCs w:val="24"/>
                <w:lang w:val="pt-BR"/>
              </w:rPr>
            </w:pPr>
            <w:r>
              <w:rPr>
                <w:rFonts w:hint="default" w:ascii="Times New Roman" w:hAnsi="Times New Roman" w:cs="Times New Roman"/>
                <w:sz w:val="24"/>
                <w:szCs w:val="24"/>
                <w:lang w:val="pt-BR"/>
              </w:rPr>
              <w:t>Secretaria Jurídica / Fiscais do contrato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7" w:type="dxa"/>
            <w:gridSpan w:val="8"/>
            <w:shd w:val="clear" w:color="auto" w:fill="D7D7D7" w:themeFill="background1" w:themeFillShade="D8"/>
            <w:vAlign w:val="top"/>
          </w:tcPr>
          <w:p>
            <w:pPr>
              <w:numPr>
                <w:ilvl w:val="0"/>
                <w:numId w:val="0"/>
              </w:numPr>
              <w:spacing w:line="360" w:lineRule="auto"/>
              <w:ind w:left="0" w:leftChars="0" w:firstLine="0" w:firstLineChars="0"/>
              <w:jc w:val="both"/>
              <w:rPr>
                <w:rFonts w:hint="default" w:ascii="Times New Roman" w:hAnsi="Times New Roman" w:eastAsia="SimSun" w:cs="Times New Roman"/>
                <w:bCs/>
                <w:w w:val="90"/>
                <w:kern w:val="2"/>
                <w:sz w:val="24"/>
                <w:szCs w:val="24"/>
                <w:lang w:val="pt-BR"/>
              </w:rPr>
            </w:pPr>
            <w:r>
              <w:rPr>
                <w:rFonts w:hint="default" w:ascii="Times New Roman" w:hAnsi="Times New Roman" w:eastAsia="LiberationSerif-Bold" w:cs="Times New Roman"/>
                <w:b/>
                <w:bCs w:val="0"/>
                <w:sz w:val="24"/>
                <w:szCs w:val="24"/>
                <w:lang w:val="pt-BR"/>
              </w:rPr>
              <w:t>Evento de Risco 1</w:t>
            </w:r>
            <w:r>
              <w:rPr>
                <w:rFonts w:hint="default" w:eastAsia="LiberationSerif-Bold" w:cs="Times New Roman"/>
                <w:b/>
                <w:bCs w:val="0"/>
                <w:sz w:val="24"/>
                <w:szCs w:val="24"/>
                <w:lang w:val="pt-BR"/>
              </w:rPr>
              <w:t>5</w:t>
            </w:r>
            <w:r>
              <w:rPr>
                <w:rFonts w:hint="default" w:ascii="Times New Roman" w:hAnsi="Times New Roman" w:eastAsia="LiberationSerif-Bold" w:cs="Times New Roman"/>
                <w:b/>
                <w:bCs w:val="0"/>
                <w:sz w:val="24"/>
                <w:szCs w:val="24"/>
                <w:lang w:val="pt-BR"/>
              </w:rPr>
              <w:t xml:space="preserve">: </w:t>
            </w:r>
            <w:r>
              <w:rPr>
                <w:rFonts w:hint="default" w:eastAsia="LiberationSerif-Bold" w:cs="Times New Roman"/>
                <w:b/>
                <w:bCs w:val="0"/>
                <w:sz w:val="24"/>
                <w:szCs w:val="24"/>
                <w:lang w:val="pt-BR"/>
              </w:rPr>
              <w:t>Sobrecarga dos funcionários responsáveis pela fiscalização</w:t>
            </w:r>
            <w:r>
              <w:rPr>
                <w:rFonts w:hint="default" w:ascii="Times New Roman" w:hAnsi="Times New Roman" w:eastAsia="LiberationSerif-Bold" w:cs="Times New Roman"/>
                <w:b/>
                <w:bCs w:val="0"/>
                <w:sz w:val="24"/>
                <w:szCs w:val="24"/>
                <w:lang w:val="pt-BR"/>
              </w:rPr>
              <w:t>.</w:t>
            </w:r>
            <w:r>
              <w:rPr>
                <w:rFonts w:hint="default" w:ascii="Times New Roman" w:hAnsi="Times New Roman" w:eastAsia="LiberationSerif-Bold" w:cs="Times New Roman"/>
                <w:b w:val="0"/>
                <w:bCs/>
                <w:sz w:val="24"/>
                <w:szCs w:val="24"/>
                <w:vertAlign w:val="baseline"/>
                <w:lang w:val="pt-B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7" w:type="dxa"/>
            <w:gridSpan w:val="8"/>
            <w:vAlign w:val="top"/>
          </w:tcPr>
          <w:p>
            <w:pPr>
              <w:pStyle w:val="7"/>
              <w:spacing w:line="202" w:lineRule="exact"/>
              <w:ind w:left="56" w:leftChars="0"/>
              <w:jc w:val="center"/>
              <w:rPr>
                <w:rFonts w:hint="default" w:ascii="Times New Roman" w:hAnsi="Times New Roman" w:cs="Times New Roman"/>
                <w:sz w:val="24"/>
                <w:szCs w:val="24"/>
                <w:lang w:val="pt-BR"/>
              </w:rPr>
            </w:pPr>
            <w:r>
              <w:rPr>
                <w:rFonts w:hint="default" w:ascii="Times New Roman" w:hAnsi="Times New Roman" w:cs="Times New Roman"/>
                <w:bCs/>
                <w:w w:val="90"/>
                <w:sz w:val="24"/>
                <w:szCs w:val="24"/>
              </w:rPr>
              <w:t>Fase</w:t>
            </w:r>
            <w:r>
              <w:rPr>
                <w:rFonts w:hint="default" w:ascii="Times New Roman" w:hAnsi="Times New Roman" w:cs="Times New Roman"/>
                <w:bCs/>
                <w:spacing w:val="1"/>
                <w:w w:val="90"/>
                <w:sz w:val="24"/>
                <w:szCs w:val="24"/>
              </w:rPr>
              <w:t xml:space="preserve"> </w:t>
            </w:r>
            <w:r>
              <w:rPr>
                <w:rFonts w:hint="default" w:ascii="Times New Roman" w:hAnsi="Times New Roman" w:cs="Times New Roman"/>
                <w:bCs/>
                <w:w w:val="90"/>
                <w:sz w:val="24"/>
                <w:szCs w:val="24"/>
              </w:rPr>
              <w:t>de</w:t>
            </w:r>
            <w:r>
              <w:rPr>
                <w:rFonts w:hint="default" w:ascii="Times New Roman" w:hAnsi="Times New Roman" w:cs="Times New Roman"/>
                <w:bCs/>
                <w:spacing w:val="-6"/>
                <w:w w:val="90"/>
                <w:sz w:val="24"/>
                <w:szCs w:val="24"/>
              </w:rPr>
              <w:t xml:space="preserve"> </w:t>
            </w:r>
            <w:r>
              <w:rPr>
                <w:rFonts w:hint="default" w:ascii="Times New Roman" w:hAnsi="Times New Roman" w:cs="Times New Roman"/>
                <w:bCs/>
                <w:w w:val="90"/>
                <w:sz w:val="24"/>
                <w:szCs w:val="24"/>
              </w:rPr>
              <w:t>análise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28" w:type="dxa"/>
            <w:gridSpan w:val="4"/>
            <w:vAlign w:val="top"/>
          </w:tcPr>
          <w:p>
            <w:pPr>
              <w:pStyle w:val="7"/>
              <w:ind w:left="0" w:leftChars="0" w:firstLine="0" w:firstLineChars="0"/>
              <w:jc w:val="left"/>
              <w:rPr>
                <w:rFonts w:hint="default" w:ascii="Times New Roman" w:hAnsi="Times New Roman" w:eastAsia="SimSun" w:cs="Times New Roman"/>
                <w:bCs/>
                <w:w w:val="90"/>
                <w:kern w:val="2"/>
                <w:sz w:val="24"/>
                <w:szCs w:val="24"/>
                <w:lang w:val="pt-BR"/>
              </w:rPr>
            </w:pPr>
            <w:r>
              <w:rPr>
                <w:rFonts w:hint="default" w:ascii="Times New Roman" w:hAnsi="Times New Roman" w:cs="Times New Roman"/>
                <w:w w:val="95"/>
                <w:sz w:val="24"/>
                <w:szCs w:val="24"/>
              </w:rPr>
              <w:t>(</w:t>
            </w:r>
            <w:r>
              <w:rPr>
                <w:rFonts w:hint="default" w:ascii="Times New Roman" w:hAnsi="Times New Roman" w:cs="Times New Roman"/>
                <w:w w:val="95"/>
                <w:sz w:val="24"/>
                <w:szCs w:val="24"/>
                <w:lang w:val="pt-BR"/>
              </w:rPr>
              <w:t xml:space="preserve"> )</w:t>
            </w:r>
            <w:r>
              <w:rPr>
                <w:rFonts w:hint="default" w:ascii="Times New Roman" w:hAnsi="Times New Roman" w:cs="Times New Roman"/>
                <w:spacing w:val="4"/>
                <w:w w:val="95"/>
                <w:sz w:val="24"/>
                <w:szCs w:val="24"/>
              </w:rPr>
              <w:t xml:space="preserve"> </w:t>
            </w:r>
            <w:r>
              <w:rPr>
                <w:rFonts w:hint="default" w:ascii="Times New Roman" w:hAnsi="Times New Roman" w:cs="Times New Roman"/>
                <w:w w:val="95"/>
                <w:sz w:val="24"/>
                <w:szCs w:val="24"/>
              </w:rPr>
              <w:t>Planejamento</w:t>
            </w:r>
            <w:r>
              <w:rPr>
                <w:rFonts w:hint="default" w:ascii="Times New Roman" w:hAnsi="Times New Roman" w:cs="Times New Roman"/>
                <w:spacing w:val="4"/>
                <w:w w:val="95"/>
                <w:sz w:val="24"/>
                <w:szCs w:val="24"/>
              </w:rPr>
              <w:t xml:space="preserve"> </w:t>
            </w:r>
            <w:r>
              <w:rPr>
                <w:rFonts w:hint="default" w:ascii="Times New Roman" w:hAnsi="Times New Roman" w:cs="Times New Roman"/>
                <w:w w:val="95"/>
                <w:sz w:val="24"/>
                <w:szCs w:val="24"/>
              </w:rPr>
              <w:t>da</w:t>
            </w:r>
            <w:r>
              <w:rPr>
                <w:rFonts w:hint="default" w:ascii="Times New Roman" w:hAnsi="Times New Roman" w:cs="Times New Roman"/>
                <w:spacing w:val="4"/>
                <w:w w:val="95"/>
                <w:sz w:val="24"/>
                <w:szCs w:val="24"/>
              </w:rPr>
              <w:t xml:space="preserve"> </w:t>
            </w:r>
            <w:r>
              <w:rPr>
                <w:rFonts w:hint="default" w:ascii="Times New Roman" w:hAnsi="Times New Roman" w:cs="Times New Roman"/>
                <w:w w:val="95"/>
                <w:sz w:val="24"/>
                <w:szCs w:val="24"/>
              </w:rPr>
              <w:t>Contratação</w:t>
            </w:r>
          </w:p>
        </w:tc>
        <w:tc>
          <w:tcPr>
            <w:tcW w:w="4329" w:type="dxa"/>
            <w:gridSpan w:val="4"/>
            <w:vAlign w:val="top"/>
          </w:tcPr>
          <w:p>
            <w:pPr>
              <w:numPr>
                <w:ilvl w:val="0"/>
                <w:numId w:val="0"/>
              </w:numPr>
              <w:spacing w:line="360" w:lineRule="auto"/>
              <w:ind w:left="0" w:leftChars="0" w:firstLine="0" w:firstLineChars="0"/>
              <w:jc w:val="center"/>
              <w:rPr>
                <w:rFonts w:hint="default" w:ascii="Times New Roman" w:hAnsi="Times New Roman" w:eastAsia="SimSun" w:cs="Times New Roman"/>
                <w:w w:val="95"/>
                <w:kern w:val="2"/>
                <w:sz w:val="24"/>
                <w:szCs w:val="24"/>
                <w:lang w:val="pt-BR"/>
              </w:rPr>
            </w:pPr>
            <w:r>
              <w:rPr>
                <w:rFonts w:hint="default" w:ascii="Times New Roman" w:hAnsi="Times New Roman" w:cs="Times New Roman"/>
                <w:w w:val="95"/>
                <w:sz w:val="24"/>
                <w:szCs w:val="24"/>
              </w:rPr>
              <w:t>(</w:t>
            </w:r>
            <w:r>
              <w:rPr>
                <w:rFonts w:hint="default" w:ascii="Times New Roman" w:hAnsi="Times New Roman" w:cs="Times New Roman"/>
                <w:w w:val="95"/>
                <w:sz w:val="24"/>
                <w:szCs w:val="24"/>
                <w:lang w:val="pt-BR"/>
              </w:rPr>
              <w:t>x)</w:t>
            </w:r>
            <w:r>
              <w:rPr>
                <w:rFonts w:hint="default" w:ascii="Times New Roman" w:hAnsi="Times New Roman" w:cs="Times New Roman"/>
                <w:w w:val="95"/>
                <w:sz w:val="24"/>
                <w:szCs w:val="24"/>
              </w:rPr>
              <w:t>Gestão do Contrato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85" w:type="dxa"/>
            <w:gridSpan w:val="2"/>
            <w:vAlign w:val="top"/>
          </w:tcPr>
          <w:p>
            <w:pPr>
              <w:pStyle w:val="7"/>
              <w:jc w:val="center"/>
              <w:rPr>
                <w:rFonts w:hint="default" w:ascii="Times New Roman" w:hAnsi="Times New Roman" w:cs="Times New Roman"/>
                <w:bCs/>
                <w:w w:val="85"/>
                <w:sz w:val="20"/>
                <w:szCs w:val="20"/>
              </w:rPr>
            </w:pPr>
            <w:r>
              <w:rPr>
                <w:rFonts w:hint="default" w:ascii="Times New Roman" w:hAnsi="Times New Roman" w:cs="Times New Roman"/>
                <w:bCs/>
                <w:w w:val="95"/>
                <w:sz w:val="20"/>
                <w:szCs w:val="20"/>
              </w:rPr>
              <w:t>Probabi</w:t>
            </w:r>
            <w:r>
              <w:rPr>
                <w:rFonts w:hint="default" w:ascii="Times New Roman" w:hAnsi="Times New Roman" w:cs="Times New Roman"/>
                <w:bCs/>
                <w:w w:val="85"/>
                <w:sz w:val="20"/>
                <w:szCs w:val="20"/>
              </w:rPr>
              <w:t>lidade da</w:t>
            </w:r>
            <w:r>
              <w:rPr>
                <w:rFonts w:hint="default" w:ascii="Times New Roman" w:hAnsi="Times New Roman" w:cs="Times New Roman"/>
                <w:bCs/>
                <w:spacing w:val="1"/>
                <w:w w:val="85"/>
                <w:sz w:val="20"/>
                <w:szCs w:val="20"/>
              </w:rPr>
              <w:t xml:space="preserve"> </w:t>
            </w:r>
            <w:r>
              <w:rPr>
                <w:rFonts w:hint="default" w:ascii="Times New Roman" w:hAnsi="Times New Roman" w:cs="Times New Roman"/>
                <w:bCs/>
                <w:w w:val="85"/>
                <w:sz w:val="20"/>
                <w:szCs w:val="20"/>
              </w:rPr>
              <w:t>incidência</w:t>
            </w:r>
          </w:p>
          <w:p>
            <w:pPr>
              <w:pStyle w:val="7"/>
              <w:ind w:left="56" w:leftChars="0"/>
              <w:jc w:val="center"/>
              <w:rPr>
                <w:rFonts w:hint="default" w:ascii="Times New Roman" w:hAnsi="Times New Roman" w:eastAsia="Tahoma" w:cs="Times New Roman"/>
                <w:bCs/>
                <w:w w:val="90"/>
                <w:kern w:val="2"/>
                <w:sz w:val="24"/>
                <w:szCs w:val="24"/>
                <w:lang w:val="pt-BR"/>
              </w:rPr>
            </w:pPr>
            <w:r>
              <w:rPr>
                <w:rFonts w:hint="default" w:ascii="Times New Roman" w:hAnsi="Times New Roman" w:cs="Times New Roman"/>
                <w:bCs/>
                <w:w w:val="85"/>
                <w:sz w:val="20"/>
                <w:szCs w:val="20"/>
                <w:lang w:val="pt-BR"/>
              </w:rPr>
              <w:t>(P)</w:t>
            </w:r>
          </w:p>
        </w:tc>
        <w:tc>
          <w:tcPr>
            <w:tcW w:w="2884" w:type="dxa"/>
            <w:gridSpan w:val="3"/>
            <w:vAlign w:val="top"/>
          </w:tcPr>
          <w:p>
            <w:pPr>
              <w:pStyle w:val="7"/>
              <w:jc w:val="center"/>
              <w:rPr>
                <w:rFonts w:hint="default" w:ascii="Times New Roman" w:hAnsi="Times New Roman" w:cs="Times New Roman"/>
                <w:sz w:val="20"/>
                <w:szCs w:val="20"/>
                <w:lang w:val="pt-BR"/>
              </w:rPr>
            </w:pPr>
            <w:r>
              <w:rPr>
                <w:rFonts w:hint="default" w:ascii="Times New Roman" w:hAnsi="Times New Roman" w:cs="Times New Roman"/>
                <w:sz w:val="20"/>
                <w:szCs w:val="20"/>
                <w:lang w:val="pt-BR"/>
              </w:rPr>
              <w:t>Impacto</w:t>
            </w:r>
          </w:p>
          <w:p>
            <w:pPr>
              <w:pStyle w:val="7"/>
              <w:ind w:left="56" w:leftChars="0"/>
              <w:jc w:val="center"/>
              <w:rPr>
                <w:rFonts w:hint="default" w:ascii="Times New Roman" w:hAnsi="Times New Roman" w:eastAsia="Tahoma" w:cs="Times New Roman"/>
                <w:spacing w:val="-1"/>
                <w:w w:val="95"/>
                <w:kern w:val="2"/>
                <w:sz w:val="24"/>
                <w:szCs w:val="24"/>
                <w:lang w:val="pt-BR"/>
              </w:rPr>
            </w:pPr>
            <w:r>
              <w:rPr>
                <w:rFonts w:hint="default" w:ascii="Times New Roman" w:hAnsi="Times New Roman" w:cs="Times New Roman"/>
                <w:sz w:val="20"/>
                <w:szCs w:val="20"/>
                <w:lang w:val="pt-BR"/>
              </w:rPr>
              <w:t>(I)</w:t>
            </w:r>
          </w:p>
        </w:tc>
        <w:tc>
          <w:tcPr>
            <w:tcW w:w="2888" w:type="dxa"/>
            <w:gridSpan w:val="3"/>
            <w:vAlign w:val="top"/>
          </w:tcPr>
          <w:p>
            <w:pPr>
              <w:pStyle w:val="7"/>
              <w:jc w:val="center"/>
              <w:rPr>
                <w:rFonts w:hint="default" w:ascii="Times New Roman" w:hAnsi="Times New Roman" w:cs="Times New Roman"/>
                <w:sz w:val="20"/>
                <w:szCs w:val="20"/>
                <w:lang w:val="pt-BR"/>
              </w:rPr>
            </w:pPr>
            <w:r>
              <w:rPr>
                <w:rFonts w:hint="default" w:ascii="Times New Roman" w:hAnsi="Times New Roman" w:cs="Times New Roman"/>
                <w:sz w:val="20"/>
                <w:szCs w:val="20"/>
                <w:lang w:val="pt-BR"/>
              </w:rPr>
              <w:t>Nível de Risco</w:t>
            </w:r>
          </w:p>
          <w:p>
            <w:pPr>
              <w:pStyle w:val="7"/>
              <w:numPr>
                <w:ilvl w:val="0"/>
                <w:numId w:val="0"/>
              </w:numPr>
              <w:ind w:left="0" w:leftChars="0" w:firstLine="0" w:firstLineChars="0"/>
              <w:jc w:val="center"/>
              <w:rPr>
                <w:rFonts w:hint="default" w:ascii="Times New Roman" w:hAnsi="Times New Roman" w:cs="Times New Roman"/>
                <w:sz w:val="20"/>
                <w:szCs w:val="20"/>
                <w:lang w:val="pt-BR"/>
              </w:rPr>
            </w:pPr>
            <w:r>
              <w:rPr>
                <w:rFonts w:hint="default" w:ascii="Times New Roman" w:hAnsi="Times New Roman" w:cs="Times New Roman"/>
                <w:sz w:val="20"/>
                <w:szCs w:val="20"/>
                <w:lang w:val="pt-BR"/>
              </w:rPr>
              <w:t>(P)X (I)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85" w:type="dxa"/>
            <w:gridSpan w:val="2"/>
            <w:vAlign w:val="top"/>
          </w:tcPr>
          <w:p>
            <w:pPr>
              <w:numPr>
                <w:ilvl w:val="0"/>
                <w:numId w:val="0"/>
              </w:numPr>
              <w:spacing w:line="360" w:lineRule="auto"/>
              <w:ind w:left="0" w:leftChars="0" w:firstLine="0" w:firstLineChars="0"/>
              <w:jc w:val="center"/>
              <w:rPr>
                <w:rFonts w:hint="default" w:ascii="Times New Roman" w:hAnsi="Times New Roman" w:eastAsia="SimSun" w:cs="Times New Roman"/>
                <w:bCs/>
                <w:w w:val="90"/>
                <w:kern w:val="2"/>
                <w:sz w:val="24"/>
                <w:szCs w:val="24"/>
                <w:lang w:val="pt-BR"/>
              </w:rPr>
            </w:pPr>
            <w:r>
              <w:rPr>
                <w:rFonts w:hint="default" w:cs="Times New Roman"/>
                <w:bCs/>
                <w:w w:val="95"/>
                <w:sz w:val="24"/>
                <w:szCs w:val="24"/>
                <w:lang w:val="pt-BR"/>
              </w:rPr>
              <w:t>2</w:t>
            </w:r>
          </w:p>
        </w:tc>
        <w:tc>
          <w:tcPr>
            <w:tcW w:w="2886" w:type="dxa"/>
            <w:gridSpan w:val="5"/>
            <w:vAlign w:val="top"/>
          </w:tcPr>
          <w:p>
            <w:pPr>
              <w:numPr>
                <w:ilvl w:val="0"/>
                <w:numId w:val="0"/>
              </w:numPr>
              <w:spacing w:line="360" w:lineRule="auto"/>
              <w:ind w:left="0" w:leftChars="0" w:firstLine="0" w:firstLineChars="0"/>
              <w:jc w:val="center"/>
              <w:rPr>
                <w:rFonts w:hint="default" w:ascii="Times New Roman" w:hAnsi="Times New Roman" w:eastAsia="SimSun" w:cs="Times New Roman"/>
                <w:spacing w:val="-1"/>
                <w:w w:val="95"/>
                <w:kern w:val="2"/>
                <w:sz w:val="24"/>
                <w:szCs w:val="24"/>
                <w:lang w:val="pt-BR"/>
              </w:rPr>
            </w:pPr>
            <w:r>
              <w:rPr>
                <w:rFonts w:hint="default" w:cs="Times New Roman"/>
                <w:spacing w:val="-1"/>
                <w:w w:val="95"/>
                <w:sz w:val="24"/>
                <w:szCs w:val="24"/>
                <w:lang w:val="pt-BR"/>
              </w:rPr>
              <w:t>5</w:t>
            </w:r>
          </w:p>
        </w:tc>
        <w:tc>
          <w:tcPr>
            <w:tcW w:w="2886" w:type="dxa"/>
            <w:vAlign w:val="top"/>
          </w:tcPr>
          <w:p>
            <w:pPr>
              <w:numPr>
                <w:ilvl w:val="0"/>
                <w:numId w:val="0"/>
              </w:numPr>
              <w:spacing w:line="360" w:lineRule="auto"/>
              <w:ind w:left="0" w:leftChars="0" w:firstLine="0" w:firstLineChars="0"/>
              <w:jc w:val="center"/>
              <w:rPr>
                <w:rFonts w:hint="default" w:ascii="Times New Roman" w:hAnsi="Times New Roman" w:cs="Times New Roman"/>
                <w:spacing w:val="-1"/>
                <w:w w:val="95"/>
                <w:sz w:val="24"/>
                <w:szCs w:val="24"/>
                <w:lang w:val="pt-BR"/>
              </w:rPr>
            </w:pPr>
            <w:r>
              <w:rPr>
                <w:rFonts w:hint="default" w:cs="Times New Roman"/>
                <w:spacing w:val="-1"/>
                <w:w w:val="95"/>
                <w:sz w:val="24"/>
                <w:szCs w:val="24"/>
                <w:lang w:val="pt-B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649" w:type="dxa"/>
            <w:vAlign w:val="top"/>
          </w:tcPr>
          <w:p>
            <w:pPr>
              <w:numPr>
                <w:ilvl w:val="0"/>
                <w:numId w:val="0"/>
              </w:numPr>
              <w:spacing w:line="360" w:lineRule="auto"/>
              <w:ind w:left="0" w:leftChars="0" w:firstLine="0" w:firstLineChars="0"/>
              <w:jc w:val="both"/>
              <w:rPr>
                <w:rFonts w:hint="default" w:ascii="Times New Roman" w:hAnsi="Times New Roman" w:eastAsia="SimSun" w:cs="Times New Roman"/>
                <w:b/>
                <w:bCs w:val="0"/>
                <w:w w:val="90"/>
                <w:kern w:val="2"/>
                <w:sz w:val="24"/>
                <w:szCs w:val="24"/>
                <w:lang w:val="pt-BR"/>
              </w:rPr>
            </w:pPr>
            <w:r>
              <w:rPr>
                <w:rFonts w:hint="default" w:ascii="Times New Roman" w:hAnsi="Times New Roman" w:eastAsia="Tahoma" w:cs="Times New Roman"/>
                <w:b/>
                <w:bCs w:val="0"/>
                <w:w w:val="90"/>
                <w:kern w:val="2"/>
                <w:sz w:val="24"/>
                <w:szCs w:val="24"/>
                <w:lang w:val="pt-BR"/>
              </w:rPr>
              <w:t>Id</w:t>
            </w:r>
          </w:p>
        </w:tc>
        <w:tc>
          <w:tcPr>
            <w:tcW w:w="8008" w:type="dxa"/>
            <w:gridSpan w:val="7"/>
            <w:vAlign w:val="top"/>
          </w:tcPr>
          <w:p>
            <w:pPr>
              <w:numPr>
                <w:ilvl w:val="0"/>
                <w:numId w:val="0"/>
              </w:numPr>
              <w:spacing w:line="360" w:lineRule="auto"/>
              <w:ind w:left="0" w:leftChars="0" w:firstLine="0" w:firstLineChars="0"/>
              <w:jc w:val="center"/>
              <w:rPr>
                <w:rFonts w:hint="default" w:ascii="Times New Roman" w:hAnsi="Times New Roman" w:eastAsia="SimSun" w:cs="Times New Roman"/>
                <w:b/>
                <w:bCs w:val="0"/>
                <w:w w:val="90"/>
                <w:kern w:val="2"/>
                <w:sz w:val="24"/>
                <w:szCs w:val="24"/>
                <w:lang w:val="pt-BR"/>
              </w:rPr>
            </w:pPr>
            <w:r>
              <w:rPr>
                <w:rFonts w:hint="default" w:ascii="Times New Roman" w:hAnsi="Times New Roman" w:cs="Times New Roman"/>
                <w:b/>
                <w:bCs w:val="0"/>
                <w:sz w:val="24"/>
                <w:szCs w:val="24"/>
              </w:rPr>
              <w:t>Dano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649" w:type="dxa"/>
            <w:vAlign w:val="top"/>
          </w:tcPr>
          <w:p>
            <w:pPr>
              <w:pStyle w:val="7"/>
              <w:spacing w:line="202" w:lineRule="exact"/>
              <w:ind w:left="56" w:leftChars="0"/>
              <w:jc w:val="center"/>
              <w:rPr>
                <w:rFonts w:hint="default" w:ascii="Times New Roman" w:hAnsi="Times New Roman" w:cs="Times New Roman"/>
                <w:sz w:val="24"/>
                <w:szCs w:val="24"/>
                <w:lang w:val="pt-BR"/>
              </w:rPr>
            </w:pPr>
            <w:r>
              <w:rPr>
                <w:rFonts w:hint="default" w:ascii="Times New Roman" w:hAnsi="Times New Roman" w:cs="Times New Roman"/>
                <w:sz w:val="24"/>
                <w:szCs w:val="24"/>
                <w:lang w:val="pt-BR"/>
              </w:rPr>
              <w:t>1</w:t>
            </w:r>
          </w:p>
        </w:tc>
        <w:tc>
          <w:tcPr>
            <w:tcW w:w="8008" w:type="dxa"/>
            <w:gridSpan w:val="7"/>
            <w:vAlign w:val="top"/>
          </w:tcPr>
          <w:p>
            <w:pPr>
              <w:pStyle w:val="7"/>
              <w:spacing w:line="202" w:lineRule="exact"/>
              <w:ind w:left="56" w:leftChars="0"/>
              <w:jc w:val="center"/>
              <w:rPr>
                <w:rFonts w:hint="default" w:ascii="Times New Roman" w:hAnsi="Times New Roman" w:cs="Times New Roman"/>
                <w:sz w:val="24"/>
                <w:szCs w:val="24"/>
                <w:lang w:val="pt-BR"/>
              </w:rPr>
            </w:pPr>
            <w:r>
              <w:rPr>
                <w:rFonts w:hint="default" w:ascii="Times New Roman" w:hAnsi="Times New Roman" w:cs="Times New Roman"/>
                <w:sz w:val="24"/>
                <w:szCs w:val="24"/>
                <w:lang w:val="pt-BR"/>
              </w:rPr>
              <w:t>Acompanhamento deficiente da execução dos serviços.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center"/>
              <w:rPr>
                <w:rFonts w:hint="default" w:ascii="Times New Roman" w:hAnsi="Times New Roman" w:eastAsia="Tahoma" w:cs="Times New Roman"/>
                <w:bCs/>
                <w:w w:val="90"/>
                <w:kern w:val="2"/>
                <w:sz w:val="24"/>
                <w:szCs w:val="24"/>
                <w:lang w:val="pt-BR"/>
              </w:rPr>
            </w:pPr>
            <w:r>
              <w:rPr>
                <w:rFonts w:hint="default" w:ascii="Times New Roman" w:hAnsi="Times New Roman" w:eastAsia="Tahoma" w:cs="Times New Roman"/>
                <w:bCs/>
                <w:w w:val="90"/>
                <w:kern w:val="2"/>
                <w:sz w:val="24"/>
                <w:szCs w:val="24"/>
                <w:lang w:val="pt-BR"/>
              </w:rPr>
              <w:t>2</w:t>
            </w:r>
          </w:p>
        </w:tc>
        <w:tc>
          <w:tcPr>
            <w:tcW w:w="8008" w:type="dxa"/>
            <w:gridSpan w:val="7"/>
            <w:vAlign w:val="top"/>
          </w:tcPr>
          <w:p>
            <w:pPr>
              <w:pStyle w:val="7"/>
              <w:spacing w:line="202" w:lineRule="exact"/>
              <w:ind w:left="56" w:leftChars="0"/>
              <w:jc w:val="center"/>
              <w:rPr>
                <w:rFonts w:hint="default" w:ascii="Times New Roman" w:hAnsi="Times New Roman" w:cs="Times New Roman"/>
                <w:sz w:val="24"/>
                <w:szCs w:val="24"/>
                <w:lang w:val="pt-BR"/>
              </w:rPr>
            </w:pPr>
            <w:r>
              <w:rPr>
                <w:rFonts w:hint="default" w:ascii="Times New Roman" w:hAnsi="Times New Roman" w:cs="Times New Roman"/>
                <w:sz w:val="24"/>
                <w:szCs w:val="24"/>
                <w:lang w:val="pt-BR"/>
              </w:rPr>
              <w:t>Comprometimento dos objetivos definidos no contrato.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both"/>
              <w:rPr>
                <w:rFonts w:hint="default" w:ascii="Times New Roman" w:hAnsi="Times New Roman" w:eastAsia="Tahoma" w:cs="Times New Roman"/>
                <w:bCs/>
                <w:w w:val="90"/>
                <w:kern w:val="2"/>
                <w:sz w:val="24"/>
                <w:szCs w:val="24"/>
                <w:lang w:val="pt-BR"/>
              </w:rPr>
            </w:pPr>
            <w:r>
              <w:rPr>
                <w:rFonts w:hint="default" w:ascii="Times New Roman" w:hAnsi="Times New Roman" w:eastAsia="Tahoma" w:cs="Times New Roman"/>
                <w:b/>
                <w:bCs w:val="0"/>
                <w:w w:val="90"/>
                <w:kern w:val="2"/>
                <w:sz w:val="24"/>
                <w:szCs w:val="24"/>
                <w:lang w:val="pt-BR"/>
              </w:rPr>
              <w:t>Id</w:t>
            </w:r>
          </w:p>
        </w:tc>
        <w:tc>
          <w:tcPr>
            <w:tcW w:w="3612" w:type="dxa"/>
            <w:gridSpan w:val="2"/>
            <w:vAlign w:val="top"/>
          </w:tcPr>
          <w:p>
            <w:pPr>
              <w:numPr>
                <w:ilvl w:val="0"/>
                <w:numId w:val="0"/>
              </w:numPr>
              <w:spacing w:line="360" w:lineRule="auto"/>
              <w:ind w:left="0" w:leftChars="0" w:firstLine="0" w:firstLineChars="0"/>
              <w:jc w:val="center"/>
              <w:rPr>
                <w:rFonts w:hint="default" w:ascii="Times New Roman" w:hAnsi="Times New Roman" w:cs="Times New Roman"/>
                <w:w w:val="105"/>
                <w:sz w:val="24"/>
                <w:szCs w:val="24"/>
                <w:lang w:val="pt-BR"/>
              </w:rPr>
            </w:pPr>
            <w:r>
              <w:rPr>
                <w:rFonts w:hint="default" w:ascii="Times New Roman" w:hAnsi="Times New Roman" w:cs="Times New Roman"/>
                <w:b/>
                <w:bCs w:val="0"/>
                <w:w w:val="105"/>
                <w:sz w:val="24"/>
                <w:szCs w:val="24"/>
              </w:rPr>
              <w:t>Ação</w:t>
            </w:r>
            <w:r>
              <w:rPr>
                <w:rFonts w:hint="default" w:ascii="Times New Roman" w:hAnsi="Times New Roman" w:cs="Times New Roman"/>
                <w:b/>
                <w:bCs w:val="0"/>
                <w:spacing w:val="-6"/>
                <w:w w:val="105"/>
                <w:sz w:val="24"/>
                <w:szCs w:val="24"/>
              </w:rPr>
              <w:t xml:space="preserve"> </w:t>
            </w:r>
            <w:r>
              <w:rPr>
                <w:rFonts w:hint="default" w:ascii="Times New Roman" w:hAnsi="Times New Roman" w:cs="Times New Roman"/>
                <w:b/>
                <w:bCs w:val="0"/>
                <w:w w:val="105"/>
                <w:sz w:val="24"/>
                <w:szCs w:val="24"/>
              </w:rPr>
              <w:t>Preven</w:t>
            </w:r>
            <w:r>
              <w:rPr>
                <w:rFonts w:hint="default" w:ascii="Times New Roman" w:hAnsi="Times New Roman" w:cs="Times New Roman"/>
                <w:b/>
                <w:bCs w:val="0"/>
                <w:w w:val="105"/>
                <w:sz w:val="24"/>
                <w:szCs w:val="24"/>
                <w:lang w:val="pt-BR"/>
              </w:rPr>
              <w:t>t</w:t>
            </w:r>
            <w:r>
              <w:rPr>
                <w:rFonts w:hint="default" w:ascii="Times New Roman" w:hAnsi="Times New Roman" w:cs="Times New Roman"/>
                <w:b/>
                <w:bCs w:val="0"/>
                <w:w w:val="105"/>
                <w:sz w:val="24"/>
                <w:szCs w:val="24"/>
              </w:rPr>
              <w:t>iva</w:t>
            </w:r>
          </w:p>
        </w:tc>
        <w:tc>
          <w:tcPr>
            <w:tcW w:w="4396" w:type="dxa"/>
            <w:gridSpan w:val="5"/>
            <w:vAlign w:val="top"/>
          </w:tcPr>
          <w:p>
            <w:pPr>
              <w:numPr>
                <w:ilvl w:val="0"/>
                <w:numId w:val="0"/>
              </w:numPr>
              <w:spacing w:line="360" w:lineRule="auto"/>
              <w:ind w:left="0" w:leftChars="0" w:firstLine="0" w:firstLineChars="0"/>
              <w:jc w:val="center"/>
              <w:rPr>
                <w:rFonts w:hint="default" w:ascii="Times New Roman" w:hAnsi="Times New Roman" w:cs="Times New Roman"/>
                <w:sz w:val="24"/>
                <w:szCs w:val="24"/>
                <w:lang w:val="pt-BR"/>
              </w:rPr>
            </w:pPr>
            <w:r>
              <w:rPr>
                <w:rFonts w:hint="default" w:ascii="Times New Roman" w:hAnsi="Times New Roman" w:cs="Times New Roman"/>
                <w:b/>
                <w:bCs w:val="0"/>
                <w:sz w:val="24"/>
                <w:szCs w:val="24"/>
              </w:rPr>
              <w:t>Responsável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center"/>
              <w:rPr>
                <w:rFonts w:hint="default" w:ascii="Times New Roman" w:hAnsi="Times New Roman" w:eastAsia="Tahoma" w:cs="Times New Roman"/>
                <w:bCs/>
                <w:w w:val="90"/>
                <w:kern w:val="2"/>
                <w:sz w:val="24"/>
                <w:szCs w:val="24"/>
                <w:lang w:val="pt-BR"/>
              </w:rPr>
            </w:pPr>
            <w:r>
              <w:rPr>
                <w:rFonts w:hint="default" w:ascii="Times New Roman" w:hAnsi="Times New Roman" w:eastAsia="Tahoma" w:cs="Times New Roman"/>
                <w:bCs/>
                <w:w w:val="90"/>
                <w:kern w:val="2"/>
                <w:sz w:val="24"/>
                <w:szCs w:val="24"/>
                <w:lang w:val="pt-BR"/>
              </w:rPr>
              <w:t>1</w:t>
            </w:r>
          </w:p>
        </w:tc>
        <w:tc>
          <w:tcPr>
            <w:tcW w:w="3612" w:type="dxa"/>
            <w:gridSpan w:val="2"/>
            <w:vAlign w:val="top"/>
          </w:tcPr>
          <w:p>
            <w:pPr>
              <w:pStyle w:val="7"/>
              <w:numPr>
                <w:ilvl w:val="0"/>
                <w:numId w:val="0"/>
              </w:numPr>
              <w:spacing w:line="240" w:lineRule="auto"/>
              <w:ind w:left="0" w:leftChars="0" w:firstLine="0" w:firstLineChars="0"/>
              <w:jc w:val="both"/>
              <w:rPr>
                <w:rFonts w:hint="default" w:ascii="Times New Roman" w:hAnsi="Times New Roman" w:cs="Times New Roman"/>
                <w:w w:val="105"/>
                <w:sz w:val="24"/>
                <w:szCs w:val="24"/>
                <w:lang w:val="pt-BR"/>
              </w:rPr>
            </w:pPr>
            <w:r>
              <w:rPr>
                <w:rFonts w:hint="default" w:ascii="Times New Roman" w:hAnsi="Times New Roman" w:cs="Times New Roman"/>
                <w:sz w:val="24"/>
                <w:szCs w:val="24"/>
                <w:lang w:val="pt-BR"/>
              </w:rPr>
              <w:t>Divisão adequada da responsabilidade de fiscalização da obra e do contrato entre os servidores.</w:t>
            </w:r>
          </w:p>
        </w:tc>
        <w:tc>
          <w:tcPr>
            <w:tcW w:w="4396" w:type="dxa"/>
            <w:gridSpan w:val="5"/>
            <w:vAlign w:val="top"/>
          </w:tcPr>
          <w:p>
            <w:pPr>
              <w:pStyle w:val="7"/>
              <w:spacing w:line="202" w:lineRule="exact"/>
              <w:ind w:left="56" w:leftChars="0"/>
              <w:jc w:val="center"/>
              <w:rPr>
                <w:rFonts w:hint="default" w:ascii="Times New Roman" w:hAnsi="Times New Roman" w:cs="Times New Roman"/>
                <w:sz w:val="24"/>
                <w:szCs w:val="24"/>
                <w:lang w:val="pt-BR"/>
              </w:rPr>
            </w:pPr>
            <w:r>
              <w:rPr>
                <w:rFonts w:hint="default" w:ascii="Times New Roman" w:hAnsi="Times New Roman" w:cs="Times New Roman"/>
                <w:sz w:val="24"/>
                <w:szCs w:val="24"/>
                <w:lang w:val="pt-BR"/>
              </w:rPr>
              <w:t>Secretaria demandante e Administração da SECOBR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both"/>
              <w:rPr>
                <w:rFonts w:hint="default" w:ascii="Times New Roman" w:hAnsi="Times New Roman" w:eastAsia="SimSun" w:cs="Times New Roman"/>
                <w:b/>
                <w:bCs w:val="0"/>
                <w:w w:val="90"/>
                <w:kern w:val="2"/>
                <w:sz w:val="24"/>
                <w:szCs w:val="24"/>
                <w:lang w:val="pt-BR"/>
              </w:rPr>
            </w:pPr>
            <w:r>
              <w:rPr>
                <w:rFonts w:hint="default" w:ascii="Times New Roman" w:hAnsi="Times New Roman" w:eastAsia="Tahoma" w:cs="Times New Roman"/>
                <w:b/>
                <w:bCs w:val="0"/>
                <w:w w:val="90"/>
                <w:kern w:val="2"/>
                <w:sz w:val="24"/>
                <w:szCs w:val="24"/>
                <w:lang w:val="pt-BR"/>
              </w:rPr>
              <w:t>Id</w:t>
            </w:r>
          </w:p>
        </w:tc>
        <w:tc>
          <w:tcPr>
            <w:tcW w:w="3612" w:type="dxa"/>
            <w:gridSpan w:val="2"/>
            <w:vAlign w:val="top"/>
          </w:tcPr>
          <w:p>
            <w:pPr>
              <w:pStyle w:val="7"/>
              <w:spacing w:line="202" w:lineRule="exact"/>
              <w:ind w:left="56" w:leftChars="0"/>
              <w:jc w:val="center"/>
              <w:rPr>
                <w:rFonts w:hint="default" w:ascii="Times New Roman" w:hAnsi="Times New Roman" w:eastAsia="Tahoma" w:cs="Times New Roman"/>
                <w:b/>
                <w:bCs w:val="0"/>
                <w:kern w:val="2"/>
                <w:sz w:val="21"/>
                <w:lang w:val="pt-BR"/>
              </w:rPr>
            </w:pPr>
            <w:r>
              <w:rPr>
                <w:rFonts w:hint="default" w:ascii="Times New Roman" w:hAnsi="Times New Roman" w:cs="Times New Roman"/>
                <w:b/>
                <w:bCs w:val="0"/>
                <w:w w:val="105"/>
                <w:sz w:val="24"/>
                <w:szCs w:val="24"/>
              </w:rPr>
              <w:t>Ação</w:t>
            </w:r>
            <w:r>
              <w:rPr>
                <w:rFonts w:hint="default" w:ascii="Times New Roman" w:hAnsi="Times New Roman" w:cs="Times New Roman"/>
                <w:b/>
                <w:bCs w:val="0"/>
                <w:spacing w:val="-11"/>
                <w:w w:val="105"/>
                <w:sz w:val="24"/>
                <w:szCs w:val="24"/>
              </w:rPr>
              <w:t xml:space="preserve"> </w:t>
            </w:r>
            <w:r>
              <w:rPr>
                <w:rFonts w:hint="default" w:ascii="Times New Roman" w:hAnsi="Times New Roman" w:cs="Times New Roman"/>
                <w:b/>
                <w:bCs w:val="0"/>
                <w:w w:val="105"/>
                <w:sz w:val="24"/>
                <w:szCs w:val="24"/>
              </w:rPr>
              <w:t>de</w:t>
            </w:r>
            <w:r>
              <w:rPr>
                <w:rFonts w:hint="default" w:ascii="Times New Roman" w:hAnsi="Times New Roman" w:cs="Times New Roman"/>
                <w:b/>
                <w:bCs w:val="0"/>
                <w:spacing w:val="-10"/>
                <w:w w:val="105"/>
                <w:sz w:val="24"/>
                <w:szCs w:val="24"/>
              </w:rPr>
              <w:t xml:space="preserve"> </w:t>
            </w:r>
            <w:r>
              <w:rPr>
                <w:rFonts w:hint="default" w:ascii="Times New Roman" w:hAnsi="Times New Roman" w:cs="Times New Roman"/>
                <w:b/>
                <w:bCs w:val="0"/>
                <w:w w:val="105"/>
                <w:sz w:val="24"/>
                <w:szCs w:val="24"/>
              </w:rPr>
              <w:t>Con</w:t>
            </w:r>
            <w:r>
              <w:rPr>
                <w:rFonts w:hint="default" w:ascii="Times New Roman" w:hAnsi="Times New Roman" w:cs="Times New Roman"/>
                <w:b/>
                <w:bCs w:val="0"/>
                <w:w w:val="105"/>
                <w:sz w:val="24"/>
                <w:szCs w:val="24"/>
                <w:lang w:val="pt-BR"/>
              </w:rPr>
              <w:t>t</w:t>
            </w:r>
            <w:r>
              <w:rPr>
                <w:rFonts w:hint="default" w:ascii="Times New Roman" w:hAnsi="Times New Roman" w:cs="Times New Roman"/>
                <w:b/>
                <w:bCs w:val="0"/>
                <w:w w:val="105"/>
                <w:sz w:val="24"/>
                <w:szCs w:val="24"/>
              </w:rPr>
              <w:t>ingência</w:t>
            </w:r>
          </w:p>
        </w:tc>
        <w:tc>
          <w:tcPr>
            <w:tcW w:w="4396" w:type="dxa"/>
            <w:gridSpan w:val="5"/>
            <w:vAlign w:val="top"/>
          </w:tcPr>
          <w:p>
            <w:pPr>
              <w:pStyle w:val="7"/>
              <w:spacing w:line="202" w:lineRule="exact"/>
              <w:ind w:left="56" w:leftChars="0"/>
              <w:jc w:val="center"/>
              <w:rPr>
                <w:rFonts w:hint="default" w:ascii="Times New Roman" w:hAnsi="Times New Roman" w:eastAsia="Tahoma" w:cs="Times New Roman"/>
                <w:b/>
                <w:bCs w:val="0"/>
                <w:w w:val="90"/>
                <w:kern w:val="2"/>
                <w:sz w:val="24"/>
                <w:szCs w:val="24"/>
                <w:lang w:val="pt-BR"/>
              </w:rPr>
            </w:pPr>
            <w:r>
              <w:rPr>
                <w:rFonts w:hint="default" w:ascii="Times New Roman" w:hAnsi="Times New Roman" w:cs="Times New Roman"/>
                <w:b/>
                <w:bCs w:val="0"/>
                <w:sz w:val="24"/>
                <w:szCs w:val="24"/>
              </w:rPr>
              <w:t>Responsável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Align w:val="top"/>
          </w:tcPr>
          <w:p>
            <w:pPr>
              <w:numPr>
                <w:ilvl w:val="0"/>
                <w:numId w:val="0"/>
              </w:numPr>
              <w:spacing w:line="360" w:lineRule="auto"/>
              <w:ind w:left="0" w:leftChars="0" w:firstLine="0" w:firstLineChars="0"/>
              <w:jc w:val="center"/>
              <w:rPr>
                <w:rFonts w:hint="default" w:ascii="Times New Roman" w:hAnsi="Times New Roman" w:eastAsia="Tahoma" w:cs="Times New Roman"/>
                <w:bCs/>
                <w:w w:val="90"/>
                <w:kern w:val="2"/>
                <w:sz w:val="24"/>
                <w:szCs w:val="24"/>
                <w:lang w:val="pt-BR"/>
              </w:rPr>
            </w:pPr>
            <w:r>
              <w:rPr>
                <w:rFonts w:hint="default" w:ascii="Times New Roman" w:hAnsi="Times New Roman" w:eastAsia="Tahoma" w:cs="Times New Roman"/>
                <w:bCs/>
                <w:w w:val="90"/>
                <w:kern w:val="2"/>
                <w:sz w:val="24"/>
                <w:szCs w:val="24"/>
                <w:lang w:val="pt-BR"/>
              </w:rPr>
              <w:t>1</w:t>
            </w:r>
          </w:p>
        </w:tc>
        <w:tc>
          <w:tcPr>
            <w:tcW w:w="3612" w:type="dxa"/>
            <w:gridSpan w:val="2"/>
            <w:vAlign w:val="top"/>
          </w:tcPr>
          <w:p>
            <w:pPr>
              <w:pStyle w:val="7"/>
              <w:numPr>
                <w:ilvl w:val="0"/>
                <w:numId w:val="0"/>
              </w:numPr>
              <w:spacing w:line="240" w:lineRule="auto"/>
              <w:ind w:leftChars="0"/>
              <w:jc w:val="left"/>
              <w:rPr>
                <w:rFonts w:hint="default" w:ascii="Times New Roman" w:hAnsi="Times New Roman" w:cs="Times New Roman"/>
                <w:w w:val="105"/>
                <w:sz w:val="24"/>
                <w:szCs w:val="24"/>
                <w:lang w:val="pt-BR"/>
              </w:rPr>
            </w:pPr>
            <w:r>
              <w:rPr>
                <w:rFonts w:hint="default" w:ascii="Times New Roman" w:hAnsi="Times New Roman" w:cs="Times New Roman"/>
                <w:w w:val="105"/>
                <w:sz w:val="24"/>
                <w:szCs w:val="24"/>
                <w:lang w:val="pt-BR"/>
              </w:rPr>
              <w:t>Substituição dos fiscais sobrecarregados</w:t>
            </w:r>
          </w:p>
        </w:tc>
        <w:tc>
          <w:tcPr>
            <w:tcW w:w="4396" w:type="dxa"/>
            <w:gridSpan w:val="5"/>
            <w:vAlign w:val="top"/>
          </w:tcPr>
          <w:p>
            <w:pPr>
              <w:pStyle w:val="7"/>
              <w:spacing w:line="202" w:lineRule="exact"/>
              <w:ind w:left="56" w:leftChars="0"/>
              <w:jc w:val="center"/>
              <w:rPr>
                <w:rFonts w:hint="default" w:ascii="Times New Roman" w:hAnsi="Times New Roman" w:cs="Times New Roman"/>
                <w:sz w:val="24"/>
                <w:szCs w:val="24"/>
                <w:lang w:val="pt-BR"/>
              </w:rPr>
            </w:pPr>
            <w:r>
              <w:rPr>
                <w:rFonts w:hint="default" w:ascii="Times New Roman" w:hAnsi="Times New Roman" w:cs="Times New Roman"/>
                <w:sz w:val="24"/>
                <w:szCs w:val="24"/>
                <w:lang w:val="pt-BR"/>
              </w:rPr>
              <w:t>Secretaria demandante e Administração da SECOBR</w:t>
            </w:r>
          </w:p>
        </w:tc>
      </w:tr>
    </w:tbl>
    <w:p>
      <w:pPr>
        <w:numPr>
          <w:ilvl w:val="0"/>
          <w:numId w:val="0"/>
        </w:numPr>
        <w:spacing w:line="360" w:lineRule="auto"/>
        <w:ind w:leftChars="0"/>
        <w:jc w:val="both"/>
        <w:rPr>
          <w:rFonts w:hint="default" w:ascii="Arial" w:hAnsi="Arial" w:eastAsia="LiberationSerif-Bold" w:cs="Arial"/>
          <w:b/>
          <w:bCs w:val="0"/>
          <w:sz w:val="28"/>
          <w:szCs w:val="28"/>
          <w:lang w:val="pt-BR"/>
        </w:rPr>
      </w:pPr>
    </w:p>
    <w:p>
      <w:pPr>
        <w:numPr>
          <w:ilvl w:val="0"/>
          <w:numId w:val="2"/>
        </w:numPr>
        <w:spacing w:line="360" w:lineRule="auto"/>
        <w:ind w:left="0" w:leftChars="0" w:firstLine="0" w:firstLineChars="0"/>
        <w:jc w:val="both"/>
        <w:rPr>
          <w:rFonts w:hint="default" w:ascii="Arial" w:hAnsi="Arial" w:eastAsia="LiberationSerif-Bold" w:cs="Arial"/>
          <w:b/>
          <w:bCs w:val="0"/>
          <w:sz w:val="28"/>
          <w:szCs w:val="28"/>
          <w:lang w:val="pt-BR"/>
        </w:rPr>
      </w:pPr>
      <w:r>
        <w:rPr>
          <w:rFonts w:hint="default" w:ascii="Arial" w:hAnsi="Arial" w:eastAsia="LiberationSerif-Bold" w:cs="Arial"/>
          <w:b/>
          <w:bCs w:val="0"/>
          <w:sz w:val="28"/>
          <w:szCs w:val="28"/>
          <w:lang w:val="pt-BR"/>
        </w:rPr>
        <w:t>Declaração de Viabilidade.</w:t>
      </w:r>
    </w:p>
    <w:p>
      <w:pPr>
        <w:numPr>
          <w:ilvl w:val="0"/>
          <w:numId w:val="0"/>
        </w:numPr>
        <w:spacing w:line="360" w:lineRule="auto"/>
        <w:ind w:firstLine="420" w:firstLineChars="0"/>
        <w:jc w:val="both"/>
        <w:rPr>
          <w:rFonts w:hint="default" w:ascii="Arial" w:hAnsi="Arial" w:eastAsia="LiberationSerif-Bold" w:cs="Arial"/>
          <w:b w:val="0"/>
          <w:bCs/>
          <w:sz w:val="24"/>
          <w:szCs w:val="24"/>
          <w:lang w:val="pt-BR"/>
        </w:rPr>
      </w:pPr>
      <w:r>
        <w:rPr>
          <w:rFonts w:hint="default" w:ascii="Arial" w:hAnsi="Arial" w:eastAsia="LiberationSerif-Bold" w:cs="Arial"/>
          <w:b w:val="0"/>
          <w:bCs/>
          <w:sz w:val="24"/>
          <w:szCs w:val="24"/>
          <w:lang w:val="pt-BR"/>
        </w:rPr>
        <w:t>Declaro como viável a obra, devido ao grande ganho em mobilidade e na redução da manutenção da estrada após a execução da obra, além da resolução de problemas de pontos de atolamento na localidade e a facilidade de acesso aos moradores.</w:t>
      </w:r>
    </w:p>
    <w:p>
      <w:pPr>
        <w:numPr>
          <w:ilvl w:val="0"/>
          <w:numId w:val="0"/>
        </w:numPr>
        <w:spacing w:line="360" w:lineRule="auto"/>
        <w:ind w:firstLine="420" w:firstLineChars="0"/>
        <w:jc w:val="both"/>
        <w:rPr>
          <w:rFonts w:hint="default" w:ascii="Arial" w:hAnsi="Arial" w:eastAsia="LiberationSerif-Bold" w:cs="Arial"/>
          <w:b w:val="0"/>
          <w:bCs/>
          <w:sz w:val="24"/>
          <w:szCs w:val="24"/>
          <w:lang w:val="pt-BR"/>
        </w:rPr>
      </w:pPr>
      <w:r>
        <w:rPr>
          <w:rFonts w:hint="default" w:ascii="Arial" w:hAnsi="Arial" w:eastAsia="LiberationSerif-Bold" w:cs="Arial"/>
          <w:b w:val="0"/>
          <w:bCs/>
          <w:sz w:val="24"/>
          <w:szCs w:val="24"/>
          <w:lang w:val="pt-BR"/>
        </w:rPr>
        <w:t xml:space="preserve"> </w:t>
      </w:r>
      <w:r>
        <w:rPr>
          <w:rFonts w:hint="default" w:ascii="Arial" w:hAnsi="Arial" w:eastAsia="LiberationSerif-Bold" w:cs="Arial"/>
          <w:b w:val="0"/>
          <w:bCs/>
          <w:sz w:val="24"/>
          <w:szCs w:val="24"/>
          <w:lang w:val="pt-BR"/>
        </w:rPr>
        <w:br w:type="textWrapping"/>
      </w:r>
      <w:r>
        <w:rPr>
          <w:rFonts w:hint="default" w:ascii="Arial" w:hAnsi="Arial" w:eastAsia="LiberationSerif-Bold" w:cs="Arial"/>
          <w:b w:val="0"/>
          <w:bCs/>
          <w:sz w:val="24"/>
          <w:szCs w:val="24"/>
          <w:lang w:val="pt-BR"/>
        </w:rPr>
        <w:br w:type="textWrapping"/>
      </w:r>
    </w:p>
    <w:p>
      <w:pPr>
        <w:rPr>
          <w:rFonts w:hint="default" w:ascii="Arial" w:hAnsi="Arial" w:eastAsia="LiberationSerif-Bold" w:cs="Arial"/>
          <w:b w:val="0"/>
          <w:bCs/>
          <w:sz w:val="24"/>
          <w:szCs w:val="24"/>
          <w:lang w:val="pt-BR"/>
        </w:rPr>
      </w:pPr>
      <w:r>
        <w:rPr>
          <w:rFonts w:hint="default" w:ascii="Arial" w:hAnsi="Arial" w:eastAsia="LiberationSerif-Bold" w:cs="Arial"/>
          <w:b w:val="0"/>
          <w:bCs/>
          <w:sz w:val="24"/>
          <w:szCs w:val="24"/>
          <w:lang w:val="pt-BR"/>
        </w:rPr>
        <w:br w:type="page"/>
      </w:r>
    </w:p>
    <w:p>
      <w:pPr>
        <w:numPr>
          <w:ilvl w:val="0"/>
          <w:numId w:val="2"/>
        </w:numPr>
        <w:spacing w:line="360" w:lineRule="auto"/>
        <w:ind w:left="0" w:leftChars="0" w:firstLine="0" w:firstLineChars="0"/>
        <w:jc w:val="both"/>
        <w:rPr>
          <w:rFonts w:hint="default" w:ascii="Arial" w:hAnsi="Arial" w:eastAsia="LiberationSerif-Bold" w:cs="Arial"/>
          <w:b/>
          <w:bCs w:val="0"/>
          <w:sz w:val="28"/>
          <w:szCs w:val="28"/>
          <w:lang w:val="pt-BR"/>
        </w:rPr>
      </w:pPr>
      <w:r>
        <w:rPr>
          <w:rFonts w:hint="default" w:ascii="Arial" w:hAnsi="Arial" w:eastAsia="LiberationSerif-Bold" w:cs="Arial"/>
          <w:b/>
          <w:bCs w:val="0"/>
          <w:sz w:val="28"/>
          <w:szCs w:val="28"/>
          <w:lang w:val="pt-BR"/>
        </w:rPr>
        <w:t>Responsável.</w:t>
      </w:r>
    </w:p>
    <w:p>
      <w:pPr>
        <w:numPr>
          <w:ilvl w:val="0"/>
          <w:numId w:val="0"/>
        </w:numPr>
        <w:spacing w:line="360" w:lineRule="auto"/>
        <w:ind w:leftChars="0"/>
        <w:jc w:val="both"/>
        <w:rPr>
          <w:rFonts w:hint="default" w:ascii="Arial" w:hAnsi="Arial" w:eastAsia="LiberationSerif-Bold" w:cs="Arial"/>
          <w:b/>
          <w:bCs w:val="0"/>
          <w:sz w:val="28"/>
          <w:szCs w:val="28"/>
          <w:lang w:val="pt-BR"/>
        </w:rPr>
      </w:pPr>
      <w:r>
        <w:rPr>
          <w:rFonts w:hint="default" w:ascii="Arial" w:hAnsi="Arial" w:eastAsia="LiberationSerif-Bold" w:cs="Arial"/>
          <w:b/>
          <w:bCs w:val="0"/>
          <w:sz w:val="28"/>
          <w:szCs w:val="28"/>
          <w:lang w:val="pt-BR"/>
        </w:rPr>
        <w:br w:type="textWrapping"/>
      </w:r>
      <w:r>
        <w:rPr>
          <w:rFonts w:hint="default" w:ascii="Arial" w:hAnsi="Arial" w:eastAsia="LiberationSerif-Bold" w:cs="Arial"/>
          <w:b w:val="0"/>
          <w:bCs/>
          <w:sz w:val="24"/>
          <w:szCs w:val="24"/>
          <w:lang w:val="pt-BR"/>
        </w:rPr>
        <w:t xml:space="preserve">Elaboração: </w:t>
      </w:r>
      <w:r>
        <w:rPr>
          <w:rFonts w:hint="default" w:ascii="Arial" w:hAnsi="Arial" w:eastAsia="LiberationSerif-Bold" w:cs="Arial"/>
          <w:b/>
          <w:bCs w:val="0"/>
          <w:sz w:val="28"/>
          <w:szCs w:val="28"/>
          <w:lang w:val="pt-BR"/>
        </w:rPr>
        <w:br w:type="textWrapping"/>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numPr>
                <w:ilvl w:val="0"/>
                <w:numId w:val="0"/>
              </w:numPr>
              <w:spacing w:line="360" w:lineRule="auto"/>
              <w:jc w:val="center"/>
              <w:rPr>
                <w:rFonts w:hint="default" w:ascii="Arial" w:hAnsi="Arial" w:eastAsia="LiberationSerif-Bold" w:cs="Arial"/>
                <w:b w:val="0"/>
                <w:bCs/>
                <w:sz w:val="24"/>
                <w:szCs w:val="24"/>
                <w:vertAlign w:val="baseline"/>
                <w:lang w:val="pt-BR"/>
              </w:rPr>
            </w:pPr>
          </w:p>
          <w:p>
            <w:pPr>
              <w:numPr>
                <w:ilvl w:val="0"/>
                <w:numId w:val="0"/>
              </w:numPr>
              <w:spacing w:line="360" w:lineRule="auto"/>
              <w:jc w:val="center"/>
              <w:rPr>
                <w:rFonts w:hint="default" w:ascii="Arial" w:hAnsi="Arial" w:eastAsia="LiberationSerif-Bold" w:cs="Arial"/>
                <w:b w:val="0"/>
                <w:bCs/>
                <w:sz w:val="24"/>
                <w:szCs w:val="24"/>
                <w:vertAlign w:val="baseline"/>
                <w:lang w:val="pt-BR"/>
              </w:rPr>
            </w:pPr>
            <w:r>
              <w:rPr>
                <w:rFonts w:hint="default" w:ascii="Arial" w:hAnsi="Arial" w:eastAsia="LiberationSerif-Bold" w:cs="Arial"/>
                <w:b w:val="0"/>
                <w:bCs/>
                <w:sz w:val="24"/>
                <w:szCs w:val="24"/>
                <w:vertAlign w:val="baseline"/>
                <w:lang w:val="pt-BR"/>
              </w:rPr>
              <w:t>___________________</w:t>
            </w:r>
            <w:r>
              <w:rPr>
                <w:rFonts w:hint="default" w:ascii="Arial" w:hAnsi="Arial" w:eastAsia="LiberationSerif-Bold" w:cs="Arial"/>
                <w:b w:val="0"/>
                <w:bCs/>
                <w:sz w:val="24"/>
                <w:szCs w:val="24"/>
                <w:vertAlign w:val="baseline"/>
                <w:lang w:val="pt-BR"/>
              </w:rPr>
              <w:br w:type="textWrapping"/>
            </w:r>
            <w:r>
              <w:rPr>
                <w:rFonts w:hint="default" w:ascii="Arial" w:hAnsi="Arial" w:eastAsia="LiberationSerif-Bold" w:cs="Arial"/>
                <w:b w:val="0"/>
                <w:bCs/>
                <w:sz w:val="24"/>
                <w:szCs w:val="24"/>
                <w:vertAlign w:val="baseline"/>
                <w:lang w:val="pt-BR"/>
              </w:rPr>
              <w:t>Edeilson Da Silva Soares</w:t>
            </w:r>
            <w:r>
              <w:rPr>
                <w:rFonts w:hint="default" w:ascii="Arial" w:hAnsi="Arial" w:eastAsia="LiberationSerif-Bold" w:cs="Arial"/>
                <w:b w:val="0"/>
                <w:bCs/>
                <w:sz w:val="24"/>
                <w:szCs w:val="24"/>
                <w:vertAlign w:val="baseline"/>
                <w:lang w:val="pt-BR"/>
              </w:rPr>
              <w:br w:type="textWrapping"/>
            </w:r>
            <w:r>
              <w:rPr>
                <w:rFonts w:hint="default" w:ascii="Arial" w:hAnsi="Arial" w:eastAsia="LiberationSerif-Bold" w:cs="Arial"/>
                <w:b w:val="0"/>
                <w:bCs/>
                <w:sz w:val="24"/>
                <w:szCs w:val="24"/>
                <w:vertAlign w:val="baseline"/>
                <w:lang w:val="pt-BR"/>
              </w:rPr>
              <w:t>Mat - 055010</w:t>
            </w:r>
          </w:p>
        </w:tc>
        <w:tc>
          <w:tcPr>
            <w:tcW w:w="4261" w:type="dxa"/>
          </w:tcPr>
          <w:p>
            <w:pPr>
              <w:numPr>
                <w:ilvl w:val="0"/>
                <w:numId w:val="0"/>
              </w:numPr>
              <w:spacing w:line="360" w:lineRule="auto"/>
              <w:jc w:val="center"/>
              <w:rPr>
                <w:rFonts w:hint="default" w:ascii="Arial" w:hAnsi="Arial" w:eastAsia="LiberationSerif-Bold" w:cs="Arial"/>
                <w:b w:val="0"/>
                <w:bCs/>
                <w:sz w:val="24"/>
                <w:szCs w:val="24"/>
                <w:vertAlign w:val="baseline"/>
                <w:lang w:val="pt-BR"/>
              </w:rPr>
            </w:pPr>
          </w:p>
          <w:p>
            <w:pPr>
              <w:numPr>
                <w:ilvl w:val="0"/>
                <w:numId w:val="0"/>
              </w:numPr>
              <w:spacing w:line="360" w:lineRule="auto"/>
              <w:jc w:val="center"/>
              <w:rPr>
                <w:rFonts w:hint="default" w:ascii="Arial" w:hAnsi="Arial" w:eastAsia="LiberationSerif-Bold" w:cs="Arial"/>
                <w:b w:val="0"/>
                <w:bCs/>
                <w:sz w:val="24"/>
                <w:szCs w:val="24"/>
                <w:vertAlign w:val="baseline"/>
                <w:lang w:val="pt-BR"/>
              </w:rPr>
            </w:pPr>
            <w:r>
              <w:rPr>
                <w:rFonts w:hint="default" w:ascii="Arial" w:hAnsi="Arial" w:eastAsia="LiberationSerif-Bold" w:cs="Arial"/>
                <w:b w:val="0"/>
                <w:bCs/>
                <w:sz w:val="24"/>
                <w:szCs w:val="24"/>
                <w:vertAlign w:val="baseline"/>
                <w:lang w:val="pt-BR"/>
              </w:rPr>
              <w:t>___________________</w:t>
            </w:r>
            <w:r>
              <w:rPr>
                <w:rFonts w:hint="default" w:ascii="Arial" w:hAnsi="Arial" w:eastAsia="LiberationSerif-Bold" w:cs="Arial"/>
                <w:b w:val="0"/>
                <w:bCs/>
                <w:sz w:val="24"/>
                <w:szCs w:val="24"/>
                <w:vertAlign w:val="baseline"/>
                <w:lang w:val="pt-BR"/>
              </w:rPr>
              <w:br w:type="textWrapping"/>
            </w:r>
            <w:r>
              <w:rPr>
                <w:rFonts w:hint="default" w:ascii="Arial" w:hAnsi="Arial" w:eastAsia="LiberationSerif-Bold" w:cs="Arial"/>
                <w:b w:val="0"/>
                <w:bCs/>
                <w:sz w:val="24"/>
                <w:szCs w:val="24"/>
                <w:vertAlign w:val="baseline"/>
                <w:lang w:val="pt-BR"/>
              </w:rPr>
              <w:t>Guilherme Faria Moreira</w:t>
            </w:r>
            <w:r>
              <w:rPr>
                <w:rFonts w:hint="default" w:ascii="Arial" w:hAnsi="Arial" w:eastAsia="LiberationSerif-Bold" w:cs="Arial"/>
                <w:b w:val="0"/>
                <w:bCs/>
                <w:sz w:val="24"/>
                <w:szCs w:val="24"/>
                <w:vertAlign w:val="baseline"/>
                <w:lang w:val="pt-BR"/>
              </w:rPr>
              <w:br w:type="textWrapping"/>
            </w:r>
            <w:r>
              <w:rPr>
                <w:rFonts w:hint="default" w:ascii="Arial" w:hAnsi="Arial" w:eastAsia="LiberationSerif-Bold" w:cs="Arial"/>
                <w:b w:val="0"/>
                <w:bCs/>
                <w:sz w:val="24"/>
                <w:szCs w:val="24"/>
                <w:vertAlign w:val="baseline"/>
                <w:lang w:val="pt-BR"/>
              </w:rPr>
              <w:t>Mat - 055011</w:t>
            </w:r>
          </w:p>
        </w:tc>
      </w:tr>
    </w:tbl>
    <w:p>
      <w:pPr>
        <w:numPr>
          <w:ilvl w:val="0"/>
          <w:numId w:val="0"/>
        </w:numPr>
        <w:spacing w:line="360" w:lineRule="auto"/>
        <w:jc w:val="both"/>
        <w:rPr>
          <w:rFonts w:hint="default" w:ascii="Arial" w:hAnsi="Arial" w:eastAsia="LiberationSerif-Bold" w:cs="Arial"/>
          <w:b w:val="0"/>
          <w:bCs/>
          <w:sz w:val="24"/>
          <w:szCs w:val="24"/>
          <w:lang w:val="pt-BR"/>
        </w:rPr>
      </w:pPr>
    </w:p>
    <w:p>
      <w:pPr>
        <w:numPr>
          <w:ilvl w:val="0"/>
          <w:numId w:val="0"/>
        </w:numPr>
        <w:spacing w:line="360" w:lineRule="auto"/>
        <w:jc w:val="both"/>
        <w:rPr>
          <w:rFonts w:hint="default" w:ascii="Arial" w:hAnsi="Arial" w:eastAsia="LiberationSerif-Bold" w:cs="Arial"/>
          <w:b w:val="0"/>
          <w:bCs/>
          <w:sz w:val="24"/>
          <w:szCs w:val="24"/>
          <w:lang w:val="pt-BR"/>
        </w:rPr>
      </w:pPr>
      <w:r>
        <w:rPr>
          <w:rFonts w:hint="default" w:ascii="Arial" w:hAnsi="Arial" w:eastAsia="LiberationSerif-Bold" w:cs="Arial"/>
          <w:b w:val="0"/>
          <w:bCs/>
          <w:sz w:val="24"/>
          <w:szCs w:val="24"/>
          <w:lang w:val="pt-BR"/>
        </w:rPr>
        <w:t xml:space="preserve">Revisão: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numPr>
                <w:ilvl w:val="0"/>
                <w:numId w:val="0"/>
              </w:numPr>
              <w:spacing w:line="360" w:lineRule="auto"/>
              <w:jc w:val="center"/>
              <w:rPr>
                <w:rFonts w:hint="default" w:ascii="Arial" w:hAnsi="Arial" w:eastAsia="LiberationSerif-Bold" w:cs="Arial"/>
                <w:b w:val="0"/>
                <w:bCs/>
                <w:sz w:val="24"/>
                <w:szCs w:val="24"/>
                <w:vertAlign w:val="baseline"/>
                <w:lang w:val="pt-BR"/>
              </w:rPr>
            </w:pPr>
          </w:p>
          <w:p>
            <w:pPr>
              <w:numPr>
                <w:ilvl w:val="0"/>
                <w:numId w:val="0"/>
              </w:numPr>
              <w:spacing w:line="360" w:lineRule="auto"/>
              <w:jc w:val="center"/>
              <w:rPr>
                <w:rFonts w:hint="default" w:ascii="Arial" w:hAnsi="Arial" w:eastAsia="LiberationSerif-Bold" w:cs="Arial"/>
                <w:b w:val="0"/>
                <w:bCs/>
                <w:sz w:val="24"/>
                <w:szCs w:val="24"/>
                <w:vertAlign w:val="baseline"/>
                <w:lang w:val="pt-BR"/>
              </w:rPr>
            </w:pPr>
            <w:r>
              <w:rPr>
                <w:rFonts w:hint="default" w:ascii="Arial" w:hAnsi="Arial" w:eastAsia="LiberationSerif-Bold" w:cs="Arial"/>
                <w:b w:val="0"/>
                <w:bCs/>
                <w:sz w:val="24"/>
                <w:szCs w:val="24"/>
                <w:vertAlign w:val="baseline"/>
                <w:lang w:val="pt-BR"/>
              </w:rPr>
              <w:t>___________________</w:t>
            </w:r>
            <w:r>
              <w:rPr>
                <w:rFonts w:hint="default" w:ascii="Arial" w:hAnsi="Arial" w:eastAsia="LiberationSerif-Bold" w:cs="Arial"/>
                <w:b w:val="0"/>
                <w:bCs/>
                <w:sz w:val="24"/>
                <w:szCs w:val="24"/>
                <w:vertAlign w:val="baseline"/>
                <w:lang w:val="pt-BR"/>
              </w:rPr>
              <w:br w:type="textWrapping"/>
            </w:r>
            <w:r>
              <w:rPr>
                <w:rFonts w:hint="default" w:ascii="Arial" w:hAnsi="Arial" w:eastAsia="LiberationSerif-Bold" w:cs="Arial"/>
                <w:b w:val="0"/>
                <w:bCs/>
                <w:sz w:val="24"/>
                <w:szCs w:val="24"/>
                <w:vertAlign w:val="baseline"/>
                <w:lang w:val="pt-BR"/>
              </w:rPr>
              <w:t>Micaela Buss Surlo</w:t>
            </w:r>
            <w:r>
              <w:rPr>
                <w:rFonts w:hint="default" w:ascii="Arial" w:hAnsi="Arial" w:eastAsia="LiberationSerif-Bold" w:cs="Arial"/>
                <w:b w:val="0"/>
                <w:bCs/>
                <w:sz w:val="24"/>
                <w:szCs w:val="24"/>
                <w:vertAlign w:val="baseline"/>
                <w:lang w:val="pt-BR"/>
              </w:rPr>
              <w:br w:type="textWrapping"/>
            </w:r>
            <w:r>
              <w:rPr>
                <w:rFonts w:hint="default" w:ascii="Arial" w:hAnsi="Arial" w:eastAsia="LiberationSerif-Bold" w:cs="Arial"/>
                <w:b w:val="0"/>
                <w:bCs/>
                <w:sz w:val="24"/>
                <w:szCs w:val="24"/>
                <w:vertAlign w:val="baseline"/>
                <w:lang w:val="pt-BR"/>
              </w:rPr>
              <w:t>Mat - 055125</w:t>
            </w:r>
          </w:p>
        </w:tc>
      </w:tr>
    </w:tbl>
    <w:p>
      <w:pPr>
        <w:numPr>
          <w:ilvl w:val="0"/>
          <w:numId w:val="0"/>
        </w:numPr>
        <w:spacing w:line="360" w:lineRule="auto"/>
        <w:jc w:val="both"/>
        <w:rPr>
          <w:rFonts w:hint="default" w:ascii="Arial" w:hAnsi="Arial" w:eastAsia="LiberationSerif-Bold" w:cs="Arial"/>
          <w:b w:val="0"/>
          <w:bCs/>
          <w:sz w:val="24"/>
          <w:szCs w:val="24"/>
          <w:lang w:val="pt-BR"/>
        </w:rPr>
      </w:pPr>
    </w:p>
    <w:p>
      <w:pPr>
        <w:numPr>
          <w:ilvl w:val="0"/>
          <w:numId w:val="0"/>
        </w:numPr>
        <w:spacing w:line="360" w:lineRule="auto"/>
        <w:jc w:val="both"/>
        <w:rPr>
          <w:rFonts w:hint="default" w:ascii="Arial" w:hAnsi="Arial" w:eastAsia="LiberationSerif-Bold" w:cs="Arial"/>
          <w:b w:val="0"/>
          <w:bCs/>
          <w:sz w:val="24"/>
          <w:szCs w:val="24"/>
          <w:lang w:val="pt-BR"/>
        </w:rPr>
      </w:pPr>
      <w:r>
        <w:rPr>
          <w:rFonts w:hint="default" w:ascii="Arial" w:hAnsi="Arial" w:eastAsia="LiberationSerif-Bold" w:cs="Arial"/>
          <w:b w:val="0"/>
          <w:bCs/>
          <w:sz w:val="24"/>
          <w:szCs w:val="24"/>
          <w:lang w:val="pt-BR"/>
        </w:rPr>
        <w:t xml:space="preserve">Secretário da Pasta: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numPr>
                <w:ilvl w:val="0"/>
                <w:numId w:val="0"/>
              </w:numPr>
              <w:spacing w:line="360" w:lineRule="auto"/>
              <w:jc w:val="both"/>
              <w:rPr>
                <w:rFonts w:hint="default" w:ascii="Arial" w:hAnsi="Arial" w:eastAsia="LiberationSerif-Bold" w:cs="Arial"/>
                <w:b w:val="0"/>
                <w:bCs/>
                <w:sz w:val="24"/>
                <w:szCs w:val="24"/>
                <w:vertAlign w:val="baseline"/>
                <w:lang w:val="pt-BR"/>
              </w:rPr>
            </w:pPr>
          </w:p>
          <w:p>
            <w:pPr>
              <w:numPr>
                <w:ilvl w:val="0"/>
                <w:numId w:val="0"/>
              </w:numPr>
              <w:spacing w:line="360" w:lineRule="auto"/>
              <w:jc w:val="center"/>
              <w:rPr>
                <w:rFonts w:hint="default" w:ascii="Arial" w:hAnsi="Arial" w:eastAsia="LiberationSerif-Bold" w:cs="Arial"/>
                <w:b w:val="0"/>
                <w:bCs/>
                <w:sz w:val="24"/>
                <w:szCs w:val="24"/>
                <w:vertAlign w:val="baseline"/>
                <w:lang w:val="pt-BR"/>
              </w:rPr>
            </w:pPr>
            <w:r>
              <w:rPr>
                <w:rFonts w:hint="default" w:ascii="Arial" w:hAnsi="Arial" w:eastAsia="LiberationSerif-Bold" w:cs="Arial"/>
                <w:b w:val="0"/>
                <w:bCs/>
                <w:sz w:val="24"/>
                <w:szCs w:val="24"/>
                <w:vertAlign w:val="baseline"/>
                <w:lang w:val="pt-BR"/>
              </w:rPr>
              <w:t>______________________</w:t>
            </w:r>
            <w:r>
              <w:rPr>
                <w:rFonts w:hint="default" w:ascii="Arial" w:hAnsi="Arial" w:eastAsia="LiberationSerif-Bold" w:cs="Arial"/>
                <w:b w:val="0"/>
                <w:bCs/>
                <w:sz w:val="24"/>
                <w:szCs w:val="24"/>
                <w:vertAlign w:val="baseline"/>
                <w:lang w:val="pt-BR"/>
              </w:rPr>
              <w:br w:type="textWrapping"/>
            </w:r>
            <w:r>
              <w:rPr>
                <w:rFonts w:hint="default" w:ascii="Arial" w:hAnsi="Arial" w:eastAsia="LiberationSerif-Bold" w:cs="Arial"/>
                <w:b w:val="0"/>
                <w:bCs/>
                <w:sz w:val="24"/>
                <w:szCs w:val="24"/>
                <w:vertAlign w:val="baseline"/>
                <w:lang w:val="pt-BR"/>
              </w:rPr>
              <w:t>Paulo Emílio Arnsholz</w:t>
            </w:r>
            <w:r>
              <w:rPr>
                <w:rFonts w:hint="default" w:ascii="Arial" w:hAnsi="Arial" w:eastAsia="LiberationSerif-Bold" w:cs="Arial"/>
                <w:b w:val="0"/>
                <w:bCs/>
                <w:sz w:val="24"/>
                <w:szCs w:val="24"/>
                <w:vertAlign w:val="baseline"/>
                <w:lang w:val="pt-BR"/>
              </w:rPr>
              <w:br w:type="textWrapping"/>
            </w:r>
            <w:r>
              <w:rPr>
                <w:rFonts w:hint="default" w:ascii="Arial" w:hAnsi="Arial" w:eastAsia="LiberationSerif-Bold" w:cs="Arial"/>
                <w:b w:val="0"/>
                <w:bCs/>
                <w:sz w:val="24"/>
                <w:szCs w:val="24"/>
                <w:vertAlign w:val="baseline"/>
                <w:lang w:val="pt-BR"/>
              </w:rPr>
              <w:t>Secretário de Obras</w:t>
            </w:r>
          </w:p>
        </w:tc>
      </w:tr>
    </w:tbl>
    <w:p>
      <w:pPr>
        <w:numPr>
          <w:ilvl w:val="0"/>
          <w:numId w:val="0"/>
        </w:numPr>
        <w:wordWrap w:val="0"/>
        <w:spacing w:line="360" w:lineRule="auto"/>
        <w:jc w:val="right"/>
        <w:rPr>
          <w:rFonts w:hint="default" w:ascii="Arial" w:hAnsi="Arial" w:eastAsia="LiberationSerif-Bold" w:cs="Arial"/>
          <w:b w:val="0"/>
          <w:bCs/>
          <w:sz w:val="24"/>
          <w:szCs w:val="24"/>
          <w:lang w:val="pt-BR"/>
        </w:rPr>
      </w:pPr>
      <w:bookmarkStart w:id="0" w:name="_GoBack"/>
      <w:bookmarkEnd w:id="0"/>
      <w:r>
        <w:rPr>
          <w:rFonts w:hint="default" w:ascii="Arial" w:hAnsi="Arial" w:eastAsia="LiberationSerif-Bold" w:cs="Arial"/>
          <w:b w:val="0"/>
          <w:bCs/>
          <w:sz w:val="24"/>
          <w:szCs w:val="24"/>
          <w:lang w:val="pt-BR"/>
        </w:rPr>
        <w:br w:type="textWrapping"/>
      </w:r>
      <w:r>
        <w:rPr>
          <w:rFonts w:hint="default" w:ascii="Arial" w:hAnsi="Arial" w:eastAsia="LiberationSerif-Bold" w:cs="Arial"/>
          <w:b w:val="0"/>
          <w:bCs/>
          <w:sz w:val="24"/>
          <w:szCs w:val="24"/>
          <w:lang w:val="pt-BR"/>
        </w:rPr>
        <w:br w:type="textWrapping"/>
      </w:r>
      <w:r>
        <w:rPr>
          <w:rFonts w:hint="default" w:ascii="Arial" w:hAnsi="Arial" w:eastAsia="LiberationSerif-Bold" w:cs="Arial"/>
          <w:b w:val="0"/>
          <w:bCs/>
          <w:sz w:val="24"/>
          <w:szCs w:val="24"/>
          <w:lang w:val="pt-BR"/>
        </w:rPr>
        <w:br w:type="textWrapping"/>
      </w:r>
      <w:r>
        <w:rPr>
          <w:rFonts w:hint="default" w:ascii="Arial" w:hAnsi="Arial" w:eastAsia="LiberationSerif-Bold" w:cs="Arial"/>
          <w:b w:val="0"/>
          <w:bCs/>
          <w:sz w:val="24"/>
          <w:szCs w:val="24"/>
          <w:lang w:val="pt-BR"/>
        </w:rPr>
        <w:t>Santa Maria de Jetibá, 04 de Julho de 2022</w:t>
      </w:r>
    </w:p>
    <w:sectPr>
      <w:headerReference r:id="rId3" w:type="default"/>
      <w:pgSz w:w="11906" w:h="16838"/>
      <w:pgMar w:top="1440" w:right="1800" w:bottom="1440" w:left="1800" w:header="720" w:footer="720" w:gutter="0"/>
      <w:pgBorders>
        <w:top w:val="none" w:sz="0" w:space="0"/>
        <w:left w:val="none" w:sz="0" w:space="0"/>
        <w:bottom w:val="none" w:sz="0" w:space="0"/>
        <w:right w:val="none" w:sz="0" w:space="0"/>
      </w:pgBorders>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LiberationSerif-Bold">
    <w:altName w:val="AMGDT"/>
    <w:panose1 w:val="00000000000000000000"/>
    <w:charset w:val="00"/>
    <w:family w:val="auto"/>
    <w:pitch w:val="default"/>
    <w:sig w:usb0="00000000" w:usb1="00000000" w:usb2="00000000" w:usb3="00000000" w:csb0="00000001" w:csb1="00000000"/>
  </w:font>
  <w:font w:name="AMGDT">
    <w:panose1 w:val="02000400000000000000"/>
    <w:charset w:val="00"/>
    <w:family w:val="auto"/>
    <w:pitch w:val="default"/>
    <w:sig w:usb0="80000003" w:usb1="10000000" w:usb2="00000000" w:usb3="00000000" w:csb0="00000001" w:csb1="00000000"/>
  </w:font>
  <w:font w:name="ITCFranklinGothicStd-DmCd">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ITCFranklinGothicStd-MdCd">
    <w:altName w:val="Segoe Print"/>
    <w:panose1 w:val="00000000000000000000"/>
    <w:charset w:val="00"/>
    <w:family w:val="auto"/>
    <w:pitch w:val="default"/>
    <w:sig w:usb0="00000000" w:usb1="00000000" w:usb2="00000000" w:usb3="00000000" w:csb0="00000000" w:csb1="00000000"/>
  </w:font>
  <w:font w:name="LiberationSerif">
    <w:altName w:val="AMGDT"/>
    <w:panose1 w:val="00000000000000000000"/>
    <w:charset w:val="00"/>
    <w:family w:val="auto"/>
    <w:pitch w:val="default"/>
    <w:sig w:usb0="00000000" w:usb1="00000000" w:usb2="00000000" w:usb3="00000000" w:csb0="00000001" w:csb1="00000000"/>
  </w:font>
  <w:font w:name="Old English Text MT">
    <w:panose1 w:val="03040902040508030806"/>
    <w:charset w:val="00"/>
    <w:family w:val="auto"/>
    <w:pitch w:val="default"/>
    <w:sig w:usb0="00000003" w:usb1="00000000" w:usb2="00000000" w:usb3="00000000" w:csb0="20000001" w:csb1="00000000"/>
  </w:font>
  <w:font w:name="Arial Unicode MS">
    <w:altName w:val="SimSun"/>
    <w:panose1 w:val="020B0604020202020204"/>
    <w:charset w:val="86"/>
    <w:family w:val="auto"/>
    <w:pitch w:val="default"/>
    <w:sig w:usb0="00000000" w:usb1="00000000" w:usb2="0000003F" w:usb3="00000000" w:csb0="603F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kinsoku/>
      <w:wordWrap/>
      <w:overflowPunct/>
      <w:topLinePunct w:val="0"/>
      <w:autoSpaceDE/>
      <w:autoSpaceDN/>
      <w:bidi w:val="0"/>
      <w:adjustRightInd/>
      <w:snapToGrid/>
      <w:spacing w:line="120" w:lineRule="auto"/>
      <w:jc w:val="center"/>
      <w:textAlignment w:val="auto"/>
      <w:outlineLvl w:val="9"/>
      <w:rPr>
        <w:rFonts w:hint="default" w:ascii="Old English Text MT" w:hAnsi="Old English Text MT" w:eastAsia="Arial Unicode MS" w:cs="Old English Text MT"/>
        <w:b/>
        <w:bCs/>
        <w:sz w:val="40"/>
        <w:szCs w:val="40"/>
      </w:rPr>
    </w:pPr>
    <w:r>
      <w:rPr>
        <w:rFonts w:hint="default" w:ascii="Old English Text MT" w:hAnsi="Old English Text MT" w:cs="Old English Text MT"/>
        <w:b/>
        <w:bCs/>
        <w:sz w:val="40"/>
        <w:szCs w:val="40"/>
      </w:rPr>
      <w:drawing>
        <wp:anchor distT="0" distB="0" distL="114300" distR="114300" simplePos="0" relativeHeight="251659264" behindDoc="0" locked="0" layoutInCell="1" allowOverlap="1">
          <wp:simplePos x="0" y="0"/>
          <wp:positionH relativeFrom="column">
            <wp:posOffset>-936625</wp:posOffset>
          </wp:positionH>
          <wp:positionV relativeFrom="paragraph">
            <wp:posOffset>-305435</wp:posOffset>
          </wp:positionV>
          <wp:extent cx="721995" cy="983615"/>
          <wp:effectExtent l="0" t="0" r="1905" b="6985"/>
          <wp:wrapSquare wrapText="bothSides"/>
          <wp:docPr id="2" name="Imagem 1026" descr="brasao du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1026" descr="brasao duda"/>
                  <pic:cNvPicPr>
                    <a:picLocks noChangeAspect="1"/>
                  </pic:cNvPicPr>
                </pic:nvPicPr>
                <pic:blipFill>
                  <a:blip r:embed="rId1"/>
                  <a:stretch>
                    <a:fillRect/>
                  </a:stretch>
                </pic:blipFill>
                <pic:spPr>
                  <a:xfrm>
                    <a:off x="0" y="0"/>
                    <a:ext cx="721995" cy="983615"/>
                  </a:xfrm>
                  <a:prstGeom prst="rect">
                    <a:avLst/>
                  </a:prstGeom>
                  <a:noFill/>
                  <a:ln w="9525">
                    <a:noFill/>
                  </a:ln>
                </pic:spPr>
              </pic:pic>
            </a:graphicData>
          </a:graphic>
        </wp:anchor>
      </w:drawing>
    </w:r>
  </w:p>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hint="default" w:ascii="Old English Text MT" w:hAnsi="Old English Text MT" w:eastAsia="Arial Unicode MS" w:cs="Old English Text MT"/>
        <w:b/>
        <w:bCs/>
        <w:sz w:val="44"/>
        <w:szCs w:val="44"/>
      </w:rPr>
    </w:pPr>
    <w:r>
      <w:rPr>
        <w:rFonts w:hint="default" w:ascii="Old English Text MT" w:hAnsi="Old English Text MT" w:eastAsia="Arial Unicode MS" w:cs="Old English Text MT"/>
        <w:b/>
        <w:bCs/>
        <w:sz w:val="44"/>
        <w:szCs w:val="44"/>
      </w:rPr>
      <w:t xml:space="preserve">Prefeitura </w:t>
    </w:r>
    <w:r>
      <w:rPr>
        <w:rFonts w:hint="default" w:ascii="Old English Text MT" w:hAnsi="Old English Text MT" w:eastAsia="Arial Unicode MS" w:cs="Old English Text MT"/>
        <w:b/>
        <w:bCs/>
        <w:sz w:val="44"/>
        <w:szCs w:val="44"/>
        <w:lang w:val="pt-BR"/>
      </w:rPr>
      <w:t>M</w:t>
    </w:r>
    <w:r>
      <w:rPr>
        <w:rFonts w:hint="default" w:ascii="Old English Text MT" w:hAnsi="Old English Text MT" w:eastAsia="Arial Unicode MS" w:cs="Old English Text MT"/>
        <w:b/>
        <w:bCs/>
        <w:sz w:val="44"/>
        <w:szCs w:val="44"/>
      </w:rPr>
      <w:t>unicipal de</w:t>
    </w:r>
    <w:r>
      <w:rPr>
        <w:rFonts w:hint="default" w:ascii="Old English Text MT" w:hAnsi="Old English Text MT" w:eastAsia="Arial Unicode MS" w:cs="Old English Text MT"/>
        <w:b/>
        <w:bCs/>
        <w:sz w:val="44"/>
        <w:szCs w:val="44"/>
        <w:lang w:val="pt-BR"/>
      </w:rPr>
      <w:t xml:space="preserve"> S</w:t>
    </w:r>
    <w:r>
      <w:rPr>
        <w:rFonts w:hint="default" w:ascii="Old English Text MT" w:hAnsi="Old English Text MT" w:eastAsia="Arial Unicode MS" w:cs="Old English Text MT"/>
        <w:b/>
        <w:bCs/>
        <w:sz w:val="44"/>
        <w:szCs w:val="44"/>
      </w:rPr>
      <w:t xml:space="preserve">anta </w:t>
    </w:r>
    <w:r>
      <w:rPr>
        <w:rFonts w:hint="default" w:ascii="Old English Text MT" w:hAnsi="Old English Text MT" w:eastAsia="Arial Unicode MS" w:cs="Old English Text MT"/>
        <w:b/>
        <w:bCs/>
        <w:sz w:val="44"/>
        <w:szCs w:val="44"/>
        <w:lang w:val="pt-BR"/>
      </w:rPr>
      <w:t>M</w:t>
    </w:r>
    <w:r>
      <w:rPr>
        <w:rFonts w:hint="default" w:ascii="Old English Text MT" w:hAnsi="Old English Text MT" w:eastAsia="Arial Unicode MS" w:cs="Old English Text MT"/>
        <w:b/>
        <w:bCs/>
        <w:sz w:val="44"/>
        <w:szCs w:val="44"/>
      </w:rPr>
      <w:t xml:space="preserve">aria de </w:t>
    </w:r>
    <w:r>
      <w:rPr>
        <w:rFonts w:hint="default" w:ascii="Old English Text MT" w:hAnsi="Old English Text MT" w:eastAsia="Arial Unicode MS" w:cs="Old English Text MT"/>
        <w:b/>
        <w:bCs/>
        <w:sz w:val="44"/>
        <w:szCs w:val="44"/>
        <w:lang w:val="pt-BR"/>
      </w:rPr>
      <w:t>J</w:t>
    </w:r>
    <w:r>
      <w:rPr>
        <w:rFonts w:hint="default" w:ascii="Old English Text MT" w:hAnsi="Old English Text MT" w:eastAsia="Arial Unicode MS" w:cs="Old English Text MT"/>
        <w:b/>
        <w:bCs/>
        <w:sz w:val="44"/>
        <w:szCs w:val="44"/>
      </w:rPr>
      <w:t>etibá</w:t>
    </w:r>
  </w:p>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hint="default"/>
        <w:sz w:val="40"/>
        <w:szCs w:val="40"/>
      </w:rPr>
    </w:pPr>
    <w:r>
      <w:rPr>
        <w:rFonts w:hint="default" w:ascii="Arial" w:hAnsi="Arial" w:eastAsia="Arial Unicode MS" w:cs="Arial"/>
        <w:b w:val="0"/>
        <w:bCs/>
        <w:sz w:val="40"/>
        <w:szCs w:val="40"/>
      </w:rPr>
      <w:t>Estado do Espírito Santo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F5A2E6"/>
    <w:multiLevelType w:val="singleLevel"/>
    <w:tmpl w:val="0AF5A2E6"/>
    <w:lvl w:ilvl="0" w:tentative="0">
      <w:start w:val="1"/>
      <w:numFmt w:val="decimal"/>
      <w:suff w:val="space"/>
      <w:lvlText w:val="%1."/>
      <w:lvlJc w:val="left"/>
    </w:lvl>
  </w:abstractNum>
  <w:abstractNum w:abstractNumId="1">
    <w:nsid w:val="349AE109"/>
    <w:multiLevelType w:val="singleLevel"/>
    <w:tmpl w:val="349AE109"/>
    <w:lvl w:ilvl="0" w:tentative="0">
      <w:start w:val="16"/>
      <w:numFmt w:val="upperLetter"/>
      <w:suff w:val="space"/>
      <w:lvlText w:val="(%1)"/>
      <w:lvlJc w:val="left"/>
    </w:lvl>
  </w:abstractNum>
  <w:abstractNum w:abstractNumId="2">
    <w:nsid w:val="38655249"/>
    <w:multiLevelType w:val="multilevel"/>
    <w:tmpl w:val="38655249"/>
    <w:lvl w:ilvl="0" w:tentative="0">
      <w:start w:val="7"/>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3">
    <w:nsid w:val="631DDF31"/>
    <w:multiLevelType w:val="singleLevel"/>
    <w:tmpl w:val="631DDF31"/>
    <w:lvl w:ilvl="0" w:tentative="0">
      <w:start w:val="16"/>
      <w:numFmt w:val="upperLetter"/>
      <w:suff w:val="space"/>
      <w:lvlText w:val="(%1)"/>
      <w:lvlJc w:val="left"/>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2E7195B"/>
    <w:rsid w:val="036F4245"/>
    <w:rsid w:val="087E6AFF"/>
    <w:rsid w:val="14301723"/>
    <w:rsid w:val="18553B7E"/>
    <w:rsid w:val="1B5464BB"/>
    <w:rsid w:val="1EC147B2"/>
    <w:rsid w:val="20F83EA8"/>
    <w:rsid w:val="218D5C98"/>
    <w:rsid w:val="219E07E3"/>
    <w:rsid w:val="23B63348"/>
    <w:rsid w:val="2AF77386"/>
    <w:rsid w:val="2C567503"/>
    <w:rsid w:val="2E766DCC"/>
    <w:rsid w:val="307A5460"/>
    <w:rsid w:val="354962E9"/>
    <w:rsid w:val="367F6233"/>
    <w:rsid w:val="390547EE"/>
    <w:rsid w:val="39873196"/>
    <w:rsid w:val="3B4D3A01"/>
    <w:rsid w:val="3D0C6C4D"/>
    <w:rsid w:val="3D197602"/>
    <w:rsid w:val="3E112D98"/>
    <w:rsid w:val="438343E8"/>
    <w:rsid w:val="45E23858"/>
    <w:rsid w:val="484756F8"/>
    <w:rsid w:val="4AEC5B71"/>
    <w:rsid w:val="4F550C88"/>
    <w:rsid w:val="50B55954"/>
    <w:rsid w:val="56E30D10"/>
    <w:rsid w:val="58A943CC"/>
    <w:rsid w:val="5AFE0727"/>
    <w:rsid w:val="5B4306D3"/>
    <w:rsid w:val="5C335493"/>
    <w:rsid w:val="5C9A7F3E"/>
    <w:rsid w:val="5CB67ED0"/>
    <w:rsid w:val="5CCA7D24"/>
    <w:rsid w:val="5D35726C"/>
    <w:rsid w:val="5F332D7C"/>
    <w:rsid w:val="607C6DFD"/>
    <w:rsid w:val="608731CE"/>
    <w:rsid w:val="62423557"/>
    <w:rsid w:val="64935C7C"/>
    <w:rsid w:val="669E2483"/>
    <w:rsid w:val="67E72FD6"/>
    <w:rsid w:val="6BF67CAE"/>
    <w:rsid w:val="6D542428"/>
    <w:rsid w:val="727709A5"/>
    <w:rsid w:val="76DE50A0"/>
    <w:rsid w:val="7B183DDD"/>
    <w:rsid w:val="7C06235F"/>
    <w:rsid w:val="7E041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SimSun" w:cs="Times New Roman"/>
      <w:kern w:val="2"/>
      <w:sz w:val="21"/>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252"/>
        <w:tab w:val="right" w:pos="8504"/>
      </w:tabs>
    </w:pPr>
  </w:style>
  <w:style w:type="paragraph" w:styleId="5">
    <w:name w:val="header"/>
    <w:basedOn w:val="1"/>
    <w:qFormat/>
    <w:uiPriority w:val="0"/>
    <w:pPr>
      <w:tabs>
        <w:tab w:val="center" w:pos="4252"/>
        <w:tab w:val="right" w:pos="8504"/>
      </w:tabs>
    </w:pPr>
  </w:style>
  <w:style w:type="table" w:styleId="6">
    <w:name w:val="Table Grid"/>
    <w:basedOn w:val="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Table Paragraph"/>
    <w:basedOn w:val="1"/>
    <w:qFormat/>
    <w:uiPriority w:val="1"/>
    <w:pPr>
      <w:spacing w:before="18"/>
      <w:ind w:left="56"/>
    </w:pPr>
    <w:rPr>
      <w:rFonts w:ascii="Tahoma" w:hAnsi="Tahoma" w:eastAsia="Tahoma" w:cs="Tahoma"/>
      <w:lang w:val="pt-PT"/>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Office_11.2.0.11042_F1E327BC-269C-435d-A152-05C5408002CA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2021-07-13T11:43:00Z</dcterms:created>
  <dc:creator>maria.barros</dc:creator>
  <cp:lastModifiedBy>guilherme.moreira</cp:lastModifiedBy>
  <cp:lastPrinted>2022-07-04T17:09:45Z</cp:lastPrinted>
  <dcterms:modified xsi:type="dcterms:W3CDTF">2022-07-04T17:11:44Z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1033-11.2.0.11042</vt:lpwstr>
  </property>
  <property fmtid="{D5CDD505-2E9C-101B-9397-08002B2CF9AE}" pid="3" name="ICV">
    <vt:lpwstr>CD5ED8DDA4F5457C86959198BCBDBAAA</vt:lpwstr>
  </property>
</Properties>
</file>